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0281F" w14:textId="77777777" w:rsidR="00EF6B07" w:rsidRPr="0037172E" w:rsidRDefault="00EF6B07" w:rsidP="00952FD6">
      <w:pPr>
        <w:pStyle w:val="Title"/>
        <w:shd w:val="clear" w:color="auto" w:fill="4472C4" w:themeFill="accent1"/>
        <w:rPr>
          <w:rFonts w:cstheme="majorHAnsi"/>
          <w:color w:val="FFFFFF" w:themeColor="background1"/>
        </w:rPr>
      </w:pPr>
      <w:bookmarkStart w:id="0" w:name="_GoBack"/>
      <w:bookmarkEnd w:id="0"/>
      <w:r w:rsidRPr="0037172E">
        <w:rPr>
          <w:rFonts w:cstheme="majorHAnsi"/>
          <w:color w:val="FFFFFF" w:themeColor="background1"/>
        </w:rPr>
        <w:t>Monitoring International Trends</w:t>
      </w:r>
    </w:p>
    <w:p w14:paraId="252FEE74" w14:textId="77777777" w:rsidR="00EF6B07" w:rsidRPr="009D4709" w:rsidRDefault="005F38B3" w:rsidP="0037172E">
      <w:pPr>
        <w:pStyle w:val="TOCHeading"/>
        <w:rPr>
          <w:b/>
        </w:rPr>
      </w:pPr>
      <w:r>
        <w:rPr>
          <w:b/>
        </w:rPr>
        <w:t xml:space="preserve">May </w:t>
      </w:r>
      <w:r w:rsidR="00E601A4">
        <w:rPr>
          <w:b/>
        </w:rPr>
        <w:t>2020</w:t>
      </w:r>
    </w:p>
    <w:p w14:paraId="3ADB8CAA" w14:textId="77777777"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14:paraId="13B03C43"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14:paraId="6B049C65"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14:paraId="2AF0C887"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14:paraId="7249A401" w14:textId="77777777" w:rsidR="00EF6B07"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14:paraId="0E25A6B7" w14:textId="77777777" w:rsidR="007A4E65" w:rsidRDefault="007A4E65" w:rsidP="007A4E65">
      <w:pPr>
        <w:ind w:left="284"/>
        <w:rPr>
          <w:rFonts w:asciiTheme="minorHAnsi" w:hAnsiTheme="minorHAnsi" w:cstheme="minorHAnsi"/>
          <w:sz w:val="22"/>
          <w:szCs w:val="22"/>
        </w:rPr>
      </w:pPr>
    </w:p>
    <w:p w14:paraId="557960C5" w14:textId="4CCB1BFD" w:rsidR="00295A56" w:rsidRPr="00E50799" w:rsidRDefault="00955E84" w:rsidP="00955E84">
      <w:pPr>
        <w:rPr>
          <w:rFonts w:asciiTheme="minorHAnsi" w:hAnsiTheme="minorHAnsi" w:cstheme="minorHAnsi"/>
          <w:sz w:val="22"/>
          <w:szCs w:val="22"/>
        </w:rPr>
      </w:pPr>
      <w:r>
        <w:rPr>
          <w:rFonts w:asciiTheme="minorHAnsi" w:hAnsiTheme="minorHAnsi" w:cstheme="minorHAnsi"/>
          <w:sz w:val="22"/>
          <w:szCs w:val="22"/>
        </w:rPr>
        <w:t xml:space="preserve">In </w:t>
      </w:r>
      <w:r w:rsidR="00060454">
        <w:rPr>
          <w:rFonts w:asciiTheme="minorHAnsi" w:hAnsiTheme="minorHAnsi" w:cstheme="minorHAnsi"/>
          <w:sz w:val="22"/>
          <w:szCs w:val="22"/>
        </w:rPr>
        <w:t xml:space="preserve">the period covered by this </w:t>
      </w:r>
      <w:r w:rsidR="00F30612">
        <w:rPr>
          <w:rFonts w:asciiTheme="minorHAnsi" w:hAnsiTheme="minorHAnsi" w:cstheme="minorHAnsi"/>
          <w:sz w:val="22"/>
          <w:szCs w:val="22"/>
        </w:rPr>
        <w:t xml:space="preserve">posting, the emphasis within the health sector worldwide </w:t>
      </w:r>
      <w:r w:rsidR="00C715CD">
        <w:rPr>
          <w:rFonts w:asciiTheme="minorHAnsi" w:hAnsiTheme="minorHAnsi" w:cstheme="minorHAnsi"/>
          <w:sz w:val="22"/>
          <w:szCs w:val="22"/>
        </w:rPr>
        <w:t xml:space="preserve">has been on the </w:t>
      </w:r>
      <w:r w:rsidR="009B559C">
        <w:rPr>
          <w:rFonts w:asciiTheme="minorHAnsi" w:hAnsiTheme="minorHAnsi" w:cstheme="minorHAnsi"/>
          <w:sz w:val="22"/>
          <w:szCs w:val="22"/>
        </w:rPr>
        <w:t>COVID</w:t>
      </w:r>
      <w:r w:rsidR="00C715CD">
        <w:rPr>
          <w:rFonts w:asciiTheme="minorHAnsi" w:hAnsiTheme="minorHAnsi" w:cstheme="minorHAnsi"/>
          <w:sz w:val="22"/>
          <w:szCs w:val="22"/>
        </w:rPr>
        <w:t>-19 pandemic</w:t>
      </w:r>
      <w:r w:rsidR="007C75E4">
        <w:rPr>
          <w:rFonts w:asciiTheme="minorHAnsi" w:hAnsiTheme="minorHAnsi" w:cstheme="minorHAnsi"/>
          <w:sz w:val="22"/>
          <w:szCs w:val="22"/>
        </w:rPr>
        <w:t xml:space="preserve">. </w:t>
      </w:r>
      <w:r w:rsidR="005D622C">
        <w:rPr>
          <w:rFonts w:asciiTheme="minorHAnsi" w:hAnsiTheme="minorHAnsi" w:cstheme="minorHAnsi"/>
          <w:sz w:val="22"/>
          <w:szCs w:val="22"/>
        </w:rPr>
        <w:t xml:space="preserve">Clinical trials for non-related treatments have </w:t>
      </w:r>
      <w:r w:rsidR="00730968">
        <w:rPr>
          <w:rFonts w:asciiTheme="minorHAnsi" w:hAnsiTheme="minorHAnsi" w:cstheme="minorHAnsi"/>
          <w:sz w:val="22"/>
          <w:szCs w:val="22"/>
        </w:rPr>
        <w:t>in many cases been paused, launches of recently approved</w:t>
      </w:r>
      <w:r w:rsidR="00894F73">
        <w:rPr>
          <w:rFonts w:asciiTheme="minorHAnsi" w:hAnsiTheme="minorHAnsi" w:cstheme="minorHAnsi"/>
          <w:sz w:val="22"/>
          <w:szCs w:val="22"/>
        </w:rPr>
        <w:t xml:space="preserve"> drugs have been postponed</w:t>
      </w:r>
      <w:r w:rsidR="006A1C97">
        <w:rPr>
          <w:rFonts w:asciiTheme="minorHAnsi" w:hAnsiTheme="minorHAnsi" w:cstheme="minorHAnsi"/>
          <w:sz w:val="22"/>
          <w:szCs w:val="22"/>
        </w:rPr>
        <w:t xml:space="preserve">, and the emphasis of research and </w:t>
      </w:r>
      <w:r w:rsidR="00340988">
        <w:rPr>
          <w:rFonts w:asciiTheme="minorHAnsi" w:hAnsiTheme="minorHAnsi" w:cstheme="minorHAnsi"/>
          <w:sz w:val="22"/>
          <w:szCs w:val="22"/>
        </w:rPr>
        <w:t xml:space="preserve">product </w:t>
      </w:r>
      <w:r w:rsidR="006A1C97">
        <w:rPr>
          <w:rFonts w:asciiTheme="minorHAnsi" w:hAnsiTheme="minorHAnsi" w:cstheme="minorHAnsi"/>
          <w:sz w:val="22"/>
          <w:szCs w:val="22"/>
        </w:rPr>
        <w:t xml:space="preserve">development </w:t>
      </w:r>
      <w:r w:rsidR="001168D2">
        <w:rPr>
          <w:rFonts w:asciiTheme="minorHAnsi" w:hAnsiTheme="minorHAnsi" w:cstheme="minorHAnsi"/>
          <w:sz w:val="22"/>
          <w:szCs w:val="22"/>
        </w:rPr>
        <w:t>in both the public and private sectors has been</w:t>
      </w:r>
      <w:r w:rsidR="00153053">
        <w:rPr>
          <w:rFonts w:asciiTheme="minorHAnsi" w:hAnsiTheme="minorHAnsi" w:cstheme="minorHAnsi"/>
          <w:sz w:val="22"/>
          <w:szCs w:val="22"/>
        </w:rPr>
        <w:t xml:space="preserve"> on </w:t>
      </w:r>
      <w:r w:rsidR="009B559C">
        <w:rPr>
          <w:rFonts w:asciiTheme="minorHAnsi" w:hAnsiTheme="minorHAnsi" w:cstheme="minorHAnsi"/>
          <w:sz w:val="22"/>
          <w:szCs w:val="22"/>
        </w:rPr>
        <w:t>COVID</w:t>
      </w:r>
      <w:r w:rsidR="002D17C3">
        <w:rPr>
          <w:rFonts w:asciiTheme="minorHAnsi" w:hAnsiTheme="minorHAnsi" w:cstheme="minorHAnsi"/>
          <w:sz w:val="22"/>
          <w:szCs w:val="22"/>
        </w:rPr>
        <w:t>-19 testing</w:t>
      </w:r>
      <w:r w:rsidR="004F4EA9">
        <w:rPr>
          <w:rFonts w:asciiTheme="minorHAnsi" w:hAnsiTheme="minorHAnsi" w:cstheme="minorHAnsi"/>
          <w:sz w:val="22"/>
          <w:szCs w:val="22"/>
        </w:rPr>
        <w:t>, vaccine development</w:t>
      </w:r>
      <w:r w:rsidR="002D17C3">
        <w:rPr>
          <w:rFonts w:asciiTheme="minorHAnsi" w:hAnsiTheme="minorHAnsi" w:cstheme="minorHAnsi"/>
          <w:sz w:val="22"/>
          <w:szCs w:val="22"/>
        </w:rPr>
        <w:t xml:space="preserve"> and </w:t>
      </w:r>
      <w:r w:rsidR="00510731">
        <w:rPr>
          <w:rFonts w:asciiTheme="minorHAnsi" w:hAnsiTheme="minorHAnsi" w:cstheme="minorHAnsi"/>
          <w:sz w:val="22"/>
          <w:szCs w:val="22"/>
        </w:rPr>
        <w:t xml:space="preserve">identification of </w:t>
      </w:r>
      <w:r w:rsidR="004526B6">
        <w:rPr>
          <w:rFonts w:asciiTheme="minorHAnsi" w:hAnsiTheme="minorHAnsi" w:cstheme="minorHAnsi"/>
          <w:sz w:val="22"/>
          <w:szCs w:val="22"/>
        </w:rPr>
        <w:t>potential therapies.</w:t>
      </w:r>
      <w:r w:rsidR="00340988">
        <w:rPr>
          <w:rFonts w:asciiTheme="minorHAnsi" w:hAnsiTheme="minorHAnsi" w:cstheme="minorHAnsi"/>
          <w:sz w:val="22"/>
          <w:szCs w:val="22"/>
        </w:rPr>
        <w:t xml:space="preserve"> </w:t>
      </w:r>
      <w:r w:rsidR="004301B9">
        <w:rPr>
          <w:rFonts w:asciiTheme="minorHAnsi" w:hAnsiTheme="minorHAnsi" w:cstheme="minorHAnsi"/>
          <w:sz w:val="22"/>
          <w:szCs w:val="22"/>
        </w:rPr>
        <w:t>Clinical</w:t>
      </w:r>
      <w:r w:rsidR="000C0E07">
        <w:rPr>
          <w:rFonts w:asciiTheme="minorHAnsi" w:hAnsiTheme="minorHAnsi" w:cstheme="minorHAnsi"/>
          <w:sz w:val="22"/>
          <w:szCs w:val="22"/>
        </w:rPr>
        <w:t xml:space="preserve"> discourse too has been </w:t>
      </w:r>
      <w:r w:rsidR="002F1B4E">
        <w:rPr>
          <w:rFonts w:asciiTheme="minorHAnsi" w:hAnsiTheme="minorHAnsi" w:cstheme="minorHAnsi"/>
          <w:sz w:val="22"/>
          <w:szCs w:val="22"/>
        </w:rPr>
        <w:t>extensively refocussed on how best t</w:t>
      </w:r>
      <w:r w:rsidR="001A5F12">
        <w:rPr>
          <w:rFonts w:asciiTheme="minorHAnsi" w:hAnsiTheme="minorHAnsi" w:cstheme="minorHAnsi"/>
          <w:sz w:val="22"/>
          <w:szCs w:val="22"/>
        </w:rPr>
        <w:t xml:space="preserve">o manage </w:t>
      </w:r>
      <w:r w:rsidR="009B559C">
        <w:rPr>
          <w:rFonts w:asciiTheme="minorHAnsi" w:hAnsiTheme="minorHAnsi" w:cstheme="minorHAnsi"/>
          <w:sz w:val="22"/>
          <w:szCs w:val="22"/>
        </w:rPr>
        <w:t>COVID</w:t>
      </w:r>
      <w:r w:rsidR="001A5F12">
        <w:rPr>
          <w:rFonts w:asciiTheme="minorHAnsi" w:hAnsiTheme="minorHAnsi" w:cstheme="minorHAnsi"/>
          <w:sz w:val="22"/>
          <w:szCs w:val="22"/>
        </w:rPr>
        <w:t>-19 patients.</w:t>
      </w:r>
      <w:r w:rsidR="007C75E4">
        <w:rPr>
          <w:rFonts w:asciiTheme="minorHAnsi" w:hAnsiTheme="minorHAnsi" w:cstheme="minorHAnsi"/>
          <w:sz w:val="22"/>
          <w:szCs w:val="22"/>
        </w:rPr>
        <w:t xml:space="preserve"> </w:t>
      </w:r>
      <w:r w:rsidR="00A374EA">
        <w:rPr>
          <w:rFonts w:asciiTheme="minorHAnsi" w:hAnsiTheme="minorHAnsi" w:cstheme="minorHAnsi"/>
          <w:sz w:val="22"/>
          <w:szCs w:val="22"/>
        </w:rPr>
        <w:t>S</w:t>
      </w:r>
      <w:r w:rsidR="002C654F">
        <w:rPr>
          <w:rFonts w:asciiTheme="minorHAnsi" w:hAnsiTheme="minorHAnsi" w:cstheme="minorHAnsi"/>
          <w:sz w:val="22"/>
          <w:szCs w:val="22"/>
        </w:rPr>
        <w:t>ome</w:t>
      </w:r>
      <w:r w:rsidR="00A374EA">
        <w:rPr>
          <w:rFonts w:asciiTheme="minorHAnsi" w:hAnsiTheme="minorHAnsi" w:cstheme="minorHAnsi"/>
          <w:sz w:val="22"/>
          <w:szCs w:val="22"/>
        </w:rPr>
        <w:t xml:space="preserve"> items of interest are reported below</w:t>
      </w:r>
      <w:r w:rsidR="00F561F6">
        <w:rPr>
          <w:rFonts w:asciiTheme="minorHAnsi" w:hAnsiTheme="minorHAnsi" w:cstheme="minorHAnsi"/>
          <w:sz w:val="22"/>
          <w:szCs w:val="22"/>
        </w:rPr>
        <w:t xml:space="preserve">.  </w:t>
      </w:r>
    </w:p>
    <w:p w14:paraId="2C823870" w14:textId="77777777" w:rsidR="00952FD6" w:rsidRPr="00E50799" w:rsidRDefault="00952FD6" w:rsidP="00561F2C">
      <w:pPr>
        <w:rPr>
          <w:rFonts w:asciiTheme="minorHAnsi" w:eastAsia="Arial" w:hAnsiTheme="minorHAnsi" w:cstheme="minorHAnsi"/>
          <w:sz w:val="22"/>
          <w:szCs w:val="22"/>
        </w:rPr>
      </w:pPr>
    </w:p>
    <w:p w14:paraId="1ABBF67C" w14:textId="77777777" w:rsidR="00952FD6" w:rsidRPr="0037172E" w:rsidRDefault="006D5A9C" w:rsidP="00D55E2D">
      <w:pPr>
        <w:shd w:val="clear" w:color="auto" w:fill="4472C4" w:themeFill="accent1"/>
        <w:spacing w:after="160" w:line="259" w:lineRule="auto"/>
        <w:rPr>
          <w:rFonts w:asciiTheme="majorHAnsi" w:hAnsiTheme="majorHAnsi" w:cstheme="majorHAnsi"/>
          <w:sz w:val="22"/>
          <w:szCs w:val="22"/>
        </w:rPr>
      </w:pPr>
      <w:r>
        <w:rPr>
          <w:rFonts w:asciiTheme="majorHAnsi" w:hAnsiTheme="majorHAnsi" w:cstheme="majorHAnsi"/>
          <w:color w:val="FFFFFF" w:themeColor="background1"/>
          <w:sz w:val="48"/>
          <w:szCs w:val="22"/>
          <w:shd w:val="clear" w:color="auto" w:fill="4472C4" w:themeFill="accent1"/>
        </w:rPr>
        <w:t>Table of contents</w:t>
      </w:r>
    </w:p>
    <w:bookmarkStart w:id="1" w:name="_Toc22109773" w:displacedByCustomXml="next"/>
    <w:bookmarkStart w:id="2" w:name="_Toc11740261" w:displacedByCustomXml="next"/>
    <w:bookmarkStart w:id="3" w:name="_Hlk1992433" w:displacedByCustomXml="next"/>
    <w:bookmarkStart w:id="4" w:name="_Hlk483765578" w:displacedByCustomXml="next"/>
    <w:sdt>
      <w:sdtPr>
        <w:rPr>
          <w:rFonts w:cs="Times New Roman"/>
          <w:b w:val="0"/>
          <w:bCs w:val="0"/>
          <w:caps w:val="0"/>
        </w:rPr>
        <w:id w:val="-1603027333"/>
        <w:docPartObj>
          <w:docPartGallery w:val="Table of Contents"/>
          <w:docPartUnique/>
        </w:docPartObj>
      </w:sdtPr>
      <w:sdtEndPr>
        <w:rPr>
          <w:rFonts w:cstheme="majorHAnsi"/>
          <w:b/>
          <w:bCs/>
          <w:caps/>
          <w:noProof/>
        </w:rPr>
      </w:sdtEndPr>
      <w:sdtContent>
        <w:bookmarkEnd w:id="1" w:displacedByCustomXml="prev"/>
        <w:p w14:paraId="5558277C" w14:textId="647230EC" w:rsidR="007C75E4" w:rsidRDefault="00890450">
          <w:pPr>
            <w:pStyle w:val="TOC1"/>
            <w:tabs>
              <w:tab w:val="left" w:pos="510"/>
              <w:tab w:val="right" w:leader="dot" w:pos="9016"/>
            </w:tabs>
            <w:rPr>
              <w:rFonts w:asciiTheme="minorHAnsi" w:eastAsiaTheme="minorEastAsia" w:hAnsiTheme="minorHAnsi" w:cstheme="minorBidi"/>
              <w:b w:val="0"/>
              <w:bCs w:val="0"/>
              <w:caps w:val="0"/>
              <w:noProof/>
              <w:sz w:val="22"/>
              <w:szCs w:val="22"/>
            </w:rPr>
          </w:pPr>
          <w:r>
            <w:rPr>
              <w:caps w:val="0"/>
              <w:noProof/>
            </w:rPr>
            <w:fldChar w:fldCharType="begin"/>
          </w:r>
          <w:r>
            <w:instrText xml:space="preserve"> TOC \h \z \t "TOC bold 16 pt blue number,1,TOC Sub head detailed section,2" </w:instrText>
          </w:r>
          <w:r>
            <w:rPr>
              <w:caps w:val="0"/>
              <w:noProof/>
            </w:rPr>
            <w:fldChar w:fldCharType="separate"/>
          </w:r>
          <w:hyperlink w:anchor="_Toc42695643" w:history="1">
            <w:r w:rsidR="007C75E4" w:rsidRPr="00DE0DB6">
              <w:rPr>
                <w:rStyle w:val="Hyperlink"/>
                <w:noProof/>
              </w:rPr>
              <w:t>1.</w:t>
            </w:r>
            <w:r w:rsidR="007C75E4">
              <w:rPr>
                <w:rFonts w:asciiTheme="minorHAnsi" w:eastAsiaTheme="minorEastAsia" w:hAnsiTheme="minorHAnsi" w:cstheme="minorBidi"/>
                <w:b w:val="0"/>
                <w:bCs w:val="0"/>
                <w:caps w:val="0"/>
                <w:noProof/>
                <w:sz w:val="22"/>
                <w:szCs w:val="22"/>
              </w:rPr>
              <w:tab/>
            </w:r>
            <w:r w:rsidR="007C75E4" w:rsidRPr="00DE0DB6">
              <w:rPr>
                <w:rStyle w:val="Hyperlink"/>
                <w:noProof/>
              </w:rPr>
              <w:t>Clinical experience with COVID-19</w:t>
            </w:r>
            <w:r w:rsidR="007C75E4">
              <w:rPr>
                <w:noProof/>
                <w:webHidden/>
              </w:rPr>
              <w:tab/>
            </w:r>
            <w:r w:rsidR="007C75E4">
              <w:rPr>
                <w:noProof/>
                <w:webHidden/>
              </w:rPr>
              <w:fldChar w:fldCharType="begin"/>
            </w:r>
            <w:r w:rsidR="007C75E4">
              <w:rPr>
                <w:noProof/>
                <w:webHidden/>
              </w:rPr>
              <w:instrText xml:space="preserve"> PAGEREF _Toc42695643 \h </w:instrText>
            </w:r>
            <w:r w:rsidR="007C75E4">
              <w:rPr>
                <w:noProof/>
                <w:webHidden/>
              </w:rPr>
            </w:r>
            <w:r w:rsidR="007C75E4">
              <w:rPr>
                <w:noProof/>
                <w:webHidden/>
              </w:rPr>
              <w:fldChar w:fldCharType="separate"/>
            </w:r>
            <w:r w:rsidR="007C75E4">
              <w:rPr>
                <w:noProof/>
                <w:webHidden/>
              </w:rPr>
              <w:t>2</w:t>
            </w:r>
            <w:r w:rsidR="007C75E4">
              <w:rPr>
                <w:noProof/>
                <w:webHidden/>
              </w:rPr>
              <w:fldChar w:fldCharType="end"/>
            </w:r>
          </w:hyperlink>
        </w:p>
        <w:p w14:paraId="31EF91DF" w14:textId="67D08181" w:rsidR="007C75E4" w:rsidRDefault="00D97667">
          <w:pPr>
            <w:pStyle w:val="TOC2"/>
            <w:rPr>
              <w:rFonts w:asciiTheme="minorHAnsi" w:eastAsiaTheme="minorEastAsia" w:hAnsiTheme="minorHAnsi" w:cstheme="minorBidi"/>
              <w:bCs w:val="0"/>
              <w:sz w:val="22"/>
              <w:szCs w:val="22"/>
            </w:rPr>
          </w:pPr>
          <w:hyperlink w:anchor="_Toc42695644" w:history="1">
            <w:r w:rsidR="007C75E4" w:rsidRPr="00DE0DB6">
              <w:rPr>
                <w:rStyle w:val="Hyperlink"/>
              </w:rPr>
              <w:t>Respiratory concerns</w:t>
            </w:r>
            <w:r w:rsidR="007C75E4">
              <w:rPr>
                <w:webHidden/>
              </w:rPr>
              <w:tab/>
            </w:r>
            <w:r w:rsidR="007C75E4">
              <w:rPr>
                <w:webHidden/>
              </w:rPr>
              <w:fldChar w:fldCharType="begin"/>
            </w:r>
            <w:r w:rsidR="007C75E4">
              <w:rPr>
                <w:webHidden/>
              </w:rPr>
              <w:instrText xml:space="preserve"> PAGEREF _Toc42695644 \h </w:instrText>
            </w:r>
            <w:r w:rsidR="007C75E4">
              <w:rPr>
                <w:webHidden/>
              </w:rPr>
            </w:r>
            <w:r w:rsidR="007C75E4">
              <w:rPr>
                <w:webHidden/>
              </w:rPr>
              <w:fldChar w:fldCharType="separate"/>
            </w:r>
            <w:r w:rsidR="007C75E4">
              <w:rPr>
                <w:webHidden/>
              </w:rPr>
              <w:t>2</w:t>
            </w:r>
            <w:r w:rsidR="007C75E4">
              <w:rPr>
                <w:webHidden/>
              </w:rPr>
              <w:fldChar w:fldCharType="end"/>
            </w:r>
          </w:hyperlink>
        </w:p>
        <w:p w14:paraId="4EBBD8F9" w14:textId="7207833D" w:rsidR="007C75E4" w:rsidRDefault="00D97667">
          <w:pPr>
            <w:pStyle w:val="TOC2"/>
            <w:rPr>
              <w:rFonts w:asciiTheme="minorHAnsi" w:eastAsiaTheme="minorEastAsia" w:hAnsiTheme="minorHAnsi" w:cstheme="minorBidi"/>
              <w:bCs w:val="0"/>
              <w:sz w:val="22"/>
              <w:szCs w:val="22"/>
            </w:rPr>
          </w:pPr>
          <w:hyperlink w:anchor="_Toc42695645" w:history="1">
            <w:r w:rsidR="007C75E4" w:rsidRPr="00DE0DB6">
              <w:rPr>
                <w:rStyle w:val="Hyperlink"/>
              </w:rPr>
              <w:t>Cardiovascular concerns</w:t>
            </w:r>
            <w:r w:rsidR="007C75E4">
              <w:rPr>
                <w:webHidden/>
              </w:rPr>
              <w:tab/>
            </w:r>
            <w:r w:rsidR="007C75E4">
              <w:rPr>
                <w:webHidden/>
              </w:rPr>
              <w:fldChar w:fldCharType="begin"/>
            </w:r>
            <w:r w:rsidR="007C75E4">
              <w:rPr>
                <w:webHidden/>
              </w:rPr>
              <w:instrText xml:space="preserve"> PAGEREF _Toc42695645 \h </w:instrText>
            </w:r>
            <w:r w:rsidR="007C75E4">
              <w:rPr>
                <w:webHidden/>
              </w:rPr>
            </w:r>
            <w:r w:rsidR="007C75E4">
              <w:rPr>
                <w:webHidden/>
              </w:rPr>
              <w:fldChar w:fldCharType="separate"/>
            </w:r>
            <w:r w:rsidR="007C75E4">
              <w:rPr>
                <w:webHidden/>
              </w:rPr>
              <w:t>2</w:t>
            </w:r>
            <w:r w:rsidR="007C75E4">
              <w:rPr>
                <w:webHidden/>
              </w:rPr>
              <w:fldChar w:fldCharType="end"/>
            </w:r>
          </w:hyperlink>
        </w:p>
        <w:p w14:paraId="177FB4CE" w14:textId="12D8F49E" w:rsidR="007C75E4" w:rsidRDefault="00D97667">
          <w:pPr>
            <w:pStyle w:val="TOC2"/>
            <w:rPr>
              <w:rFonts w:asciiTheme="minorHAnsi" w:eastAsiaTheme="minorEastAsia" w:hAnsiTheme="minorHAnsi" w:cstheme="minorBidi"/>
              <w:bCs w:val="0"/>
              <w:sz w:val="22"/>
              <w:szCs w:val="22"/>
            </w:rPr>
          </w:pPr>
          <w:hyperlink w:anchor="_Toc42695646" w:history="1">
            <w:r w:rsidR="007C75E4" w:rsidRPr="00DE0DB6">
              <w:rPr>
                <w:rStyle w:val="Hyperlink"/>
              </w:rPr>
              <w:t>Neurological symptoms</w:t>
            </w:r>
            <w:r w:rsidR="007C75E4">
              <w:rPr>
                <w:webHidden/>
              </w:rPr>
              <w:tab/>
            </w:r>
            <w:r w:rsidR="007C75E4">
              <w:rPr>
                <w:webHidden/>
              </w:rPr>
              <w:fldChar w:fldCharType="begin"/>
            </w:r>
            <w:r w:rsidR="007C75E4">
              <w:rPr>
                <w:webHidden/>
              </w:rPr>
              <w:instrText xml:space="preserve"> PAGEREF _Toc42695646 \h </w:instrText>
            </w:r>
            <w:r w:rsidR="007C75E4">
              <w:rPr>
                <w:webHidden/>
              </w:rPr>
            </w:r>
            <w:r w:rsidR="007C75E4">
              <w:rPr>
                <w:webHidden/>
              </w:rPr>
              <w:fldChar w:fldCharType="separate"/>
            </w:r>
            <w:r w:rsidR="007C75E4">
              <w:rPr>
                <w:webHidden/>
              </w:rPr>
              <w:t>3</w:t>
            </w:r>
            <w:r w:rsidR="007C75E4">
              <w:rPr>
                <w:webHidden/>
              </w:rPr>
              <w:fldChar w:fldCharType="end"/>
            </w:r>
          </w:hyperlink>
        </w:p>
        <w:p w14:paraId="19480F57" w14:textId="07E82409" w:rsidR="007C75E4" w:rsidRDefault="00D97667">
          <w:pPr>
            <w:pStyle w:val="TOC2"/>
            <w:rPr>
              <w:rFonts w:asciiTheme="minorHAnsi" w:eastAsiaTheme="minorEastAsia" w:hAnsiTheme="minorHAnsi" w:cstheme="minorBidi"/>
              <w:bCs w:val="0"/>
              <w:sz w:val="22"/>
              <w:szCs w:val="22"/>
            </w:rPr>
          </w:pPr>
          <w:hyperlink w:anchor="_Toc42695647" w:history="1">
            <w:r w:rsidR="007C75E4" w:rsidRPr="00DE0DB6">
              <w:rPr>
                <w:rStyle w:val="Hyperlink"/>
              </w:rPr>
              <w:t>The cytokine storm</w:t>
            </w:r>
            <w:r w:rsidR="007C75E4">
              <w:rPr>
                <w:webHidden/>
              </w:rPr>
              <w:tab/>
            </w:r>
            <w:r w:rsidR="007C75E4">
              <w:rPr>
                <w:webHidden/>
              </w:rPr>
              <w:fldChar w:fldCharType="begin"/>
            </w:r>
            <w:r w:rsidR="007C75E4">
              <w:rPr>
                <w:webHidden/>
              </w:rPr>
              <w:instrText xml:space="preserve"> PAGEREF _Toc42695647 \h </w:instrText>
            </w:r>
            <w:r w:rsidR="007C75E4">
              <w:rPr>
                <w:webHidden/>
              </w:rPr>
            </w:r>
            <w:r w:rsidR="007C75E4">
              <w:rPr>
                <w:webHidden/>
              </w:rPr>
              <w:fldChar w:fldCharType="separate"/>
            </w:r>
            <w:r w:rsidR="007C75E4">
              <w:rPr>
                <w:webHidden/>
              </w:rPr>
              <w:t>3</w:t>
            </w:r>
            <w:r w:rsidR="007C75E4">
              <w:rPr>
                <w:webHidden/>
              </w:rPr>
              <w:fldChar w:fldCharType="end"/>
            </w:r>
          </w:hyperlink>
        </w:p>
        <w:p w14:paraId="7C814189" w14:textId="2B97BFB7" w:rsidR="007C75E4" w:rsidRDefault="00D97667">
          <w:pPr>
            <w:pStyle w:val="TOC2"/>
            <w:rPr>
              <w:rFonts w:asciiTheme="minorHAnsi" w:eastAsiaTheme="minorEastAsia" w:hAnsiTheme="minorHAnsi" w:cstheme="minorBidi"/>
              <w:bCs w:val="0"/>
              <w:sz w:val="22"/>
              <w:szCs w:val="22"/>
            </w:rPr>
          </w:pPr>
          <w:hyperlink w:anchor="_Toc42695648" w:history="1">
            <w:r w:rsidR="007C75E4" w:rsidRPr="00DE0DB6">
              <w:rPr>
                <w:rStyle w:val="Hyperlink"/>
              </w:rPr>
              <w:t>Suggested disease modifying factors</w:t>
            </w:r>
            <w:r w:rsidR="007C75E4">
              <w:rPr>
                <w:webHidden/>
              </w:rPr>
              <w:tab/>
            </w:r>
            <w:r w:rsidR="007C75E4">
              <w:rPr>
                <w:webHidden/>
              </w:rPr>
              <w:fldChar w:fldCharType="begin"/>
            </w:r>
            <w:r w:rsidR="007C75E4">
              <w:rPr>
                <w:webHidden/>
              </w:rPr>
              <w:instrText xml:space="preserve"> PAGEREF _Toc42695648 \h </w:instrText>
            </w:r>
            <w:r w:rsidR="007C75E4">
              <w:rPr>
                <w:webHidden/>
              </w:rPr>
            </w:r>
            <w:r w:rsidR="007C75E4">
              <w:rPr>
                <w:webHidden/>
              </w:rPr>
              <w:fldChar w:fldCharType="separate"/>
            </w:r>
            <w:r w:rsidR="007C75E4">
              <w:rPr>
                <w:webHidden/>
              </w:rPr>
              <w:t>4</w:t>
            </w:r>
            <w:r w:rsidR="007C75E4">
              <w:rPr>
                <w:webHidden/>
              </w:rPr>
              <w:fldChar w:fldCharType="end"/>
            </w:r>
          </w:hyperlink>
        </w:p>
        <w:p w14:paraId="05BC292C" w14:textId="5F42574B" w:rsidR="007C75E4" w:rsidRDefault="00D97667">
          <w:pPr>
            <w:pStyle w:val="TOC2"/>
            <w:rPr>
              <w:rFonts w:asciiTheme="minorHAnsi" w:eastAsiaTheme="minorEastAsia" w:hAnsiTheme="minorHAnsi" w:cstheme="minorBidi"/>
              <w:bCs w:val="0"/>
              <w:sz w:val="22"/>
              <w:szCs w:val="22"/>
            </w:rPr>
          </w:pPr>
          <w:hyperlink w:anchor="_Toc42695649" w:history="1">
            <w:r w:rsidR="007C75E4" w:rsidRPr="00DE0DB6">
              <w:rPr>
                <w:rStyle w:val="Hyperlink"/>
              </w:rPr>
              <w:t>COVID-19 in paediatric patients</w:t>
            </w:r>
            <w:r w:rsidR="007C75E4">
              <w:rPr>
                <w:webHidden/>
              </w:rPr>
              <w:tab/>
            </w:r>
            <w:r w:rsidR="007C75E4">
              <w:rPr>
                <w:webHidden/>
              </w:rPr>
              <w:fldChar w:fldCharType="begin"/>
            </w:r>
            <w:r w:rsidR="007C75E4">
              <w:rPr>
                <w:webHidden/>
              </w:rPr>
              <w:instrText xml:space="preserve"> PAGEREF _Toc42695649 \h </w:instrText>
            </w:r>
            <w:r w:rsidR="007C75E4">
              <w:rPr>
                <w:webHidden/>
              </w:rPr>
            </w:r>
            <w:r w:rsidR="007C75E4">
              <w:rPr>
                <w:webHidden/>
              </w:rPr>
              <w:fldChar w:fldCharType="separate"/>
            </w:r>
            <w:r w:rsidR="007C75E4">
              <w:rPr>
                <w:webHidden/>
              </w:rPr>
              <w:t>4</w:t>
            </w:r>
            <w:r w:rsidR="007C75E4">
              <w:rPr>
                <w:webHidden/>
              </w:rPr>
              <w:fldChar w:fldCharType="end"/>
            </w:r>
          </w:hyperlink>
        </w:p>
        <w:p w14:paraId="1E842EF7" w14:textId="304FE268" w:rsidR="007C75E4" w:rsidRDefault="00D97667">
          <w:pPr>
            <w:pStyle w:val="TOC2"/>
            <w:rPr>
              <w:rFonts w:asciiTheme="minorHAnsi" w:eastAsiaTheme="minorEastAsia" w:hAnsiTheme="minorHAnsi" w:cstheme="minorBidi"/>
              <w:bCs w:val="0"/>
              <w:sz w:val="22"/>
              <w:szCs w:val="22"/>
            </w:rPr>
          </w:pPr>
          <w:hyperlink w:anchor="_Toc42695650" w:history="1">
            <w:r w:rsidR="007C75E4" w:rsidRPr="00DE0DB6">
              <w:rPr>
                <w:rStyle w:val="Hyperlink"/>
              </w:rPr>
              <w:t>Other issues in clinical management</w:t>
            </w:r>
            <w:r w:rsidR="007C75E4">
              <w:rPr>
                <w:webHidden/>
              </w:rPr>
              <w:tab/>
            </w:r>
            <w:r w:rsidR="007C75E4">
              <w:rPr>
                <w:webHidden/>
              </w:rPr>
              <w:fldChar w:fldCharType="begin"/>
            </w:r>
            <w:r w:rsidR="007C75E4">
              <w:rPr>
                <w:webHidden/>
              </w:rPr>
              <w:instrText xml:space="preserve"> PAGEREF _Toc42695650 \h </w:instrText>
            </w:r>
            <w:r w:rsidR="007C75E4">
              <w:rPr>
                <w:webHidden/>
              </w:rPr>
            </w:r>
            <w:r w:rsidR="007C75E4">
              <w:rPr>
                <w:webHidden/>
              </w:rPr>
              <w:fldChar w:fldCharType="separate"/>
            </w:r>
            <w:r w:rsidR="007C75E4">
              <w:rPr>
                <w:webHidden/>
              </w:rPr>
              <w:t>5</w:t>
            </w:r>
            <w:r w:rsidR="007C75E4">
              <w:rPr>
                <w:webHidden/>
              </w:rPr>
              <w:fldChar w:fldCharType="end"/>
            </w:r>
          </w:hyperlink>
        </w:p>
        <w:p w14:paraId="500A7320" w14:textId="52FA3756" w:rsidR="007C75E4" w:rsidRDefault="00D97667">
          <w:pPr>
            <w:pStyle w:val="TOC2"/>
            <w:rPr>
              <w:rFonts w:asciiTheme="minorHAnsi" w:eastAsiaTheme="minorEastAsia" w:hAnsiTheme="minorHAnsi" w:cstheme="minorBidi"/>
              <w:bCs w:val="0"/>
              <w:sz w:val="22"/>
              <w:szCs w:val="22"/>
            </w:rPr>
          </w:pPr>
          <w:hyperlink w:anchor="_Toc42695651" w:history="1">
            <w:r w:rsidR="007C75E4" w:rsidRPr="00DE0DB6">
              <w:rPr>
                <w:rStyle w:val="Hyperlink"/>
              </w:rPr>
              <w:t>Testing</w:t>
            </w:r>
            <w:r w:rsidR="007C75E4">
              <w:rPr>
                <w:webHidden/>
              </w:rPr>
              <w:tab/>
            </w:r>
            <w:r w:rsidR="007C75E4">
              <w:rPr>
                <w:webHidden/>
              </w:rPr>
              <w:fldChar w:fldCharType="begin"/>
            </w:r>
            <w:r w:rsidR="007C75E4">
              <w:rPr>
                <w:webHidden/>
              </w:rPr>
              <w:instrText xml:space="preserve"> PAGEREF _Toc42695651 \h </w:instrText>
            </w:r>
            <w:r w:rsidR="007C75E4">
              <w:rPr>
                <w:webHidden/>
              </w:rPr>
            </w:r>
            <w:r w:rsidR="007C75E4">
              <w:rPr>
                <w:webHidden/>
              </w:rPr>
              <w:fldChar w:fldCharType="separate"/>
            </w:r>
            <w:r w:rsidR="007C75E4">
              <w:rPr>
                <w:webHidden/>
              </w:rPr>
              <w:t>7</w:t>
            </w:r>
            <w:r w:rsidR="007C75E4">
              <w:rPr>
                <w:webHidden/>
              </w:rPr>
              <w:fldChar w:fldCharType="end"/>
            </w:r>
          </w:hyperlink>
        </w:p>
        <w:p w14:paraId="3BEF71B6" w14:textId="328406DB" w:rsidR="007C75E4" w:rsidRDefault="00D97667">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2695652" w:history="1">
            <w:r w:rsidR="007C75E4" w:rsidRPr="00DE0DB6">
              <w:rPr>
                <w:rStyle w:val="Hyperlink"/>
                <w:noProof/>
              </w:rPr>
              <w:t>2.</w:t>
            </w:r>
            <w:r w:rsidR="007C75E4">
              <w:rPr>
                <w:rFonts w:asciiTheme="minorHAnsi" w:eastAsiaTheme="minorEastAsia" w:hAnsiTheme="minorHAnsi" w:cstheme="minorBidi"/>
                <w:b w:val="0"/>
                <w:bCs w:val="0"/>
                <w:caps w:val="0"/>
                <w:noProof/>
                <w:sz w:val="22"/>
                <w:szCs w:val="22"/>
              </w:rPr>
              <w:tab/>
            </w:r>
            <w:r w:rsidR="007C75E4" w:rsidRPr="00DE0DB6">
              <w:rPr>
                <w:rStyle w:val="Hyperlink"/>
                <w:noProof/>
              </w:rPr>
              <w:t>Developing vaccines for Covid-19</w:t>
            </w:r>
            <w:r w:rsidR="007C75E4">
              <w:rPr>
                <w:noProof/>
                <w:webHidden/>
              </w:rPr>
              <w:tab/>
            </w:r>
            <w:r w:rsidR="007C75E4">
              <w:rPr>
                <w:noProof/>
                <w:webHidden/>
              </w:rPr>
              <w:fldChar w:fldCharType="begin"/>
            </w:r>
            <w:r w:rsidR="007C75E4">
              <w:rPr>
                <w:noProof/>
                <w:webHidden/>
              </w:rPr>
              <w:instrText xml:space="preserve"> PAGEREF _Toc42695652 \h </w:instrText>
            </w:r>
            <w:r w:rsidR="007C75E4">
              <w:rPr>
                <w:noProof/>
                <w:webHidden/>
              </w:rPr>
            </w:r>
            <w:r w:rsidR="007C75E4">
              <w:rPr>
                <w:noProof/>
                <w:webHidden/>
              </w:rPr>
              <w:fldChar w:fldCharType="separate"/>
            </w:r>
            <w:r w:rsidR="007C75E4">
              <w:rPr>
                <w:noProof/>
                <w:webHidden/>
              </w:rPr>
              <w:t>8</w:t>
            </w:r>
            <w:r w:rsidR="007C75E4">
              <w:rPr>
                <w:noProof/>
                <w:webHidden/>
              </w:rPr>
              <w:fldChar w:fldCharType="end"/>
            </w:r>
          </w:hyperlink>
        </w:p>
        <w:p w14:paraId="6BEA19D9" w14:textId="2AC0DC1D" w:rsidR="007C75E4" w:rsidRDefault="00D97667">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2695653" w:history="1">
            <w:r w:rsidR="007C75E4" w:rsidRPr="00DE0DB6">
              <w:rPr>
                <w:rStyle w:val="Hyperlink"/>
                <w:noProof/>
              </w:rPr>
              <w:t>3.</w:t>
            </w:r>
            <w:r w:rsidR="007C75E4">
              <w:rPr>
                <w:rFonts w:asciiTheme="minorHAnsi" w:eastAsiaTheme="minorEastAsia" w:hAnsiTheme="minorHAnsi" w:cstheme="minorBidi"/>
                <w:b w:val="0"/>
                <w:bCs w:val="0"/>
                <w:caps w:val="0"/>
                <w:noProof/>
                <w:sz w:val="22"/>
                <w:szCs w:val="22"/>
              </w:rPr>
              <w:tab/>
            </w:r>
            <w:r w:rsidR="007C75E4" w:rsidRPr="00DE0DB6">
              <w:rPr>
                <w:rStyle w:val="Hyperlink"/>
                <w:noProof/>
              </w:rPr>
              <w:t>Potential treatments for COVID-19</w:t>
            </w:r>
            <w:r w:rsidR="007C75E4">
              <w:rPr>
                <w:noProof/>
                <w:webHidden/>
              </w:rPr>
              <w:tab/>
            </w:r>
            <w:r w:rsidR="007C75E4">
              <w:rPr>
                <w:noProof/>
                <w:webHidden/>
              </w:rPr>
              <w:fldChar w:fldCharType="begin"/>
            </w:r>
            <w:r w:rsidR="007C75E4">
              <w:rPr>
                <w:noProof/>
                <w:webHidden/>
              </w:rPr>
              <w:instrText xml:space="preserve"> PAGEREF _Toc42695653 \h </w:instrText>
            </w:r>
            <w:r w:rsidR="007C75E4">
              <w:rPr>
                <w:noProof/>
                <w:webHidden/>
              </w:rPr>
            </w:r>
            <w:r w:rsidR="007C75E4">
              <w:rPr>
                <w:noProof/>
                <w:webHidden/>
              </w:rPr>
              <w:fldChar w:fldCharType="separate"/>
            </w:r>
            <w:r w:rsidR="007C75E4">
              <w:rPr>
                <w:noProof/>
                <w:webHidden/>
              </w:rPr>
              <w:t>11</w:t>
            </w:r>
            <w:r w:rsidR="007C75E4">
              <w:rPr>
                <w:noProof/>
                <w:webHidden/>
              </w:rPr>
              <w:fldChar w:fldCharType="end"/>
            </w:r>
          </w:hyperlink>
        </w:p>
        <w:p w14:paraId="0EEE85A8" w14:textId="4359C6CB" w:rsidR="007C75E4" w:rsidRDefault="00D97667">
          <w:pPr>
            <w:pStyle w:val="TOC2"/>
            <w:rPr>
              <w:rFonts w:asciiTheme="minorHAnsi" w:eastAsiaTheme="minorEastAsia" w:hAnsiTheme="minorHAnsi" w:cstheme="minorBidi"/>
              <w:bCs w:val="0"/>
              <w:sz w:val="22"/>
              <w:szCs w:val="22"/>
            </w:rPr>
          </w:pPr>
          <w:hyperlink w:anchor="_Toc42695654" w:history="1">
            <w:r w:rsidR="007C75E4" w:rsidRPr="00DE0DB6">
              <w:rPr>
                <w:rStyle w:val="Hyperlink"/>
              </w:rPr>
              <w:t>Recovered plasma, hyperimmune immunoglobulin, and antibodies</w:t>
            </w:r>
            <w:r w:rsidR="007C75E4">
              <w:rPr>
                <w:webHidden/>
              </w:rPr>
              <w:tab/>
            </w:r>
            <w:r w:rsidR="007C75E4">
              <w:rPr>
                <w:webHidden/>
              </w:rPr>
              <w:fldChar w:fldCharType="begin"/>
            </w:r>
            <w:r w:rsidR="007C75E4">
              <w:rPr>
                <w:webHidden/>
              </w:rPr>
              <w:instrText xml:space="preserve"> PAGEREF _Toc42695654 \h </w:instrText>
            </w:r>
            <w:r w:rsidR="007C75E4">
              <w:rPr>
                <w:webHidden/>
              </w:rPr>
            </w:r>
            <w:r w:rsidR="007C75E4">
              <w:rPr>
                <w:webHidden/>
              </w:rPr>
              <w:fldChar w:fldCharType="separate"/>
            </w:r>
            <w:r w:rsidR="007C75E4">
              <w:rPr>
                <w:webHidden/>
              </w:rPr>
              <w:t>11</w:t>
            </w:r>
            <w:r w:rsidR="007C75E4">
              <w:rPr>
                <w:webHidden/>
              </w:rPr>
              <w:fldChar w:fldCharType="end"/>
            </w:r>
          </w:hyperlink>
        </w:p>
        <w:p w14:paraId="6F8A4031" w14:textId="58735080" w:rsidR="007C75E4" w:rsidRDefault="00D97667">
          <w:pPr>
            <w:pStyle w:val="TOC2"/>
            <w:rPr>
              <w:rFonts w:asciiTheme="minorHAnsi" w:eastAsiaTheme="minorEastAsia" w:hAnsiTheme="minorHAnsi" w:cstheme="minorBidi"/>
              <w:bCs w:val="0"/>
              <w:sz w:val="22"/>
              <w:szCs w:val="22"/>
            </w:rPr>
          </w:pPr>
          <w:hyperlink w:anchor="_Toc42695655" w:history="1">
            <w:r w:rsidR="007C75E4" w:rsidRPr="00DE0DB6">
              <w:rPr>
                <w:rStyle w:val="Hyperlink"/>
              </w:rPr>
              <w:t>Drugs approved in some jurisdictions for other uses, or tested for other uses</w:t>
            </w:r>
            <w:r w:rsidR="007C75E4">
              <w:rPr>
                <w:webHidden/>
              </w:rPr>
              <w:tab/>
            </w:r>
            <w:r w:rsidR="007C75E4">
              <w:rPr>
                <w:webHidden/>
              </w:rPr>
              <w:fldChar w:fldCharType="begin"/>
            </w:r>
            <w:r w:rsidR="007C75E4">
              <w:rPr>
                <w:webHidden/>
              </w:rPr>
              <w:instrText xml:space="preserve"> PAGEREF _Toc42695655 \h </w:instrText>
            </w:r>
            <w:r w:rsidR="007C75E4">
              <w:rPr>
                <w:webHidden/>
              </w:rPr>
            </w:r>
            <w:r w:rsidR="007C75E4">
              <w:rPr>
                <w:webHidden/>
              </w:rPr>
              <w:fldChar w:fldCharType="separate"/>
            </w:r>
            <w:r w:rsidR="007C75E4">
              <w:rPr>
                <w:webHidden/>
              </w:rPr>
              <w:t>13</w:t>
            </w:r>
            <w:r w:rsidR="007C75E4">
              <w:rPr>
                <w:webHidden/>
              </w:rPr>
              <w:fldChar w:fldCharType="end"/>
            </w:r>
          </w:hyperlink>
        </w:p>
        <w:p w14:paraId="25CD808D" w14:textId="33A3FF35" w:rsidR="007C75E4" w:rsidRDefault="00D97667">
          <w:pPr>
            <w:pStyle w:val="TOC2"/>
            <w:rPr>
              <w:rFonts w:asciiTheme="minorHAnsi" w:eastAsiaTheme="minorEastAsia" w:hAnsiTheme="minorHAnsi" w:cstheme="minorBidi"/>
              <w:bCs w:val="0"/>
              <w:sz w:val="22"/>
              <w:szCs w:val="22"/>
            </w:rPr>
          </w:pPr>
          <w:hyperlink w:anchor="_Toc42695656" w:history="1">
            <w:r w:rsidR="007C75E4" w:rsidRPr="00DE0DB6">
              <w:rPr>
                <w:rStyle w:val="Hyperlink"/>
              </w:rPr>
              <w:t>Investigational new treatments</w:t>
            </w:r>
            <w:r w:rsidR="007C75E4">
              <w:rPr>
                <w:webHidden/>
              </w:rPr>
              <w:tab/>
            </w:r>
            <w:r w:rsidR="007C75E4">
              <w:rPr>
                <w:webHidden/>
              </w:rPr>
              <w:fldChar w:fldCharType="begin"/>
            </w:r>
            <w:r w:rsidR="007C75E4">
              <w:rPr>
                <w:webHidden/>
              </w:rPr>
              <w:instrText xml:space="preserve"> PAGEREF _Toc42695656 \h </w:instrText>
            </w:r>
            <w:r w:rsidR="007C75E4">
              <w:rPr>
                <w:webHidden/>
              </w:rPr>
            </w:r>
            <w:r w:rsidR="007C75E4">
              <w:rPr>
                <w:webHidden/>
              </w:rPr>
              <w:fldChar w:fldCharType="separate"/>
            </w:r>
            <w:r w:rsidR="007C75E4">
              <w:rPr>
                <w:webHidden/>
              </w:rPr>
              <w:t>15</w:t>
            </w:r>
            <w:r w:rsidR="007C75E4">
              <w:rPr>
                <w:webHidden/>
              </w:rPr>
              <w:fldChar w:fldCharType="end"/>
            </w:r>
          </w:hyperlink>
        </w:p>
        <w:p w14:paraId="57C978AA" w14:textId="38D93A40" w:rsidR="007C75E4" w:rsidRDefault="00D97667">
          <w:pPr>
            <w:pStyle w:val="TOC2"/>
            <w:rPr>
              <w:rFonts w:asciiTheme="minorHAnsi" w:eastAsiaTheme="minorEastAsia" w:hAnsiTheme="minorHAnsi" w:cstheme="minorBidi"/>
              <w:bCs w:val="0"/>
              <w:sz w:val="22"/>
              <w:szCs w:val="22"/>
            </w:rPr>
          </w:pPr>
          <w:hyperlink w:anchor="_Toc42695657" w:history="1">
            <w:r w:rsidR="007C75E4" w:rsidRPr="00DE0DB6">
              <w:rPr>
                <w:rStyle w:val="Hyperlink"/>
              </w:rPr>
              <w:t>Other therapies</w:t>
            </w:r>
            <w:r w:rsidR="007C75E4">
              <w:rPr>
                <w:webHidden/>
              </w:rPr>
              <w:tab/>
            </w:r>
            <w:r w:rsidR="007C75E4">
              <w:rPr>
                <w:webHidden/>
              </w:rPr>
              <w:fldChar w:fldCharType="begin"/>
            </w:r>
            <w:r w:rsidR="007C75E4">
              <w:rPr>
                <w:webHidden/>
              </w:rPr>
              <w:instrText xml:space="preserve"> PAGEREF _Toc42695657 \h </w:instrText>
            </w:r>
            <w:r w:rsidR="007C75E4">
              <w:rPr>
                <w:webHidden/>
              </w:rPr>
            </w:r>
            <w:r w:rsidR="007C75E4">
              <w:rPr>
                <w:webHidden/>
              </w:rPr>
              <w:fldChar w:fldCharType="separate"/>
            </w:r>
            <w:r w:rsidR="007C75E4">
              <w:rPr>
                <w:webHidden/>
              </w:rPr>
              <w:t>16</w:t>
            </w:r>
            <w:r w:rsidR="007C75E4">
              <w:rPr>
                <w:webHidden/>
              </w:rPr>
              <w:fldChar w:fldCharType="end"/>
            </w:r>
          </w:hyperlink>
        </w:p>
        <w:p w14:paraId="6726EA9F" w14:textId="733B3B59" w:rsidR="007C75E4" w:rsidRDefault="00D97667">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2695658" w:history="1">
            <w:r w:rsidR="007C75E4" w:rsidRPr="00DE0DB6">
              <w:rPr>
                <w:rStyle w:val="Hyperlink"/>
                <w:noProof/>
              </w:rPr>
              <w:t>4.</w:t>
            </w:r>
            <w:r w:rsidR="007C75E4">
              <w:rPr>
                <w:rFonts w:asciiTheme="minorHAnsi" w:eastAsiaTheme="minorEastAsia" w:hAnsiTheme="minorHAnsi" w:cstheme="minorBidi"/>
                <w:b w:val="0"/>
                <w:bCs w:val="0"/>
                <w:caps w:val="0"/>
                <w:noProof/>
                <w:sz w:val="22"/>
                <w:szCs w:val="22"/>
              </w:rPr>
              <w:tab/>
            </w:r>
            <w:r w:rsidR="007C75E4" w:rsidRPr="00DE0DB6">
              <w:rPr>
                <w:rStyle w:val="Hyperlink"/>
                <w:noProof/>
              </w:rPr>
              <w:t>Managing the pandemic</w:t>
            </w:r>
            <w:r w:rsidR="007C75E4">
              <w:rPr>
                <w:noProof/>
                <w:webHidden/>
              </w:rPr>
              <w:tab/>
            </w:r>
            <w:r w:rsidR="007C75E4">
              <w:rPr>
                <w:noProof/>
                <w:webHidden/>
              </w:rPr>
              <w:fldChar w:fldCharType="begin"/>
            </w:r>
            <w:r w:rsidR="007C75E4">
              <w:rPr>
                <w:noProof/>
                <w:webHidden/>
              </w:rPr>
              <w:instrText xml:space="preserve"> PAGEREF _Toc42695658 \h </w:instrText>
            </w:r>
            <w:r w:rsidR="007C75E4">
              <w:rPr>
                <w:noProof/>
                <w:webHidden/>
              </w:rPr>
            </w:r>
            <w:r w:rsidR="007C75E4">
              <w:rPr>
                <w:noProof/>
                <w:webHidden/>
              </w:rPr>
              <w:fldChar w:fldCharType="separate"/>
            </w:r>
            <w:r w:rsidR="007C75E4">
              <w:rPr>
                <w:noProof/>
                <w:webHidden/>
              </w:rPr>
              <w:t>16</w:t>
            </w:r>
            <w:r w:rsidR="007C75E4">
              <w:rPr>
                <w:noProof/>
                <w:webHidden/>
              </w:rPr>
              <w:fldChar w:fldCharType="end"/>
            </w:r>
          </w:hyperlink>
        </w:p>
        <w:p w14:paraId="5B03BFEF" w14:textId="525754D2" w:rsidR="007C75E4" w:rsidRDefault="00D97667">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2695659" w:history="1">
            <w:r w:rsidR="007C75E4" w:rsidRPr="00DE0DB6">
              <w:rPr>
                <w:rStyle w:val="Hyperlink"/>
                <w:noProof/>
              </w:rPr>
              <w:t>5.</w:t>
            </w:r>
            <w:r w:rsidR="007C75E4">
              <w:rPr>
                <w:rFonts w:asciiTheme="minorHAnsi" w:eastAsiaTheme="minorEastAsia" w:hAnsiTheme="minorHAnsi" w:cstheme="minorBidi"/>
                <w:b w:val="0"/>
                <w:bCs w:val="0"/>
                <w:caps w:val="0"/>
                <w:noProof/>
                <w:sz w:val="22"/>
                <w:szCs w:val="22"/>
              </w:rPr>
              <w:tab/>
            </w:r>
            <w:r w:rsidR="007C75E4" w:rsidRPr="00DE0DB6">
              <w:rPr>
                <w:rStyle w:val="Hyperlink"/>
                <w:noProof/>
              </w:rPr>
              <w:t>Other news</w:t>
            </w:r>
            <w:r w:rsidR="007C75E4">
              <w:rPr>
                <w:noProof/>
                <w:webHidden/>
              </w:rPr>
              <w:tab/>
            </w:r>
            <w:r w:rsidR="007C75E4">
              <w:rPr>
                <w:noProof/>
                <w:webHidden/>
              </w:rPr>
              <w:fldChar w:fldCharType="begin"/>
            </w:r>
            <w:r w:rsidR="007C75E4">
              <w:rPr>
                <w:noProof/>
                <w:webHidden/>
              </w:rPr>
              <w:instrText xml:space="preserve"> PAGEREF _Toc42695659 \h </w:instrText>
            </w:r>
            <w:r w:rsidR="007C75E4">
              <w:rPr>
                <w:noProof/>
                <w:webHidden/>
              </w:rPr>
            </w:r>
            <w:r w:rsidR="007C75E4">
              <w:rPr>
                <w:noProof/>
                <w:webHidden/>
              </w:rPr>
              <w:fldChar w:fldCharType="separate"/>
            </w:r>
            <w:r w:rsidR="007C75E4">
              <w:rPr>
                <w:noProof/>
                <w:webHidden/>
              </w:rPr>
              <w:t>18</w:t>
            </w:r>
            <w:r w:rsidR="007C75E4">
              <w:rPr>
                <w:noProof/>
                <w:webHidden/>
              </w:rPr>
              <w:fldChar w:fldCharType="end"/>
            </w:r>
          </w:hyperlink>
        </w:p>
        <w:p w14:paraId="0A167C5C" w14:textId="4F71A1C7" w:rsidR="00015804" w:rsidRDefault="00890450" w:rsidP="00015804">
          <w:pPr>
            <w:pStyle w:val="TOC1"/>
            <w:tabs>
              <w:tab w:val="right" w:leader="underscore" w:pos="9016"/>
            </w:tabs>
            <w:spacing w:before="40"/>
            <w:rPr>
              <w:noProof/>
            </w:rPr>
          </w:pPr>
          <w:r>
            <w:rPr>
              <w:b w:val="0"/>
            </w:rPr>
            <w:fldChar w:fldCharType="end"/>
          </w:r>
        </w:p>
      </w:sdtContent>
    </w:sdt>
    <w:bookmarkStart w:id="5" w:name="_Toc22109774" w:displacedByCustomXml="prev"/>
    <w:p w14:paraId="1BAD956A" w14:textId="045A80D4" w:rsidR="0060567D" w:rsidRPr="00304BE5" w:rsidRDefault="009C6968" w:rsidP="00890450">
      <w:pPr>
        <w:pStyle w:val="TOCbold16ptbluenumber"/>
      </w:pPr>
      <w:bookmarkStart w:id="6" w:name="_Toc42695643"/>
      <w:r>
        <w:t xml:space="preserve">Clinical experience </w:t>
      </w:r>
      <w:bookmarkEnd w:id="5"/>
      <w:bookmarkEnd w:id="2"/>
      <w:r w:rsidR="00AE5B13">
        <w:t xml:space="preserve">with </w:t>
      </w:r>
      <w:r w:rsidR="009B559C">
        <w:t>COVID</w:t>
      </w:r>
      <w:r w:rsidR="00AE5B13">
        <w:t>-19</w:t>
      </w:r>
      <w:bookmarkEnd w:id="6"/>
      <w:r w:rsidR="0060567D" w:rsidRPr="00304BE5">
        <w:t xml:space="preserve"> </w:t>
      </w:r>
    </w:p>
    <w:p w14:paraId="6D49BBA0" w14:textId="77777777" w:rsidR="0002513E" w:rsidRPr="00C87B7C" w:rsidRDefault="0017744F" w:rsidP="00CF53BC">
      <w:pPr>
        <w:pStyle w:val="TOCSubheaddetailedsection"/>
      </w:pPr>
      <w:bookmarkStart w:id="7" w:name="_Toc42695644"/>
      <w:r>
        <w:t>Respiratory con</w:t>
      </w:r>
      <w:r w:rsidR="003702F4">
        <w:t>cerns</w:t>
      </w:r>
      <w:bookmarkEnd w:id="7"/>
    </w:p>
    <w:p w14:paraId="40AFEB33" w14:textId="77777777" w:rsidR="00164CE1" w:rsidRPr="006C5D7E" w:rsidRDefault="00B408AF" w:rsidP="00097A92">
      <w:pPr>
        <w:numPr>
          <w:ilvl w:val="0"/>
          <w:numId w:val="7"/>
        </w:numPr>
        <w:spacing w:before="100" w:beforeAutospacing="1" w:after="100" w:afterAutospacing="1"/>
        <w:rPr>
          <w:rFonts w:ascii="Arial" w:hAnsi="Arial" w:cs="Arial"/>
          <w:color w:val="222222"/>
          <w:sz w:val="22"/>
          <w:szCs w:val="22"/>
        </w:rPr>
      </w:pPr>
      <w:r>
        <w:rPr>
          <w:rFonts w:ascii="Arial" w:hAnsi="Arial" w:cs="Arial"/>
          <w:sz w:val="22"/>
          <w:szCs w:val="22"/>
        </w:rPr>
        <w:t xml:space="preserve">Researchers </w:t>
      </w:r>
      <w:r w:rsidR="00164CE1">
        <w:rPr>
          <w:rFonts w:ascii="Arial" w:hAnsi="Arial" w:cs="Arial"/>
          <w:sz w:val="22"/>
          <w:szCs w:val="22"/>
        </w:rPr>
        <w:t>report that</w:t>
      </w:r>
      <w:r w:rsidR="003500CE">
        <w:rPr>
          <w:rFonts w:ascii="Arial" w:hAnsi="Arial" w:cs="Arial"/>
          <w:color w:val="222222"/>
          <w:sz w:val="22"/>
          <w:szCs w:val="22"/>
        </w:rPr>
        <w:t xml:space="preserve"> </w:t>
      </w:r>
      <w:r w:rsidR="00164CE1" w:rsidRPr="00C2047A">
        <w:rPr>
          <w:rFonts w:ascii="Arial" w:hAnsi="Arial" w:cs="Arial"/>
          <w:sz w:val="22"/>
          <w:szCs w:val="22"/>
        </w:rPr>
        <w:t>m</w:t>
      </w:r>
      <w:r w:rsidR="00E50F93">
        <w:rPr>
          <w:rFonts w:ascii="Arial" w:hAnsi="Arial" w:cs="Arial"/>
          <w:sz w:val="22"/>
          <w:szCs w:val="22"/>
        </w:rPr>
        <w:t>echanically ventilated COVID-19</w:t>
      </w:r>
      <w:r w:rsidR="00164CE1" w:rsidRPr="00C2047A">
        <w:rPr>
          <w:rFonts w:ascii="Arial" w:hAnsi="Arial" w:cs="Arial"/>
          <w:sz w:val="22"/>
          <w:szCs w:val="22"/>
        </w:rPr>
        <w:t xml:space="preserve"> patients can be managed like patients with acute respiratory distress syndrome (ARDS)</w:t>
      </w:r>
      <w:r w:rsidR="003500CE">
        <w:rPr>
          <w:rStyle w:val="FootnoteReference"/>
          <w:rFonts w:ascii="Arial" w:hAnsi="Arial" w:cs="Arial"/>
          <w:sz w:val="22"/>
          <w:szCs w:val="22"/>
        </w:rPr>
        <w:footnoteReference w:id="1"/>
      </w:r>
      <w:r w:rsidR="00C2047A" w:rsidRPr="00C2047A">
        <w:rPr>
          <w:rFonts w:ascii="Arial" w:hAnsi="Arial" w:cs="Arial"/>
          <w:sz w:val="22"/>
          <w:szCs w:val="22"/>
        </w:rPr>
        <w:t>.</w:t>
      </w:r>
    </w:p>
    <w:p w14:paraId="37DEE9F5" w14:textId="77777777" w:rsidR="006C5D7E" w:rsidRPr="007A63E9" w:rsidRDefault="006C5D7E" w:rsidP="00097A92">
      <w:pPr>
        <w:numPr>
          <w:ilvl w:val="0"/>
          <w:numId w:val="7"/>
        </w:numPr>
        <w:spacing w:before="100" w:beforeAutospacing="1" w:after="100" w:afterAutospacing="1"/>
        <w:rPr>
          <w:rFonts w:ascii="Arial" w:hAnsi="Arial" w:cs="Arial"/>
          <w:color w:val="222222"/>
          <w:sz w:val="22"/>
          <w:szCs w:val="22"/>
        </w:rPr>
      </w:pPr>
      <w:r>
        <w:rPr>
          <w:rFonts w:ascii="Arial" w:hAnsi="Arial" w:cs="Arial"/>
          <w:sz w:val="22"/>
          <w:szCs w:val="22"/>
        </w:rPr>
        <w:t xml:space="preserve">Others suggest </w:t>
      </w:r>
      <w:r w:rsidR="0030237B">
        <w:rPr>
          <w:rFonts w:ascii="Arial" w:hAnsi="Arial" w:cs="Arial"/>
          <w:sz w:val="22"/>
          <w:szCs w:val="22"/>
        </w:rPr>
        <w:t xml:space="preserve">that the presentation of ARDS in critically ill COVID-19 </w:t>
      </w:r>
      <w:r w:rsidR="005F50B3">
        <w:rPr>
          <w:rFonts w:ascii="Arial" w:hAnsi="Arial" w:cs="Arial"/>
          <w:sz w:val="22"/>
          <w:szCs w:val="22"/>
        </w:rPr>
        <w:t>differs from the typical presentation of ARDS</w:t>
      </w:r>
      <w:r w:rsidR="00934060">
        <w:rPr>
          <w:rStyle w:val="FootnoteReference"/>
          <w:rFonts w:ascii="Arial" w:hAnsi="Arial" w:cs="Arial"/>
          <w:sz w:val="22"/>
          <w:szCs w:val="22"/>
        </w:rPr>
        <w:footnoteReference w:id="2"/>
      </w:r>
      <w:r w:rsidR="005F50B3">
        <w:rPr>
          <w:rFonts w:ascii="Arial" w:hAnsi="Arial" w:cs="Arial"/>
          <w:sz w:val="22"/>
          <w:szCs w:val="22"/>
        </w:rPr>
        <w:t>.</w:t>
      </w:r>
    </w:p>
    <w:p w14:paraId="7DC21B17" w14:textId="77777777" w:rsidR="00C734D3" w:rsidRPr="003D7AC9" w:rsidRDefault="00201B60" w:rsidP="00097A92">
      <w:pPr>
        <w:numPr>
          <w:ilvl w:val="0"/>
          <w:numId w:val="7"/>
        </w:numPr>
        <w:spacing w:before="100" w:beforeAutospacing="1" w:after="100" w:afterAutospacing="1"/>
        <w:rPr>
          <w:rFonts w:ascii="Arial" w:hAnsi="Arial" w:cs="Arial"/>
          <w:color w:val="222222"/>
          <w:sz w:val="22"/>
          <w:szCs w:val="22"/>
        </w:rPr>
      </w:pPr>
      <w:r w:rsidRPr="00A06CB2">
        <w:rPr>
          <w:rFonts w:ascii="Arial" w:hAnsi="Arial" w:cs="Arial"/>
          <w:sz w:val="22"/>
          <w:szCs w:val="22"/>
        </w:rPr>
        <w:lastRenderedPageBreak/>
        <w:t xml:space="preserve">A report on a series of patients who recovered from COVID-19 in China </w:t>
      </w:r>
      <w:r w:rsidR="00533A61" w:rsidRPr="00A06CB2">
        <w:rPr>
          <w:rFonts w:ascii="Arial" w:hAnsi="Arial" w:cs="Arial"/>
          <w:sz w:val="22"/>
          <w:szCs w:val="22"/>
        </w:rPr>
        <w:t xml:space="preserve">said that </w:t>
      </w:r>
      <w:r w:rsidR="00A06CB2" w:rsidRPr="00A06CB2">
        <w:rPr>
          <w:rFonts w:ascii="Arial" w:hAnsi="Arial" w:cs="Arial"/>
          <w:sz w:val="22"/>
          <w:szCs w:val="22"/>
        </w:rPr>
        <w:t xml:space="preserve">impairment of </w:t>
      </w:r>
      <w:r w:rsidR="00E50F93">
        <w:rPr>
          <w:rFonts w:ascii="Arial" w:hAnsi="Arial" w:cs="Arial"/>
          <w:sz w:val="22"/>
          <w:szCs w:val="22"/>
        </w:rPr>
        <w:t xml:space="preserve">their </w:t>
      </w:r>
      <w:r w:rsidR="00A06CB2" w:rsidRPr="00A06CB2">
        <w:rPr>
          <w:rFonts w:ascii="Arial" w:hAnsi="Arial" w:cs="Arial"/>
          <w:sz w:val="22"/>
          <w:szCs w:val="22"/>
        </w:rPr>
        <w:t>lung diffusion capacity, which correlated with severity of disease, appeared to be the most common lung function abnormality</w:t>
      </w:r>
      <w:r w:rsidR="00A06CB2">
        <w:rPr>
          <w:rStyle w:val="FootnoteReference"/>
          <w:rFonts w:ascii="Arial" w:hAnsi="Arial" w:cs="Arial"/>
          <w:sz w:val="22"/>
          <w:szCs w:val="22"/>
        </w:rPr>
        <w:footnoteReference w:id="3"/>
      </w:r>
      <w:r w:rsidR="00A06CB2" w:rsidRPr="00A06CB2">
        <w:rPr>
          <w:rFonts w:ascii="Arial" w:hAnsi="Arial" w:cs="Arial"/>
          <w:sz w:val="22"/>
          <w:szCs w:val="22"/>
        </w:rPr>
        <w:t>.</w:t>
      </w:r>
    </w:p>
    <w:p w14:paraId="1A963F50" w14:textId="77777777" w:rsidR="003D7AC9" w:rsidRPr="001411FF" w:rsidRDefault="001411FF" w:rsidP="00294B9F">
      <w:pPr>
        <w:pStyle w:val="ListParagraph"/>
        <w:numPr>
          <w:ilvl w:val="0"/>
          <w:numId w:val="7"/>
        </w:numPr>
        <w:spacing w:before="100" w:beforeAutospacing="1" w:after="100" w:afterAutospacing="1"/>
        <w:rPr>
          <w:rFonts w:ascii="Arial" w:hAnsi="Arial" w:cs="Arial"/>
          <w:color w:val="222222"/>
          <w:sz w:val="22"/>
          <w:szCs w:val="22"/>
        </w:rPr>
      </w:pPr>
      <w:r w:rsidRPr="001411FF">
        <w:rPr>
          <w:rFonts w:ascii="Arial" w:hAnsi="Arial" w:cs="Arial"/>
          <w:sz w:val="22"/>
          <w:szCs w:val="22"/>
        </w:rPr>
        <w:t>A study found that “among patients with COVID-19 treated during the height of the pandemic in New York City, critical illness was common and was significantly associated with invasive mechanical ventilation, extrapulmonary organ dysfunction and in-hospital mortality”</w:t>
      </w:r>
      <w:r w:rsidRPr="00ED6C99">
        <w:rPr>
          <w:rStyle w:val="FootnoteReference"/>
          <w:rFonts w:ascii="Arial" w:hAnsi="Arial" w:cs="Arial"/>
          <w:sz w:val="22"/>
          <w:szCs w:val="22"/>
        </w:rPr>
        <w:footnoteReference w:id="4"/>
      </w:r>
      <w:r w:rsidRPr="001411FF">
        <w:rPr>
          <w:rFonts w:ascii="Arial" w:hAnsi="Arial" w:cs="Arial"/>
          <w:sz w:val="22"/>
          <w:szCs w:val="22"/>
        </w:rPr>
        <w:t>.</w:t>
      </w:r>
    </w:p>
    <w:p w14:paraId="1107A094" w14:textId="77777777" w:rsidR="00E878DB" w:rsidRPr="003856A8" w:rsidRDefault="002D40F3" w:rsidP="00097A92">
      <w:pPr>
        <w:numPr>
          <w:ilvl w:val="0"/>
          <w:numId w:val="7"/>
        </w:numPr>
        <w:spacing w:before="100" w:beforeAutospacing="1" w:after="100" w:afterAutospacing="1"/>
        <w:rPr>
          <w:rFonts w:ascii="Arial" w:hAnsi="Arial" w:cs="Arial"/>
          <w:color w:val="222222"/>
          <w:sz w:val="22"/>
          <w:szCs w:val="22"/>
        </w:rPr>
      </w:pPr>
      <w:r w:rsidRPr="003856A8">
        <w:rPr>
          <w:rFonts w:ascii="Arial" w:hAnsi="Arial" w:cs="Arial"/>
          <w:sz w:val="22"/>
          <w:szCs w:val="22"/>
        </w:rPr>
        <w:t xml:space="preserve">Philips was cleared by the US Food and Drug Administration (FDA) </w:t>
      </w:r>
      <w:r w:rsidR="00E878DB" w:rsidRPr="003856A8">
        <w:rPr>
          <w:rFonts w:ascii="Arial" w:hAnsi="Arial" w:cs="Arial"/>
          <w:sz w:val="22"/>
          <w:szCs w:val="22"/>
        </w:rPr>
        <w:t>“to market its ultrasound solutions portfolio for the management of lung and cardiac complications associated with COVID-19</w:t>
      </w:r>
      <w:r w:rsidR="003856A8" w:rsidRPr="003856A8">
        <w:rPr>
          <w:rFonts w:ascii="Arial" w:hAnsi="Arial" w:cs="Arial"/>
          <w:sz w:val="22"/>
          <w:szCs w:val="22"/>
        </w:rPr>
        <w:t>”</w:t>
      </w:r>
      <w:r w:rsidR="003856A8" w:rsidRPr="003856A8">
        <w:rPr>
          <w:rStyle w:val="FootnoteReference"/>
          <w:rFonts w:ascii="Arial" w:hAnsi="Arial" w:cs="Arial"/>
          <w:sz w:val="22"/>
          <w:szCs w:val="22"/>
        </w:rPr>
        <w:footnoteReference w:id="5"/>
      </w:r>
      <w:r w:rsidR="00E878DB" w:rsidRPr="003856A8">
        <w:rPr>
          <w:rFonts w:ascii="Arial" w:hAnsi="Arial" w:cs="Arial"/>
          <w:sz w:val="22"/>
          <w:szCs w:val="22"/>
        </w:rPr>
        <w:t>.</w:t>
      </w:r>
    </w:p>
    <w:p w14:paraId="6CA8104D" w14:textId="77777777" w:rsidR="006252F6" w:rsidRPr="006252F6" w:rsidRDefault="006252F6" w:rsidP="006252F6">
      <w:pPr>
        <w:pStyle w:val="ListParagraph"/>
        <w:numPr>
          <w:ilvl w:val="0"/>
          <w:numId w:val="7"/>
        </w:numPr>
        <w:rPr>
          <w:rFonts w:ascii="Arial" w:hAnsi="Arial" w:cs="Arial"/>
          <w:sz w:val="22"/>
          <w:szCs w:val="22"/>
        </w:rPr>
      </w:pPr>
      <w:r w:rsidRPr="006252F6">
        <w:rPr>
          <w:rFonts w:ascii="Arial" w:hAnsi="Arial" w:cs="Arial"/>
          <w:sz w:val="22"/>
          <w:szCs w:val="22"/>
        </w:rPr>
        <w:t>A review found that “patients with coronavirus-related respiratory infections are often prescribed broad-spectrum empirical antimicrobials despite scarce evidence for bacterial or fungal co-infections”</w:t>
      </w:r>
      <w:r w:rsidRPr="00117F30">
        <w:rPr>
          <w:rStyle w:val="FootnoteReference"/>
          <w:rFonts w:ascii="Arial" w:hAnsi="Arial" w:cs="Arial"/>
          <w:sz w:val="22"/>
          <w:szCs w:val="22"/>
        </w:rPr>
        <w:footnoteReference w:id="6"/>
      </w:r>
      <w:r w:rsidRPr="006252F6">
        <w:rPr>
          <w:rFonts w:ascii="Arial" w:hAnsi="Arial" w:cs="Arial"/>
          <w:sz w:val="22"/>
          <w:szCs w:val="22"/>
        </w:rPr>
        <w:t>.</w:t>
      </w:r>
    </w:p>
    <w:p w14:paraId="06863F34" w14:textId="77777777" w:rsidR="00BF677D" w:rsidRPr="00C87B7C" w:rsidRDefault="00CF53BC" w:rsidP="00CF53BC">
      <w:pPr>
        <w:pStyle w:val="TOCSubheaddetailedsection"/>
      </w:pPr>
      <w:bookmarkStart w:id="8" w:name="_Toc42695645"/>
      <w:r>
        <w:t>Cardio</w:t>
      </w:r>
      <w:r w:rsidR="00BD1CCE">
        <w:t>vascular concerns</w:t>
      </w:r>
      <w:bookmarkEnd w:id="8"/>
      <w:r w:rsidR="00BF677D" w:rsidRPr="00304BE5">
        <w:t xml:space="preserve"> </w:t>
      </w:r>
    </w:p>
    <w:p w14:paraId="673370A6" w14:textId="77777777" w:rsidR="004A70A0" w:rsidRPr="001D46F1" w:rsidRDefault="00300150" w:rsidP="00097A92">
      <w:pPr>
        <w:pStyle w:val="NormalWeb"/>
        <w:numPr>
          <w:ilvl w:val="1"/>
          <w:numId w:val="3"/>
        </w:numPr>
        <w:rPr>
          <w:rFonts w:ascii="Arial" w:hAnsi="Arial" w:cs="Arial"/>
          <w:sz w:val="22"/>
          <w:szCs w:val="22"/>
        </w:rPr>
      </w:pPr>
      <w:r w:rsidRPr="001D46F1">
        <w:rPr>
          <w:rFonts w:ascii="Arial" w:hAnsi="Arial" w:cs="Arial"/>
          <w:sz w:val="22"/>
          <w:szCs w:val="22"/>
        </w:rPr>
        <w:t xml:space="preserve">Global experience has been that cardiovascular comorbidities </w:t>
      </w:r>
      <w:r w:rsidR="006F042C" w:rsidRPr="001D46F1">
        <w:rPr>
          <w:rFonts w:ascii="Arial" w:hAnsi="Arial" w:cs="Arial"/>
          <w:sz w:val="22"/>
          <w:szCs w:val="22"/>
        </w:rPr>
        <w:t xml:space="preserve">are common </w:t>
      </w:r>
      <w:r w:rsidR="00780D99" w:rsidRPr="001D46F1">
        <w:rPr>
          <w:rFonts w:ascii="Arial" w:hAnsi="Arial" w:cs="Arial"/>
          <w:sz w:val="22"/>
          <w:szCs w:val="22"/>
        </w:rPr>
        <w:t xml:space="preserve">in patients with COVID-19, </w:t>
      </w:r>
      <w:r w:rsidR="006F042C" w:rsidRPr="001D46F1">
        <w:rPr>
          <w:rFonts w:ascii="Arial" w:hAnsi="Arial" w:cs="Arial"/>
          <w:sz w:val="22"/>
          <w:szCs w:val="22"/>
        </w:rPr>
        <w:t>and they are associated with a greater risk of mortality</w:t>
      </w:r>
      <w:r w:rsidR="00C95D23" w:rsidRPr="001D46F1">
        <w:rPr>
          <w:rStyle w:val="FootnoteReference"/>
          <w:rFonts w:ascii="Arial" w:hAnsi="Arial" w:cs="Arial"/>
          <w:sz w:val="22"/>
          <w:szCs w:val="22"/>
        </w:rPr>
        <w:footnoteReference w:id="7"/>
      </w:r>
      <w:r w:rsidR="006F042C" w:rsidRPr="001D46F1">
        <w:rPr>
          <w:rFonts w:ascii="Arial" w:hAnsi="Arial" w:cs="Arial"/>
          <w:sz w:val="22"/>
          <w:szCs w:val="22"/>
        </w:rPr>
        <w:t>.</w:t>
      </w:r>
    </w:p>
    <w:p w14:paraId="3B758A70" w14:textId="77777777" w:rsidR="005704F8" w:rsidRPr="001D46F1" w:rsidRDefault="000D7D69" w:rsidP="00097A92">
      <w:pPr>
        <w:pStyle w:val="NormalWeb"/>
        <w:numPr>
          <w:ilvl w:val="1"/>
          <w:numId w:val="3"/>
        </w:numPr>
        <w:rPr>
          <w:rFonts w:ascii="Arial" w:hAnsi="Arial" w:cs="Arial"/>
          <w:sz w:val="22"/>
          <w:szCs w:val="22"/>
        </w:rPr>
      </w:pPr>
      <w:r w:rsidRPr="001D46F1">
        <w:rPr>
          <w:rFonts w:ascii="Arial" w:hAnsi="Arial" w:cs="Arial"/>
          <w:sz w:val="22"/>
          <w:szCs w:val="22"/>
        </w:rPr>
        <w:t>S</w:t>
      </w:r>
      <w:r w:rsidR="00917D2E" w:rsidRPr="001D46F1">
        <w:rPr>
          <w:rFonts w:ascii="Arial" w:hAnsi="Arial" w:cs="Arial"/>
          <w:sz w:val="22"/>
          <w:szCs w:val="22"/>
        </w:rPr>
        <w:t xml:space="preserve">tudies have continued </w:t>
      </w:r>
      <w:r w:rsidR="005704F8" w:rsidRPr="001D46F1">
        <w:rPr>
          <w:rFonts w:ascii="Arial" w:hAnsi="Arial" w:cs="Arial"/>
          <w:sz w:val="22"/>
          <w:szCs w:val="22"/>
        </w:rPr>
        <w:t>o</w:t>
      </w:r>
      <w:r w:rsidR="003F17CB">
        <w:rPr>
          <w:rFonts w:ascii="Arial" w:hAnsi="Arial" w:cs="Arial"/>
          <w:sz w:val="22"/>
          <w:szCs w:val="22"/>
        </w:rPr>
        <w:t>f</w:t>
      </w:r>
      <w:r w:rsidR="005704F8" w:rsidRPr="001D46F1">
        <w:rPr>
          <w:rFonts w:ascii="Arial" w:hAnsi="Arial" w:cs="Arial"/>
          <w:sz w:val="22"/>
          <w:szCs w:val="22"/>
        </w:rPr>
        <w:t xml:space="preserve"> the relationship between </w:t>
      </w:r>
      <w:r w:rsidR="00976EBA" w:rsidRPr="001D46F1">
        <w:rPr>
          <w:rFonts w:ascii="Arial" w:hAnsi="Arial" w:cs="Arial"/>
          <w:sz w:val="22"/>
          <w:szCs w:val="22"/>
        </w:rPr>
        <w:t>ACE inhibitors and COVID-19</w:t>
      </w:r>
      <w:r w:rsidR="004E6547" w:rsidRPr="001D46F1">
        <w:rPr>
          <w:rStyle w:val="FootnoteReference"/>
          <w:rFonts w:ascii="Arial" w:hAnsi="Arial" w:cs="Arial"/>
          <w:sz w:val="22"/>
          <w:szCs w:val="22"/>
        </w:rPr>
        <w:footnoteReference w:id="8"/>
      </w:r>
      <w:r w:rsidR="00976EBA" w:rsidRPr="001D46F1">
        <w:rPr>
          <w:rFonts w:ascii="Arial" w:hAnsi="Arial" w:cs="Arial"/>
          <w:sz w:val="22"/>
          <w:szCs w:val="22"/>
        </w:rPr>
        <w:t>.</w:t>
      </w:r>
    </w:p>
    <w:p w14:paraId="274CC760" w14:textId="77777777" w:rsidR="009C3F90" w:rsidRPr="001D46F1" w:rsidRDefault="00362CE2" w:rsidP="00097A92">
      <w:pPr>
        <w:pStyle w:val="NormalWeb"/>
        <w:numPr>
          <w:ilvl w:val="1"/>
          <w:numId w:val="3"/>
        </w:numPr>
        <w:rPr>
          <w:rFonts w:ascii="Arial" w:hAnsi="Arial" w:cs="Arial"/>
          <w:sz w:val="22"/>
          <w:szCs w:val="22"/>
        </w:rPr>
      </w:pPr>
      <w:r w:rsidRPr="001D46F1">
        <w:rPr>
          <w:rFonts w:ascii="Arial" w:hAnsi="Arial" w:cs="Arial"/>
          <w:sz w:val="22"/>
          <w:szCs w:val="22"/>
        </w:rPr>
        <w:lastRenderedPageBreak/>
        <w:t xml:space="preserve">A </w:t>
      </w:r>
      <w:r w:rsidR="00D53A38" w:rsidRPr="001D46F1">
        <w:rPr>
          <w:rFonts w:ascii="Arial" w:hAnsi="Arial" w:cs="Arial"/>
          <w:sz w:val="22"/>
          <w:szCs w:val="22"/>
        </w:rPr>
        <w:t xml:space="preserve">brief </w:t>
      </w:r>
      <w:r w:rsidRPr="001D46F1">
        <w:rPr>
          <w:rFonts w:ascii="Arial" w:hAnsi="Arial" w:cs="Arial"/>
          <w:sz w:val="22"/>
          <w:szCs w:val="22"/>
        </w:rPr>
        <w:t>UK report identified stroke as a C</w:t>
      </w:r>
      <w:r w:rsidR="003B330B" w:rsidRPr="001D46F1">
        <w:rPr>
          <w:rFonts w:ascii="Arial" w:hAnsi="Arial" w:cs="Arial"/>
          <w:sz w:val="22"/>
          <w:szCs w:val="22"/>
        </w:rPr>
        <w:t>O</w:t>
      </w:r>
      <w:r w:rsidRPr="001D46F1">
        <w:rPr>
          <w:rFonts w:ascii="Arial" w:hAnsi="Arial" w:cs="Arial"/>
          <w:sz w:val="22"/>
          <w:szCs w:val="22"/>
        </w:rPr>
        <w:t>VID</w:t>
      </w:r>
      <w:r w:rsidR="003F17CB">
        <w:rPr>
          <w:rFonts w:ascii="Arial" w:hAnsi="Arial" w:cs="Arial"/>
          <w:sz w:val="22"/>
          <w:szCs w:val="22"/>
        </w:rPr>
        <w:t>-</w:t>
      </w:r>
      <w:r w:rsidRPr="001D46F1">
        <w:rPr>
          <w:rFonts w:ascii="Arial" w:hAnsi="Arial" w:cs="Arial"/>
          <w:sz w:val="22"/>
          <w:szCs w:val="22"/>
        </w:rPr>
        <w:t xml:space="preserve">19 complication, </w:t>
      </w:r>
      <w:r w:rsidR="00866B76" w:rsidRPr="001D46F1">
        <w:rPr>
          <w:rFonts w:ascii="Arial" w:hAnsi="Arial" w:cs="Arial"/>
          <w:sz w:val="22"/>
          <w:szCs w:val="22"/>
        </w:rPr>
        <w:t xml:space="preserve">including </w:t>
      </w:r>
      <w:r w:rsidR="00D53A38" w:rsidRPr="001D46F1">
        <w:rPr>
          <w:rFonts w:ascii="Arial" w:hAnsi="Arial" w:cs="Arial"/>
          <w:sz w:val="22"/>
          <w:szCs w:val="22"/>
        </w:rPr>
        <w:t>breakthrough strokes despite therapeutic anticoagulation</w:t>
      </w:r>
      <w:r w:rsidR="00D53A38" w:rsidRPr="001D46F1">
        <w:rPr>
          <w:rStyle w:val="FootnoteReference"/>
          <w:rFonts w:ascii="Arial" w:hAnsi="Arial" w:cs="Arial"/>
          <w:sz w:val="22"/>
          <w:szCs w:val="22"/>
        </w:rPr>
        <w:footnoteReference w:id="9"/>
      </w:r>
      <w:r w:rsidR="00D53A38" w:rsidRPr="001D46F1">
        <w:rPr>
          <w:rFonts w:ascii="Arial" w:hAnsi="Arial" w:cs="Arial"/>
          <w:sz w:val="22"/>
          <w:szCs w:val="22"/>
        </w:rPr>
        <w:t>.</w:t>
      </w:r>
    </w:p>
    <w:p w14:paraId="47897BCD" w14:textId="77777777" w:rsidR="0085391E" w:rsidRPr="001D46F1" w:rsidRDefault="00E03308" w:rsidP="00097A92">
      <w:pPr>
        <w:pStyle w:val="NormalWeb"/>
        <w:numPr>
          <w:ilvl w:val="1"/>
          <w:numId w:val="3"/>
        </w:numPr>
        <w:rPr>
          <w:rFonts w:ascii="Arial" w:hAnsi="Arial" w:cs="Arial"/>
          <w:sz w:val="22"/>
          <w:szCs w:val="22"/>
        </w:rPr>
      </w:pPr>
      <w:r w:rsidRPr="001D46F1">
        <w:rPr>
          <w:rFonts w:ascii="Arial" w:hAnsi="Arial" w:cs="Arial"/>
          <w:sz w:val="22"/>
          <w:szCs w:val="22"/>
        </w:rPr>
        <w:t>While there is a widely held view that hospitalized</w:t>
      </w:r>
      <w:r w:rsidR="00EC7990" w:rsidRPr="001D46F1">
        <w:rPr>
          <w:rFonts w:ascii="Arial" w:hAnsi="Arial" w:cs="Arial"/>
          <w:sz w:val="22"/>
          <w:szCs w:val="22"/>
        </w:rPr>
        <w:t xml:space="preserve"> COVID-19 patients should be on anticoagulants, </w:t>
      </w:r>
      <w:r w:rsidR="00815BE7" w:rsidRPr="001D46F1">
        <w:rPr>
          <w:rFonts w:ascii="Arial" w:hAnsi="Arial" w:cs="Arial"/>
          <w:sz w:val="22"/>
          <w:szCs w:val="22"/>
        </w:rPr>
        <w:t>there is also substantial support for continuing this after discharge</w:t>
      </w:r>
      <w:r w:rsidR="00900586" w:rsidRPr="001D46F1">
        <w:rPr>
          <w:rStyle w:val="FootnoteReference"/>
          <w:rFonts w:ascii="Arial" w:hAnsi="Arial" w:cs="Arial"/>
          <w:sz w:val="22"/>
          <w:szCs w:val="22"/>
        </w:rPr>
        <w:footnoteReference w:id="10"/>
      </w:r>
      <w:r w:rsidR="00900586" w:rsidRPr="001D46F1">
        <w:rPr>
          <w:rFonts w:ascii="Arial" w:hAnsi="Arial" w:cs="Arial"/>
          <w:sz w:val="22"/>
          <w:szCs w:val="22"/>
        </w:rPr>
        <w:t>.</w:t>
      </w:r>
    </w:p>
    <w:p w14:paraId="005F3DB8" w14:textId="77777777" w:rsidR="006958F4" w:rsidRPr="001D46F1" w:rsidRDefault="006958F4" w:rsidP="00097A92">
      <w:pPr>
        <w:pStyle w:val="NormalWeb"/>
        <w:numPr>
          <w:ilvl w:val="1"/>
          <w:numId w:val="3"/>
        </w:numPr>
        <w:rPr>
          <w:rFonts w:ascii="Arial" w:hAnsi="Arial" w:cs="Arial"/>
          <w:sz w:val="22"/>
          <w:szCs w:val="22"/>
        </w:rPr>
      </w:pPr>
      <w:r w:rsidRPr="001D46F1">
        <w:rPr>
          <w:rFonts w:ascii="Arial" w:hAnsi="Arial" w:cs="Arial"/>
          <w:sz w:val="22"/>
          <w:szCs w:val="22"/>
        </w:rPr>
        <w:t>Chinese researchers say that “evaluation of right ventricular function should be implemented by investigation of right ventricular longitudinal strain for risk stratification in patients with COVID-19”</w:t>
      </w:r>
      <w:r w:rsidRPr="001D46F1">
        <w:rPr>
          <w:rStyle w:val="FootnoteReference"/>
          <w:rFonts w:ascii="Arial" w:hAnsi="Arial" w:cs="Arial"/>
          <w:sz w:val="22"/>
          <w:szCs w:val="22"/>
        </w:rPr>
        <w:footnoteReference w:id="11"/>
      </w:r>
      <w:r w:rsidR="008957F0" w:rsidRPr="001D46F1">
        <w:rPr>
          <w:rFonts w:ascii="Arial" w:hAnsi="Arial" w:cs="Arial"/>
          <w:sz w:val="22"/>
          <w:szCs w:val="22"/>
        </w:rPr>
        <w:t>.</w:t>
      </w:r>
    </w:p>
    <w:p w14:paraId="60CF71F1" w14:textId="77777777" w:rsidR="005960ED" w:rsidRPr="001D46F1" w:rsidRDefault="006601AE" w:rsidP="00097A92">
      <w:pPr>
        <w:pStyle w:val="NormalWeb"/>
        <w:numPr>
          <w:ilvl w:val="1"/>
          <w:numId w:val="3"/>
        </w:numPr>
        <w:rPr>
          <w:rFonts w:ascii="Arial" w:hAnsi="Arial" w:cs="Arial"/>
          <w:sz w:val="22"/>
          <w:szCs w:val="22"/>
        </w:rPr>
      </w:pPr>
      <w:r w:rsidRPr="001D46F1">
        <w:rPr>
          <w:rFonts w:ascii="Arial" w:hAnsi="Arial" w:cs="Arial"/>
          <w:sz w:val="22"/>
          <w:szCs w:val="22"/>
        </w:rPr>
        <w:t>Imperial College London initiated a</w:t>
      </w:r>
      <w:r w:rsidR="005960ED" w:rsidRPr="001D46F1">
        <w:rPr>
          <w:rFonts w:ascii="Arial" w:hAnsi="Arial" w:cs="Arial"/>
          <w:sz w:val="22"/>
          <w:szCs w:val="22"/>
        </w:rPr>
        <w:t xml:space="preserve"> randomized controlled trial</w:t>
      </w:r>
      <w:r w:rsidR="00995F0D" w:rsidRPr="001D46F1">
        <w:rPr>
          <w:rFonts w:ascii="Arial" w:hAnsi="Arial" w:cs="Arial"/>
          <w:sz w:val="22"/>
          <w:szCs w:val="22"/>
        </w:rPr>
        <w:t>,</w:t>
      </w:r>
      <w:r w:rsidR="005960ED" w:rsidRPr="001D46F1">
        <w:rPr>
          <w:rFonts w:ascii="Arial" w:hAnsi="Arial" w:cs="Arial"/>
          <w:sz w:val="22"/>
          <w:szCs w:val="22"/>
        </w:rPr>
        <w:t xml:space="preserve"> </w:t>
      </w:r>
      <w:r w:rsidR="00995F0D" w:rsidRPr="001D46F1">
        <w:rPr>
          <w:rFonts w:ascii="Arial" w:hAnsi="Arial" w:cs="Arial"/>
          <w:sz w:val="22"/>
          <w:szCs w:val="22"/>
        </w:rPr>
        <w:t>in hospitalized COVID-19 patients with cardiovascular risk factors</w:t>
      </w:r>
      <w:r w:rsidR="00FA4006" w:rsidRPr="001D46F1">
        <w:rPr>
          <w:rFonts w:ascii="Arial" w:hAnsi="Arial" w:cs="Arial"/>
          <w:sz w:val="22"/>
          <w:szCs w:val="22"/>
        </w:rPr>
        <w:t xml:space="preserve">, </w:t>
      </w:r>
      <w:r w:rsidR="00E751BF" w:rsidRPr="001D46F1">
        <w:rPr>
          <w:rFonts w:ascii="Arial" w:hAnsi="Arial" w:cs="Arial"/>
          <w:sz w:val="22"/>
          <w:szCs w:val="22"/>
        </w:rPr>
        <w:t xml:space="preserve">to </w:t>
      </w:r>
      <w:r w:rsidR="005960ED" w:rsidRPr="001D46F1">
        <w:rPr>
          <w:rFonts w:ascii="Arial" w:hAnsi="Arial" w:cs="Arial"/>
          <w:sz w:val="22"/>
          <w:szCs w:val="22"/>
        </w:rPr>
        <w:t>compar</w:t>
      </w:r>
      <w:r w:rsidR="00E751BF" w:rsidRPr="001D46F1">
        <w:rPr>
          <w:rFonts w:ascii="Arial" w:hAnsi="Arial" w:cs="Arial"/>
          <w:sz w:val="22"/>
          <w:szCs w:val="22"/>
        </w:rPr>
        <w:t>e</w:t>
      </w:r>
      <w:r w:rsidR="005960ED" w:rsidRPr="001D46F1">
        <w:rPr>
          <w:rFonts w:ascii="Arial" w:hAnsi="Arial" w:cs="Arial"/>
          <w:sz w:val="22"/>
          <w:szCs w:val="22"/>
        </w:rPr>
        <w:t xml:space="preserve"> </w:t>
      </w:r>
      <w:hyperlink r:id="rId8" w:tgtFrame="_blank" w:history="1">
        <w:r w:rsidR="005960ED" w:rsidRPr="001D46F1">
          <w:rPr>
            <w:rStyle w:val="Hyperlink"/>
            <w:rFonts w:ascii="Arial" w:eastAsiaTheme="majorEastAsia" w:hAnsi="Arial" w:cs="Arial"/>
            <w:sz w:val="22"/>
            <w:szCs w:val="22"/>
          </w:rPr>
          <w:t>dual antiplatelet therapy with a direct oral anticoagulant</w:t>
        </w:r>
      </w:hyperlink>
      <w:r w:rsidR="005960ED" w:rsidRPr="001D46F1">
        <w:rPr>
          <w:rFonts w:ascii="Arial" w:hAnsi="Arial" w:cs="Arial"/>
          <w:sz w:val="22"/>
          <w:szCs w:val="22"/>
        </w:rPr>
        <w:t xml:space="preserve"> against standard care for 30-day all-cause mortality</w:t>
      </w:r>
      <w:r w:rsidR="00FA4006" w:rsidRPr="001D46F1">
        <w:rPr>
          <w:rStyle w:val="FootnoteReference"/>
          <w:rFonts w:ascii="Arial" w:hAnsi="Arial" w:cs="Arial"/>
          <w:sz w:val="22"/>
          <w:szCs w:val="22"/>
        </w:rPr>
        <w:footnoteReference w:id="12"/>
      </w:r>
      <w:r w:rsidR="005960ED" w:rsidRPr="001D46F1">
        <w:rPr>
          <w:rFonts w:ascii="Arial" w:hAnsi="Arial" w:cs="Arial"/>
          <w:sz w:val="22"/>
          <w:szCs w:val="22"/>
        </w:rPr>
        <w:t>.</w:t>
      </w:r>
    </w:p>
    <w:p w14:paraId="115309F0" w14:textId="77777777" w:rsidR="00251528" w:rsidRDefault="00DB283D" w:rsidP="001D46F1">
      <w:pPr>
        <w:pStyle w:val="NormalWeb"/>
        <w:numPr>
          <w:ilvl w:val="1"/>
          <w:numId w:val="3"/>
        </w:numPr>
        <w:spacing w:before="0" w:beforeAutospacing="0" w:after="0" w:afterAutospacing="0"/>
        <w:rPr>
          <w:rFonts w:ascii="Arial" w:hAnsi="Arial" w:cs="Arial"/>
          <w:sz w:val="22"/>
          <w:szCs w:val="22"/>
        </w:rPr>
      </w:pPr>
      <w:r w:rsidRPr="001D46F1">
        <w:rPr>
          <w:rFonts w:ascii="Arial" w:hAnsi="Arial" w:cs="Arial"/>
          <w:sz w:val="22"/>
          <w:szCs w:val="22"/>
        </w:rPr>
        <w:t>Doctors at Lille University Hospital in France reported twice the incidence of pulmonary embolism among COVID-19 patients in ICU compared with patients in ICU at the same time in 2019</w:t>
      </w:r>
      <w:r w:rsidRPr="001D46F1">
        <w:rPr>
          <w:rStyle w:val="FootnoteReference"/>
          <w:rFonts w:ascii="Arial" w:hAnsi="Arial" w:cs="Arial"/>
          <w:sz w:val="22"/>
          <w:szCs w:val="22"/>
        </w:rPr>
        <w:footnoteReference w:id="13"/>
      </w:r>
      <w:r w:rsidRPr="001D46F1">
        <w:rPr>
          <w:rFonts w:ascii="Arial" w:hAnsi="Arial" w:cs="Arial"/>
          <w:sz w:val="22"/>
          <w:szCs w:val="22"/>
        </w:rPr>
        <w:t>.</w:t>
      </w:r>
    </w:p>
    <w:p w14:paraId="39B106D1" w14:textId="77777777" w:rsidR="00DB3A4F" w:rsidRPr="001D46F1" w:rsidRDefault="00DB3A4F" w:rsidP="00DB3A4F">
      <w:pPr>
        <w:pStyle w:val="NormalWeb"/>
        <w:spacing w:before="0" w:beforeAutospacing="0" w:after="0" w:afterAutospacing="0"/>
        <w:ind w:left="720"/>
        <w:rPr>
          <w:rFonts w:ascii="Arial" w:hAnsi="Arial" w:cs="Arial"/>
          <w:sz w:val="22"/>
          <w:szCs w:val="22"/>
        </w:rPr>
      </w:pPr>
    </w:p>
    <w:p w14:paraId="575F5678" w14:textId="77777777" w:rsidR="00D772F4" w:rsidRDefault="00771074" w:rsidP="00CF53BC">
      <w:pPr>
        <w:pStyle w:val="TOCSubheaddetailedsection"/>
      </w:pPr>
      <w:bookmarkStart w:id="9" w:name="_Toc42695646"/>
      <w:r>
        <w:t xml:space="preserve">Neurological </w:t>
      </w:r>
      <w:r w:rsidR="009B559C">
        <w:t>s</w:t>
      </w:r>
      <w:r>
        <w:t>ymptoms</w:t>
      </w:r>
      <w:bookmarkEnd w:id="9"/>
    </w:p>
    <w:p w14:paraId="7F850B90" w14:textId="77777777" w:rsidR="001D12E4" w:rsidRDefault="001D12E4" w:rsidP="00DB3A4F">
      <w:pPr>
        <w:pStyle w:val="NormalWeb"/>
        <w:numPr>
          <w:ilvl w:val="1"/>
          <w:numId w:val="3"/>
        </w:numPr>
        <w:rPr>
          <w:rFonts w:ascii="Arial" w:hAnsi="Arial" w:cs="Arial"/>
          <w:sz w:val="22"/>
          <w:szCs w:val="22"/>
        </w:rPr>
      </w:pPr>
      <w:r w:rsidRPr="00DB3A4F">
        <w:rPr>
          <w:rFonts w:ascii="Arial" w:hAnsi="Arial" w:cs="Arial"/>
          <w:sz w:val="22"/>
          <w:szCs w:val="22"/>
        </w:rPr>
        <w:t xml:space="preserve">Doctors in Detroit </w:t>
      </w:r>
      <w:hyperlink r:id="rId9" w:history="1">
        <w:r w:rsidR="00CE109E" w:rsidRPr="00DB3A4F">
          <w:rPr>
            <w:rStyle w:val="Hyperlink"/>
            <w:rFonts w:ascii="Arial" w:eastAsiaTheme="majorEastAsia" w:hAnsi="Arial" w:cs="Arial"/>
            <w:sz w:val="22"/>
            <w:szCs w:val="22"/>
          </w:rPr>
          <w:t>describe</w:t>
        </w:r>
      </w:hyperlink>
      <w:r w:rsidR="00CE109E" w:rsidRPr="00DB3A4F">
        <w:rPr>
          <w:rFonts w:ascii="Arial" w:hAnsi="Arial" w:cs="Arial"/>
          <w:sz w:val="22"/>
          <w:szCs w:val="22"/>
        </w:rPr>
        <w:t xml:space="preserve"> the first case of acute necrotizing h</w:t>
      </w:r>
      <w:r w:rsidR="00484C52" w:rsidRPr="00DB3A4F">
        <w:rPr>
          <w:rFonts w:ascii="Arial" w:hAnsi="Arial" w:cs="Arial"/>
          <w:sz w:val="22"/>
          <w:szCs w:val="22"/>
        </w:rPr>
        <w:t>a</w:t>
      </w:r>
      <w:r w:rsidR="00CE109E" w:rsidRPr="00DB3A4F">
        <w:rPr>
          <w:rFonts w:ascii="Arial" w:hAnsi="Arial" w:cs="Arial"/>
          <w:sz w:val="22"/>
          <w:szCs w:val="22"/>
        </w:rPr>
        <w:t xml:space="preserve">emorrhagic encephalopathy </w:t>
      </w:r>
      <w:r w:rsidR="00101BA1" w:rsidRPr="00DB3A4F">
        <w:rPr>
          <w:rFonts w:ascii="Arial" w:hAnsi="Arial" w:cs="Arial"/>
          <w:sz w:val="22"/>
          <w:szCs w:val="22"/>
        </w:rPr>
        <w:t>pre</w:t>
      </w:r>
      <w:r w:rsidR="00511E7B" w:rsidRPr="00DB3A4F">
        <w:rPr>
          <w:rFonts w:ascii="Arial" w:hAnsi="Arial" w:cs="Arial"/>
          <w:sz w:val="22"/>
          <w:szCs w:val="22"/>
        </w:rPr>
        <w:t>sumed to be linked</w:t>
      </w:r>
      <w:r w:rsidR="00101BA1" w:rsidRPr="00DB3A4F">
        <w:rPr>
          <w:rFonts w:ascii="Arial" w:hAnsi="Arial" w:cs="Arial"/>
          <w:sz w:val="22"/>
          <w:szCs w:val="22"/>
        </w:rPr>
        <w:t xml:space="preserve"> </w:t>
      </w:r>
      <w:r w:rsidR="00CE109E" w:rsidRPr="00DB3A4F">
        <w:rPr>
          <w:rFonts w:ascii="Arial" w:hAnsi="Arial" w:cs="Arial"/>
          <w:sz w:val="22"/>
          <w:szCs w:val="22"/>
        </w:rPr>
        <w:t>with COVID-19</w:t>
      </w:r>
      <w:r w:rsidR="00511E7B" w:rsidRPr="00DB3A4F">
        <w:rPr>
          <w:rStyle w:val="FootnoteReference"/>
          <w:rFonts w:ascii="Arial" w:hAnsi="Arial" w:cs="Arial"/>
          <w:sz w:val="22"/>
          <w:szCs w:val="22"/>
        </w:rPr>
        <w:footnoteReference w:id="14"/>
      </w:r>
      <w:r w:rsidR="00CE109E" w:rsidRPr="00DB3A4F">
        <w:rPr>
          <w:rFonts w:ascii="Arial" w:hAnsi="Arial" w:cs="Arial"/>
          <w:sz w:val="22"/>
          <w:szCs w:val="22"/>
        </w:rPr>
        <w:t>. </w:t>
      </w:r>
    </w:p>
    <w:p w14:paraId="2E198894" w14:textId="77777777" w:rsidR="00314604" w:rsidRPr="00314604" w:rsidRDefault="00314604" w:rsidP="00314604">
      <w:pPr>
        <w:pStyle w:val="NormalWeb"/>
        <w:numPr>
          <w:ilvl w:val="1"/>
          <w:numId w:val="3"/>
        </w:numPr>
        <w:rPr>
          <w:rFonts w:ascii="Arial" w:hAnsi="Arial" w:cs="Arial"/>
          <w:sz w:val="22"/>
          <w:szCs w:val="22"/>
        </w:rPr>
      </w:pPr>
      <w:r w:rsidRPr="00DB3A4F">
        <w:rPr>
          <w:rFonts w:ascii="Arial" w:hAnsi="Arial" w:cs="Arial"/>
          <w:sz w:val="22"/>
          <w:szCs w:val="22"/>
        </w:rPr>
        <w:t>Two further neurologic conditions, both rare, have arisen in hospitalized COVID-19 patients</w:t>
      </w:r>
      <w:r w:rsidRPr="00DB3A4F">
        <w:rPr>
          <w:rStyle w:val="FootnoteReference"/>
          <w:rFonts w:ascii="Arial" w:hAnsi="Arial" w:cs="Arial"/>
          <w:sz w:val="22"/>
          <w:szCs w:val="22"/>
        </w:rPr>
        <w:footnoteReference w:id="15"/>
      </w:r>
      <w:r w:rsidRPr="00DB3A4F">
        <w:rPr>
          <w:rFonts w:ascii="Arial" w:hAnsi="Arial" w:cs="Arial"/>
          <w:sz w:val="22"/>
          <w:szCs w:val="22"/>
        </w:rPr>
        <w:t xml:space="preserve">.  </w:t>
      </w:r>
    </w:p>
    <w:p w14:paraId="24995395" w14:textId="77777777" w:rsidR="00B16C9C" w:rsidRPr="00C87B7C" w:rsidRDefault="00C31673" w:rsidP="00B16C9C">
      <w:pPr>
        <w:pStyle w:val="TOCSubheaddetailedsection"/>
      </w:pPr>
      <w:bookmarkStart w:id="10" w:name="_Toc42695647"/>
      <w:r>
        <w:lastRenderedPageBreak/>
        <w:t>The cytokine storm</w:t>
      </w:r>
      <w:bookmarkEnd w:id="10"/>
      <w:r w:rsidR="00B16C9C" w:rsidRPr="00304BE5">
        <w:t xml:space="preserve"> </w:t>
      </w:r>
    </w:p>
    <w:p w14:paraId="29284F5A" w14:textId="77777777" w:rsidR="00F50CF3" w:rsidRDefault="00F268BF" w:rsidP="00097A92">
      <w:pPr>
        <w:pStyle w:val="NormalWeb"/>
        <w:numPr>
          <w:ilvl w:val="1"/>
          <w:numId w:val="3"/>
        </w:numPr>
        <w:rPr>
          <w:rFonts w:ascii="Arial" w:hAnsi="Arial" w:cs="Arial"/>
          <w:sz w:val="22"/>
          <w:szCs w:val="22"/>
        </w:rPr>
      </w:pPr>
      <w:r>
        <w:rPr>
          <w:rFonts w:ascii="Arial" w:hAnsi="Arial" w:cs="Arial"/>
          <w:sz w:val="22"/>
          <w:szCs w:val="22"/>
        </w:rPr>
        <w:t>Cytokine storm is one of the factors thought to be ass</w:t>
      </w:r>
      <w:r w:rsidR="00AD373B">
        <w:rPr>
          <w:rFonts w:ascii="Arial" w:hAnsi="Arial" w:cs="Arial"/>
          <w:sz w:val="22"/>
          <w:szCs w:val="22"/>
        </w:rPr>
        <w:t>o</w:t>
      </w:r>
      <w:r>
        <w:rPr>
          <w:rFonts w:ascii="Arial" w:hAnsi="Arial" w:cs="Arial"/>
          <w:sz w:val="22"/>
          <w:szCs w:val="22"/>
        </w:rPr>
        <w:t xml:space="preserve">ciated with </w:t>
      </w:r>
      <w:r w:rsidR="00AD373B">
        <w:rPr>
          <w:rFonts w:ascii="Arial" w:hAnsi="Arial" w:cs="Arial"/>
          <w:sz w:val="22"/>
          <w:szCs w:val="22"/>
        </w:rPr>
        <w:t>myocardial injury in COVID-19</w:t>
      </w:r>
      <w:r w:rsidR="004E3BFC">
        <w:rPr>
          <w:rStyle w:val="FootnoteReference"/>
          <w:rFonts w:ascii="Arial" w:hAnsi="Arial" w:cs="Arial"/>
          <w:sz w:val="22"/>
          <w:szCs w:val="22"/>
        </w:rPr>
        <w:footnoteReference w:id="16"/>
      </w:r>
      <w:r w:rsidR="00AD373B">
        <w:rPr>
          <w:rFonts w:ascii="Arial" w:hAnsi="Arial" w:cs="Arial"/>
          <w:sz w:val="22"/>
          <w:szCs w:val="22"/>
        </w:rPr>
        <w:t>.</w:t>
      </w:r>
      <w:r w:rsidR="00854137" w:rsidRPr="0004063B">
        <w:rPr>
          <w:rFonts w:ascii="Arial" w:hAnsi="Arial" w:cs="Arial"/>
          <w:sz w:val="22"/>
          <w:szCs w:val="22"/>
        </w:rPr>
        <w:t xml:space="preserve"> </w:t>
      </w:r>
    </w:p>
    <w:p w14:paraId="0A78E978" w14:textId="77777777" w:rsidR="00F06313" w:rsidRDefault="00701F47" w:rsidP="00097A92">
      <w:pPr>
        <w:pStyle w:val="NormalWeb"/>
        <w:numPr>
          <w:ilvl w:val="1"/>
          <w:numId w:val="3"/>
        </w:numPr>
        <w:rPr>
          <w:rFonts w:ascii="Arial" w:hAnsi="Arial" w:cs="Arial"/>
          <w:sz w:val="22"/>
          <w:szCs w:val="22"/>
        </w:rPr>
      </w:pPr>
      <w:r>
        <w:rPr>
          <w:rFonts w:ascii="Arial" w:hAnsi="Arial" w:cs="Arial"/>
          <w:sz w:val="22"/>
          <w:szCs w:val="22"/>
        </w:rPr>
        <w:t xml:space="preserve">One </w:t>
      </w:r>
      <w:r w:rsidR="00F06313">
        <w:rPr>
          <w:rFonts w:ascii="Arial" w:hAnsi="Arial" w:cs="Arial"/>
          <w:sz w:val="22"/>
          <w:szCs w:val="22"/>
        </w:rPr>
        <w:t xml:space="preserve">therapy that has been suggested </w:t>
      </w:r>
      <w:r w:rsidR="00EB2235">
        <w:rPr>
          <w:rFonts w:ascii="Arial" w:hAnsi="Arial" w:cs="Arial"/>
          <w:sz w:val="22"/>
          <w:szCs w:val="22"/>
        </w:rPr>
        <w:t xml:space="preserve">to </w:t>
      </w:r>
      <w:r w:rsidR="00F06313">
        <w:rPr>
          <w:rFonts w:ascii="Arial" w:hAnsi="Arial" w:cs="Arial"/>
          <w:sz w:val="22"/>
          <w:szCs w:val="22"/>
        </w:rPr>
        <w:t>inhibit inflammation</w:t>
      </w:r>
      <w:r w:rsidR="006C002F">
        <w:rPr>
          <w:rFonts w:ascii="Arial" w:hAnsi="Arial" w:cs="Arial"/>
          <w:sz w:val="22"/>
          <w:szCs w:val="22"/>
        </w:rPr>
        <w:t xml:space="preserve"> is the hormone progesterone</w:t>
      </w:r>
      <w:r w:rsidR="00EB2235">
        <w:rPr>
          <w:rStyle w:val="FootnoteReference"/>
          <w:rFonts w:ascii="Arial" w:hAnsi="Arial" w:cs="Arial"/>
          <w:sz w:val="22"/>
          <w:szCs w:val="22"/>
        </w:rPr>
        <w:footnoteReference w:id="17"/>
      </w:r>
      <w:r w:rsidR="00EB2235">
        <w:rPr>
          <w:rFonts w:ascii="Arial" w:hAnsi="Arial" w:cs="Arial"/>
          <w:sz w:val="22"/>
          <w:szCs w:val="22"/>
        </w:rPr>
        <w:t>.</w:t>
      </w:r>
    </w:p>
    <w:p w14:paraId="5BA155CB" w14:textId="77777777" w:rsidR="00854137" w:rsidRPr="0012454D" w:rsidRDefault="00C123E7" w:rsidP="0012454D">
      <w:pPr>
        <w:pStyle w:val="NormalWeb"/>
        <w:numPr>
          <w:ilvl w:val="1"/>
          <w:numId w:val="3"/>
        </w:numPr>
        <w:rPr>
          <w:rFonts w:ascii="Arial" w:hAnsi="Arial" w:cs="Arial"/>
          <w:sz w:val="22"/>
          <w:szCs w:val="22"/>
        </w:rPr>
      </w:pPr>
      <w:r>
        <w:rPr>
          <w:rFonts w:ascii="Arial" w:hAnsi="Arial" w:cs="Arial"/>
          <w:sz w:val="22"/>
          <w:szCs w:val="22"/>
        </w:rPr>
        <w:t xml:space="preserve">GSK </w:t>
      </w:r>
      <w:r w:rsidR="0019435D">
        <w:rPr>
          <w:rFonts w:ascii="Arial" w:hAnsi="Arial" w:cs="Arial"/>
          <w:sz w:val="22"/>
          <w:szCs w:val="22"/>
        </w:rPr>
        <w:t>is</w:t>
      </w:r>
      <w:r>
        <w:rPr>
          <w:rFonts w:ascii="Arial" w:hAnsi="Arial" w:cs="Arial"/>
          <w:sz w:val="22"/>
          <w:szCs w:val="22"/>
        </w:rPr>
        <w:t xml:space="preserve"> trialling its pipeline </w:t>
      </w:r>
      <w:r w:rsidR="006432FB">
        <w:rPr>
          <w:rFonts w:ascii="Arial" w:hAnsi="Arial" w:cs="Arial"/>
          <w:sz w:val="22"/>
          <w:szCs w:val="22"/>
        </w:rPr>
        <w:t>monoclonal antibody otilimab</w:t>
      </w:r>
      <w:r w:rsidR="0019435D">
        <w:rPr>
          <w:rFonts w:ascii="Arial" w:hAnsi="Arial" w:cs="Arial"/>
          <w:sz w:val="22"/>
          <w:szCs w:val="22"/>
        </w:rPr>
        <w:t xml:space="preserve"> as a therapy for </w:t>
      </w:r>
      <w:r w:rsidR="00016449">
        <w:rPr>
          <w:rFonts w:ascii="Arial" w:hAnsi="Arial" w:cs="Arial"/>
          <w:sz w:val="22"/>
          <w:szCs w:val="22"/>
        </w:rPr>
        <w:t>COVID-19 patients hit with a cytokine storm</w:t>
      </w:r>
      <w:r w:rsidR="00016449">
        <w:rPr>
          <w:rStyle w:val="FootnoteReference"/>
          <w:rFonts w:ascii="Arial" w:hAnsi="Arial" w:cs="Arial"/>
          <w:sz w:val="22"/>
          <w:szCs w:val="22"/>
        </w:rPr>
        <w:footnoteReference w:id="18"/>
      </w:r>
      <w:r w:rsidR="00016449">
        <w:rPr>
          <w:rFonts w:ascii="Arial" w:hAnsi="Arial" w:cs="Arial"/>
          <w:sz w:val="22"/>
          <w:szCs w:val="22"/>
        </w:rPr>
        <w:t>.</w:t>
      </w:r>
    </w:p>
    <w:p w14:paraId="5765253C" w14:textId="77777777" w:rsidR="007874FA" w:rsidRPr="00C87B7C" w:rsidRDefault="007874FA" w:rsidP="007874FA">
      <w:pPr>
        <w:pStyle w:val="TOCSubheaddetailedsection"/>
      </w:pPr>
      <w:bookmarkStart w:id="11" w:name="_Toc42695648"/>
      <w:r>
        <w:t xml:space="preserve">Suggested </w:t>
      </w:r>
      <w:r w:rsidR="00CF5C3A">
        <w:t>disease modifying factors</w:t>
      </w:r>
      <w:bookmarkEnd w:id="11"/>
      <w:r w:rsidR="009B1252">
        <w:t xml:space="preserve"> </w:t>
      </w:r>
    </w:p>
    <w:p w14:paraId="5E525C7E" w14:textId="03BF22A7" w:rsidR="002C29B9" w:rsidRDefault="0068091B" w:rsidP="00097A92">
      <w:pPr>
        <w:pStyle w:val="NormalWeb"/>
        <w:numPr>
          <w:ilvl w:val="1"/>
          <w:numId w:val="3"/>
        </w:numPr>
        <w:rPr>
          <w:rFonts w:ascii="Arial" w:hAnsi="Arial" w:cs="Arial"/>
          <w:sz w:val="22"/>
          <w:szCs w:val="22"/>
        </w:rPr>
      </w:pPr>
      <w:r>
        <w:rPr>
          <w:rFonts w:ascii="Arial" w:hAnsi="Arial" w:cs="Arial"/>
          <w:sz w:val="22"/>
          <w:szCs w:val="22"/>
        </w:rPr>
        <w:t xml:space="preserve">Researchers reported </w:t>
      </w:r>
      <w:r w:rsidR="00621470">
        <w:rPr>
          <w:rFonts w:ascii="Arial" w:hAnsi="Arial" w:cs="Arial"/>
          <w:sz w:val="22"/>
          <w:szCs w:val="22"/>
        </w:rPr>
        <w:t xml:space="preserve">that haematological </w:t>
      </w:r>
      <w:r w:rsidR="00922796">
        <w:rPr>
          <w:rFonts w:ascii="Arial" w:hAnsi="Arial" w:cs="Arial"/>
          <w:sz w:val="22"/>
          <w:szCs w:val="22"/>
        </w:rPr>
        <w:t xml:space="preserve">and lung </w:t>
      </w:r>
      <w:r w:rsidR="00621470">
        <w:rPr>
          <w:rFonts w:ascii="Arial" w:hAnsi="Arial" w:cs="Arial"/>
          <w:sz w:val="22"/>
          <w:szCs w:val="22"/>
        </w:rPr>
        <w:t>cancers appear to be associated with poor COVID-19 outcomes</w:t>
      </w:r>
      <w:r w:rsidR="000A516C">
        <w:rPr>
          <w:rStyle w:val="FootnoteReference"/>
          <w:rFonts w:ascii="Arial" w:hAnsi="Arial" w:cs="Arial"/>
          <w:sz w:val="22"/>
          <w:szCs w:val="22"/>
        </w:rPr>
        <w:footnoteReference w:id="19"/>
      </w:r>
      <w:r w:rsidR="00F71CD3">
        <w:rPr>
          <w:rFonts w:ascii="Arial" w:hAnsi="Arial" w:cs="Arial"/>
          <w:sz w:val="22"/>
          <w:szCs w:val="22"/>
        </w:rPr>
        <w:t>.</w:t>
      </w:r>
    </w:p>
    <w:p w14:paraId="18B3249E" w14:textId="2CA12380" w:rsidR="00017326" w:rsidRDefault="0057514E" w:rsidP="00097A92">
      <w:pPr>
        <w:pStyle w:val="NormalWeb"/>
        <w:numPr>
          <w:ilvl w:val="1"/>
          <w:numId w:val="3"/>
        </w:numPr>
        <w:rPr>
          <w:rFonts w:ascii="Arial" w:hAnsi="Arial" w:cs="Arial"/>
          <w:sz w:val="22"/>
          <w:szCs w:val="22"/>
        </w:rPr>
      </w:pPr>
      <w:r>
        <w:rPr>
          <w:rFonts w:ascii="Arial" w:hAnsi="Arial" w:cs="Arial"/>
          <w:sz w:val="22"/>
          <w:szCs w:val="22"/>
        </w:rPr>
        <w:t xml:space="preserve">It appears that patients with common </w:t>
      </w:r>
      <w:r w:rsidR="00D85A9A">
        <w:rPr>
          <w:rFonts w:ascii="Arial" w:hAnsi="Arial" w:cs="Arial"/>
          <w:sz w:val="22"/>
          <w:szCs w:val="22"/>
        </w:rPr>
        <w:t>haemoglobin disorders may be at risk of COVID</w:t>
      </w:r>
      <w:r w:rsidR="00F71CD3">
        <w:rPr>
          <w:rFonts w:ascii="Arial" w:hAnsi="Arial" w:cs="Arial"/>
          <w:sz w:val="22"/>
          <w:szCs w:val="22"/>
        </w:rPr>
        <w:t>-</w:t>
      </w:r>
      <w:r w:rsidR="00D85A9A">
        <w:rPr>
          <w:rFonts w:ascii="Arial" w:hAnsi="Arial" w:cs="Arial"/>
          <w:sz w:val="22"/>
          <w:szCs w:val="22"/>
        </w:rPr>
        <w:t>19 complications</w:t>
      </w:r>
      <w:r w:rsidR="00D85A9A">
        <w:rPr>
          <w:rStyle w:val="FootnoteReference"/>
          <w:rFonts w:ascii="Arial" w:hAnsi="Arial" w:cs="Arial"/>
          <w:sz w:val="22"/>
          <w:szCs w:val="22"/>
        </w:rPr>
        <w:footnoteReference w:id="20"/>
      </w:r>
      <w:r w:rsidR="00D85A9A">
        <w:rPr>
          <w:rFonts w:ascii="Arial" w:hAnsi="Arial" w:cs="Arial"/>
          <w:sz w:val="22"/>
          <w:szCs w:val="22"/>
        </w:rPr>
        <w:t>.</w:t>
      </w:r>
    </w:p>
    <w:p w14:paraId="2B9088E2" w14:textId="77777777" w:rsidR="00951B3D" w:rsidRPr="00951B3D" w:rsidRDefault="00951B3D" w:rsidP="00097A92">
      <w:pPr>
        <w:pStyle w:val="NormalWeb"/>
        <w:numPr>
          <w:ilvl w:val="1"/>
          <w:numId w:val="3"/>
        </w:numPr>
        <w:rPr>
          <w:rFonts w:ascii="Arial" w:hAnsi="Arial" w:cs="Arial"/>
          <w:sz w:val="22"/>
          <w:szCs w:val="22"/>
        </w:rPr>
      </w:pPr>
      <w:r w:rsidRPr="00951B3D">
        <w:rPr>
          <w:rFonts w:ascii="Arial" w:hAnsi="Arial" w:cs="Arial"/>
          <w:sz w:val="22"/>
          <w:szCs w:val="22"/>
        </w:rPr>
        <w:t>An analysis suggests that the younger a COVID-19 patient in ICU is, the more obese that patient is likely to be</w:t>
      </w:r>
      <w:r w:rsidRPr="00F71CD3">
        <w:rPr>
          <w:rStyle w:val="FootnoteReference"/>
          <w:rFonts w:ascii="Arial" w:hAnsi="Arial" w:cs="Arial"/>
          <w:bCs/>
          <w:sz w:val="22"/>
          <w:szCs w:val="22"/>
        </w:rPr>
        <w:footnoteReference w:id="21"/>
      </w:r>
      <w:r w:rsidRPr="00951B3D">
        <w:rPr>
          <w:rFonts w:ascii="Arial" w:hAnsi="Arial" w:cs="Arial"/>
          <w:sz w:val="22"/>
          <w:szCs w:val="22"/>
        </w:rPr>
        <w:t>.</w:t>
      </w:r>
    </w:p>
    <w:p w14:paraId="62E00484" w14:textId="77777777" w:rsidR="00344BCC" w:rsidRDefault="00EF789C" w:rsidP="00097A92">
      <w:pPr>
        <w:pStyle w:val="NormalWeb"/>
        <w:numPr>
          <w:ilvl w:val="1"/>
          <w:numId w:val="3"/>
        </w:numPr>
        <w:rPr>
          <w:rFonts w:ascii="Arial" w:hAnsi="Arial" w:cs="Arial"/>
          <w:sz w:val="22"/>
          <w:szCs w:val="22"/>
        </w:rPr>
      </w:pPr>
      <w:r w:rsidRPr="00EE54E4">
        <w:rPr>
          <w:rFonts w:ascii="Arial" w:hAnsi="Arial" w:cs="Arial"/>
          <w:sz w:val="22"/>
          <w:szCs w:val="22"/>
        </w:rPr>
        <w:t>A small study</w:t>
      </w:r>
      <w:r w:rsidR="00F66906" w:rsidRPr="00EE54E4">
        <w:rPr>
          <w:rFonts w:ascii="Arial" w:hAnsi="Arial" w:cs="Arial"/>
          <w:sz w:val="22"/>
          <w:szCs w:val="22"/>
        </w:rPr>
        <w:t xml:space="preserve"> published in </w:t>
      </w:r>
      <w:r w:rsidR="00F66906" w:rsidRPr="00EE54E4">
        <w:rPr>
          <w:rStyle w:val="Emphasis"/>
          <w:rFonts w:ascii="Arial" w:hAnsi="Arial" w:cs="Arial"/>
          <w:sz w:val="22"/>
          <w:szCs w:val="22"/>
        </w:rPr>
        <w:t xml:space="preserve">Open Forum Infectious Diseases </w:t>
      </w:r>
      <w:r w:rsidR="00F66906" w:rsidRPr="00EE54E4">
        <w:rPr>
          <w:rStyle w:val="Emphasis"/>
          <w:rFonts w:ascii="Arial" w:hAnsi="Arial" w:cs="Arial"/>
          <w:i w:val="0"/>
          <w:iCs w:val="0"/>
          <w:sz w:val="22"/>
          <w:szCs w:val="22"/>
        </w:rPr>
        <w:t xml:space="preserve">confirms </w:t>
      </w:r>
      <w:r w:rsidR="00EE54E4" w:rsidRPr="00EE54E4">
        <w:rPr>
          <w:rStyle w:val="Emphasis"/>
          <w:rFonts w:ascii="Arial" w:hAnsi="Arial" w:cs="Arial"/>
          <w:i w:val="0"/>
          <w:iCs w:val="0"/>
          <w:sz w:val="22"/>
          <w:szCs w:val="22"/>
        </w:rPr>
        <w:t xml:space="preserve">other </w:t>
      </w:r>
      <w:r w:rsidR="00D45EF6" w:rsidRPr="00EE54E4">
        <w:rPr>
          <w:rStyle w:val="Emphasis"/>
          <w:rFonts w:ascii="Arial" w:hAnsi="Arial" w:cs="Arial"/>
          <w:i w:val="0"/>
          <w:iCs w:val="0"/>
          <w:sz w:val="22"/>
          <w:szCs w:val="22"/>
        </w:rPr>
        <w:t xml:space="preserve">reports that </w:t>
      </w:r>
      <w:r w:rsidR="00910F58" w:rsidRPr="00EE54E4">
        <w:rPr>
          <w:rStyle w:val="Emphasis"/>
          <w:rFonts w:ascii="Arial" w:hAnsi="Arial" w:cs="Arial"/>
          <w:i w:val="0"/>
          <w:iCs w:val="0"/>
          <w:sz w:val="22"/>
          <w:szCs w:val="22"/>
        </w:rPr>
        <w:t>“</w:t>
      </w:r>
      <w:r w:rsidR="00D45EF6" w:rsidRPr="00EE54E4">
        <w:rPr>
          <w:rStyle w:val="Emphasis"/>
          <w:rFonts w:ascii="Arial" w:hAnsi="Arial" w:cs="Arial"/>
          <w:i w:val="0"/>
          <w:iCs w:val="0"/>
          <w:sz w:val="22"/>
          <w:szCs w:val="22"/>
        </w:rPr>
        <w:t>m</w:t>
      </w:r>
      <w:r w:rsidR="00910F58" w:rsidRPr="00EE54E4">
        <w:rPr>
          <w:rFonts w:ascii="Arial" w:hAnsi="Arial" w:cs="Arial"/>
          <w:sz w:val="22"/>
          <w:szCs w:val="22"/>
        </w:rPr>
        <w:t>ale gender, old age and the presence of underlying conditions appear to be the most common characteristics associated with fatal COVID-19 outcomes.”</w:t>
      </w:r>
      <w:r w:rsidR="00A201AA">
        <w:rPr>
          <w:rStyle w:val="FootnoteReference"/>
          <w:rFonts w:ascii="Arial" w:hAnsi="Arial" w:cs="Arial"/>
          <w:sz w:val="22"/>
          <w:szCs w:val="22"/>
        </w:rPr>
        <w:footnoteReference w:id="22"/>
      </w:r>
    </w:p>
    <w:p w14:paraId="471A218E" w14:textId="77777777" w:rsidR="00154F4E" w:rsidRDefault="007E0329" w:rsidP="00294B9F">
      <w:pPr>
        <w:pStyle w:val="NormalWeb"/>
        <w:numPr>
          <w:ilvl w:val="1"/>
          <w:numId w:val="3"/>
        </w:numPr>
        <w:rPr>
          <w:rFonts w:ascii="Arial" w:hAnsi="Arial" w:cs="Arial"/>
          <w:sz w:val="22"/>
          <w:szCs w:val="22"/>
        </w:rPr>
      </w:pPr>
      <w:r w:rsidRPr="0021562C">
        <w:rPr>
          <w:rFonts w:ascii="Arial" w:hAnsi="Arial" w:cs="Arial"/>
          <w:sz w:val="22"/>
          <w:szCs w:val="22"/>
        </w:rPr>
        <w:lastRenderedPageBreak/>
        <w:t>Dr Shailendra Singh</w:t>
      </w:r>
      <w:r w:rsidRPr="0006081B">
        <w:rPr>
          <w:rStyle w:val="FootnoteReference"/>
          <w:rFonts w:ascii="Arial" w:hAnsi="Arial" w:cs="Arial"/>
          <w:sz w:val="22"/>
          <w:szCs w:val="22"/>
        </w:rPr>
        <w:footnoteReference w:id="23"/>
      </w:r>
      <w:r w:rsidRPr="0021562C">
        <w:rPr>
          <w:rFonts w:ascii="Arial" w:hAnsi="Arial" w:cs="Arial"/>
          <w:sz w:val="22"/>
          <w:szCs w:val="22"/>
        </w:rPr>
        <w:t xml:space="preserve"> said: "Patients with liver disease might be at increased risk of COVID-19 poor outcomes”.  This can arise because “expression of receptors for COVID-19 has been suggested in the liver and liver injury is possible during the COVID-19 disease progression"</w:t>
      </w:r>
      <w:r w:rsidRPr="0006081B">
        <w:rPr>
          <w:rStyle w:val="FootnoteReference"/>
          <w:rFonts w:ascii="Arial" w:hAnsi="Arial" w:cs="Arial"/>
          <w:sz w:val="22"/>
          <w:szCs w:val="22"/>
        </w:rPr>
        <w:footnoteReference w:id="24"/>
      </w:r>
      <w:r w:rsidRPr="0021562C">
        <w:rPr>
          <w:rFonts w:ascii="Arial" w:hAnsi="Arial" w:cs="Arial"/>
          <w:sz w:val="22"/>
          <w:szCs w:val="22"/>
        </w:rPr>
        <w:t>.</w:t>
      </w:r>
      <w:r w:rsidR="00B06583">
        <w:rPr>
          <w:rFonts w:ascii="Arial" w:hAnsi="Arial" w:cs="Arial"/>
          <w:sz w:val="22"/>
          <w:szCs w:val="22"/>
        </w:rPr>
        <w:t xml:space="preserve"> </w:t>
      </w:r>
      <w:r w:rsidR="007B636D" w:rsidRPr="0021562C">
        <w:rPr>
          <w:rFonts w:ascii="Arial" w:hAnsi="Arial" w:cs="Arial"/>
          <w:sz w:val="22"/>
          <w:szCs w:val="22"/>
        </w:rPr>
        <w:t xml:space="preserve"> </w:t>
      </w:r>
    </w:p>
    <w:p w14:paraId="50862A1D" w14:textId="77777777" w:rsidR="00770EAC" w:rsidRPr="0021562C" w:rsidRDefault="00BE73AC" w:rsidP="00294B9F">
      <w:pPr>
        <w:pStyle w:val="NormalWeb"/>
        <w:numPr>
          <w:ilvl w:val="1"/>
          <w:numId w:val="3"/>
        </w:numPr>
        <w:rPr>
          <w:rFonts w:ascii="Arial" w:hAnsi="Arial" w:cs="Arial"/>
          <w:sz w:val="22"/>
          <w:szCs w:val="22"/>
        </w:rPr>
      </w:pPr>
      <w:r>
        <w:rPr>
          <w:rFonts w:ascii="Arial" w:hAnsi="Arial" w:cs="Arial"/>
          <w:sz w:val="22"/>
          <w:szCs w:val="22"/>
        </w:rPr>
        <w:t xml:space="preserve">A </w:t>
      </w:r>
      <w:r w:rsidR="007B636D" w:rsidRPr="0021562C">
        <w:rPr>
          <w:rFonts w:ascii="Arial" w:hAnsi="Arial" w:cs="Arial"/>
          <w:sz w:val="22"/>
          <w:szCs w:val="22"/>
        </w:rPr>
        <w:t xml:space="preserve">US study confirmed experience elsewhere </w:t>
      </w:r>
      <w:r w:rsidR="00112C37" w:rsidRPr="0021562C">
        <w:rPr>
          <w:rFonts w:ascii="Arial" w:hAnsi="Arial" w:cs="Arial"/>
          <w:sz w:val="22"/>
          <w:szCs w:val="22"/>
        </w:rPr>
        <w:t xml:space="preserve">that people </w:t>
      </w:r>
      <w:r w:rsidR="00770EAC" w:rsidRPr="0021562C">
        <w:rPr>
          <w:rFonts w:ascii="Arial" w:hAnsi="Arial" w:cs="Arial"/>
          <w:sz w:val="22"/>
          <w:szCs w:val="22"/>
        </w:rPr>
        <w:t xml:space="preserve">with underlying health conditions </w:t>
      </w:r>
      <w:r w:rsidR="001C5D11" w:rsidRPr="0021562C">
        <w:rPr>
          <w:rFonts w:ascii="Arial" w:hAnsi="Arial" w:cs="Arial"/>
          <w:sz w:val="22"/>
          <w:szCs w:val="22"/>
        </w:rPr>
        <w:t xml:space="preserve">are </w:t>
      </w:r>
      <w:r w:rsidR="00770EAC" w:rsidRPr="0021562C">
        <w:rPr>
          <w:rFonts w:ascii="Arial" w:hAnsi="Arial" w:cs="Arial"/>
          <w:sz w:val="22"/>
          <w:szCs w:val="22"/>
        </w:rPr>
        <w:t>at higher risk for more severe COVID-19</w:t>
      </w:r>
      <w:r w:rsidR="001C5D11" w:rsidRPr="002A34DE">
        <w:rPr>
          <w:rStyle w:val="FootnoteReference"/>
          <w:rFonts w:ascii="Arial" w:hAnsi="Arial" w:cs="Arial"/>
          <w:sz w:val="22"/>
          <w:szCs w:val="22"/>
        </w:rPr>
        <w:footnoteReference w:id="25"/>
      </w:r>
      <w:r w:rsidR="00770EAC" w:rsidRPr="0021562C">
        <w:rPr>
          <w:rFonts w:ascii="Arial" w:hAnsi="Arial" w:cs="Arial"/>
          <w:sz w:val="22"/>
          <w:szCs w:val="22"/>
        </w:rPr>
        <w:t>.</w:t>
      </w:r>
    </w:p>
    <w:p w14:paraId="460A7918" w14:textId="77777777" w:rsidR="00EE7603" w:rsidRDefault="00D67890" w:rsidP="00097A92">
      <w:pPr>
        <w:pStyle w:val="NormalWeb"/>
        <w:numPr>
          <w:ilvl w:val="1"/>
          <w:numId w:val="3"/>
        </w:numPr>
        <w:rPr>
          <w:rFonts w:ascii="Arial" w:hAnsi="Arial" w:cs="Arial"/>
          <w:sz w:val="22"/>
          <w:szCs w:val="22"/>
        </w:rPr>
      </w:pPr>
      <w:r w:rsidRPr="002A34DE">
        <w:rPr>
          <w:rFonts w:ascii="Arial" w:hAnsi="Arial" w:cs="Arial"/>
          <w:sz w:val="22"/>
          <w:szCs w:val="22"/>
        </w:rPr>
        <w:t>Genet</w:t>
      </w:r>
      <w:r w:rsidR="007D6F92" w:rsidRPr="002A34DE">
        <w:rPr>
          <w:rFonts w:ascii="Arial" w:hAnsi="Arial" w:cs="Arial"/>
          <w:sz w:val="22"/>
          <w:szCs w:val="22"/>
        </w:rPr>
        <w:t xml:space="preserve">ics </w:t>
      </w:r>
      <w:r w:rsidR="00627065" w:rsidRPr="002A34DE">
        <w:rPr>
          <w:rFonts w:ascii="Arial" w:hAnsi="Arial" w:cs="Arial"/>
          <w:sz w:val="22"/>
          <w:szCs w:val="22"/>
        </w:rPr>
        <w:t>are thought to have an impact on COVID</w:t>
      </w:r>
      <w:r w:rsidR="00016024" w:rsidRPr="002A34DE">
        <w:rPr>
          <w:rFonts w:ascii="Arial" w:hAnsi="Arial" w:cs="Arial"/>
          <w:sz w:val="22"/>
          <w:szCs w:val="22"/>
        </w:rPr>
        <w:t>-</w:t>
      </w:r>
      <w:r w:rsidR="00627065" w:rsidRPr="002A34DE">
        <w:rPr>
          <w:rFonts w:ascii="Arial" w:hAnsi="Arial" w:cs="Arial"/>
          <w:sz w:val="22"/>
          <w:szCs w:val="22"/>
        </w:rPr>
        <w:t>19</w:t>
      </w:r>
      <w:r w:rsidR="00016024" w:rsidRPr="002A34DE">
        <w:rPr>
          <w:rFonts w:ascii="Arial" w:hAnsi="Arial" w:cs="Arial"/>
          <w:sz w:val="22"/>
          <w:szCs w:val="22"/>
        </w:rPr>
        <w:t xml:space="preserve"> severity</w:t>
      </w:r>
      <w:r w:rsidR="00016024" w:rsidRPr="002A34DE">
        <w:rPr>
          <w:rStyle w:val="FootnoteReference"/>
          <w:rFonts w:ascii="Arial" w:hAnsi="Arial" w:cs="Arial"/>
          <w:sz w:val="22"/>
          <w:szCs w:val="22"/>
        </w:rPr>
        <w:footnoteReference w:id="26"/>
      </w:r>
      <w:r w:rsidR="00016024" w:rsidRPr="002A34DE">
        <w:rPr>
          <w:rFonts w:ascii="Arial" w:hAnsi="Arial" w:cs="Arial"/>
          <w:sz w:val="22"/>
          <w:szCs w:val="22"/>
        </w:rPr>
        <w:t>.</w:t>
      </w:r>
    </w:p>
    <w:p w14:paraId="1AD47067" w14:textId="77777777" w:rsidR="00B0473B" w:rsidRPr="002A34DE" w:rsidRDefault="00B903AC" w:rsidP="00097A92">
      <w:pPr>
        <w:pStyle w:val="NormalWeb"/>
        <w:numPr>
          <w:ilvl w:val="1"/>
          <w:numId w:val="3"/>
        </w:numPr>
        <w:rPr>
          <w:rFonts w:ascii="Arial" w:hAnsi="Arial" w:cs="Arial"/>
          <w:sz w:val="22"/>
          <w:szCs w:val="22"/>
        </w:rPr>
      </w:pPr>
      <w:r>
        <w:rPr>
          <w:rFonts w:ascii="Arial" w:hAnsi="Arial" w:cs="Arial"/>
          <w:sz w:val="22"/>
          <w:szCs w:val="22"/>
        </w:rPr>
        <w:t xml:space="preserve">Researchers have reported that the risk </w:t>
      </w:r>
      <w:r w:rsidR="003F2CB3">
        <w:rPr>
          <w:rFonts w:ascii="Arial" w:hAnsi="Arial" w:cs="Arial"/>
          <w:sz w:val="22"/>
          <w:szCs w:val="22"/>
        </w:rPr>
        <w:t>of COVID-19 in expectant mothers</w:t>
      </w:r>
      <w:r w:rsidR="008D601A">
        <w:rPr>
          <w:rFonts w:ascii="Arial" w:hAnsi="Arial" w:cs="Arial"/>
          <w:sz w:val="22"/>
          <w:szCs w:val="22"/>
        </w:rPr>
        <w:t xml:space="preserve"> to them and their unborn infants is n</w:t>
      </w:r>
      <w:r w:rsidR="00EC58F8">
        <w:rPr>
          <w:rFonts w:ascii="Arial" w:hAnsi="Arial" w:cs="Arial"/>
          <w:sz w:val="22"/>
          <w:szCs w:val="22"/>
        </w:rPr>
        <w:t>ot insignificant</w:t>
      </w:r>
      <w:r w:rsidR="00EC58F8">
        <w:rPr>
          <w:rStyle w:val="FootnoteReference"/>
          <w:rFonts w:ascii="Arial" w:hAnsi="Arial" w:cs="Arial"/>
          <w:sz w:val="22"/>
          <w:szCs w:val="22"/>
        </w:rPr>
        <w:footnoteReference w:id="27"/>
      </w:r>
      <w:r w:rsidR="00EC58F8">
        <w:rPr>
          <w:rFonts w:ascii="Arial" w:hAnsi="Arial" w:cs="Arial"/>
          <w:sz w:val="22"/>
          <w:szCs w:val="22"/>
        </w:rPr>
        <w:t>.</w:t>
      </w:r>
    </w:p>
    <w:p w14:paraId="62E8DB5C" w14:textId="77777777" w:rsidR="00AA5E88" w:rsidRPr="00304BE5" w:rsidRDefault="00D94755" w:rsidP="00AA5E88">
      <w:pPr>
        <w:pStyle w:val="TOCSubheaddetailedsection"/>
      </w:pPr>
      <w:bookmarkStart w:id="12" w:name="_Toc42695649"/>
      <w:r>
        <w:t>COVID-19</w:t>
      </w:r>
      <w:r w:rsidR="00AA5E88">
        <w:t xml:space="preserve"> in paediatric patients</w:t>
      </w:r>
      <w:bookmarkEnd w:id="12"/>
    </w:p>
    <w:p w14:paraId="1A343E41" w14:textId="77777777" w:rsidR="00AA5E88" w:rsidRPr="00B440EF" w:rsidRDefault="00AA5E88" w:rsidP="00AA5E88">
      <w:pPr>
        <w:rPr>
          <w:rFonts w:ascii="Arial" w:hAnsi="Arial" w:cs="Arial"/>
          <w:sz w:val="22"/>
          <w:szCs w:val="22"/>
        </w:rPr>
      </w:pPr>
    </w:p>
    <w:p w14:paraId="6144F151" w14:textId="77777777" w:rsidR="00491D1E" w:rsidRPr="00BE73AC" w:rsidRDefault="00B543D6" w:rsidP="00097A92">
      <w:pPr>
        <w:pStyle w:val="ListParagraph"/>
        <w:numPr>
          <w:ilvl w:val="1"/>
          <w:numId w:val="3"/>
        </w:numPr>
        <w:rPr>
          <w:rFonts w:ascii="Arial" w:hAnsi="Arial" w:cs="Arial"/>
          <w:b/>
          <w:bCs/>
          <w:sz w:val="22"/>
          <w:szCs w:val="22"/>
        </w:rPr>
      </w:pPr>
      <w:r w:rsidRPr="00BE73AC">
        <w:rPr>
          <w:rFonts w:ascii="Arial" w:hAnsi="Arial" w:cs="Arial"/>
          <w:sz w:val="22"/>
          <w:szCs w:val="22"/>
        </w:rPr>
        <w:t>That COVID-19 in children can trigger a condition resemblin</w:t>
      </w:r>
      <w:r w:rsidR="00856450" w:rsidRPr="00BE73AC">
        <w:rPr>
          <w:rFonts w:ascii="Arial" w:hAnsi="Arial" w:cs="Arial"/>
          <w:sz w:val="22"/>
          <w:szCs w:val="22"/>
        </w:rPr>
        <w:t>g</w:t>
      </w:r>
      <w:r w:rsidRPr="00BE73AC">
        <w:rPr>
          <w:rFonts w:ascii="Arial" w:hAnsi="Arial" w:cs="Arial"/>
          <w:sz w:val="22"/>
          <w:szCs w:val="22"/>
        </w:rPr>
        <w:t xml:space="preserve"> Kawasaki disease</w:t>
      </w:r>
      <w:r w:rsidR="00856450" w:rsidRPr="00BE73AC">
        <w:rPr>
          <w:rFonts w:ascii="Arial" w:hAnsi="Arial" w:cs="Arial"/>
          <w:sz w:val="22"/>
          <w:szCs w:val="22"/>
        </w:rPr>
        <w:t xml:space="preserve"> </w:t>
      </w:r>
      <w:r w:rsidR="00B32A37">
        <w:rPr>
          <w:rFonts w:ascii="Arial" w:hAnsi="Arial" w:cs="Arial"/>
          <w:sz w:val="22"/>
          <w:szCs w:val="22"/>
        </w:rPr>
        <w:t>is</w:t>
      </w:r>
      <w:r w:rsidR="00B6123D" w:rsidRPr="00BE73AC">
        <w:rPr>
          <w:rFonts w:ascii="Arial" w:hAnsi="Arial" w:cs="Arial"/>
          <w:sz w:val="22"/>
          <w:szCs w:val="22"/>
        </w:rPr>
        <w:t xml:space="preserve"> </w:t>
      </w:r>
      <w:r w:rsidR="0076144E" w:rsidRPr="00BE73AC">
        <w:rPr>
          <w:rFonts w:ascii="Arial" w:hAnsi="Arial" w:cs="Arial"/>
          <w:sz w:val="22"/>
          <w:szCs w:val="22"/>
        </w:rPr>
        <w:t xml:space="preserve">widely </w:t>
      </w:r>
      <w:r w:rsidR="00B6123D" w:rsidRPr="00BE73AC">
        <w:rPr>
          <w:rFonts w:ascii="Arial" w:hAnsi="Arial" w:cs="Arial"/>
          <w:sz w:val="22"/>
          <w:szCs w:val="22"/>
        </w:rPr>
        <w:t>accepted</w:t>
      </w:r>
      <w:r w:rsidR="0076144E" w:rsidRPr="00BE73AC">
        <w:rPr>
          <w:rFonts w:ascii="Arial" w:hAnsi="Arial" w:cs="Arial"/>
          <w:sz w:val="22"/>
          <w:szCs w:val="22"/>
        </w:rPr>
        <w:t xml:space="preserve"> as plausible</w:t>
      </w:r>
      <w:r w:rsidR="00203A32" w:rsidRPr="00BE73AC">
        <w:rPr>
          <w:rStyle w:val="FootnoteReference"/>
          <w:rFonts w:ascii="Arial" w:hAnsi="Arial" w:cs="Arial"/>
          <w:sz w:val="22"/>
          <w:szCs w:val="22"/>
        </w:rPr>
        <w:footnoteReference w:id="28"/>
      </w:r>
      <w:r w:rsidR="0076144E" w:rsidRPr="00BE73AC">
        <w:rPr>
          <w:rFonts w:ascii="Arial" w:hAnsi="Arial" w:cs="Arial"/>
          <w:sz w:val="22"/>
          <w:szCs w:val="22"/>
        </w:rPr>
        <w:t>.</w:t>
      </w:r>
    </w:p>
    <w:p w14:paraId="2CEAA8FD" w14:textId="77777777" w:rsidR="003461B0" w:rsidRPr="00D94755" w:rsidRDefault="00C90582" w:rsidP="00097A92">
      <w:pPr>
        <w:pStyle w:val="ListParagraph"/>
        <w:numPr>
          <w:ilvl w:val="1"/>
          <w:numId w:val="3"/>
        </w:numPr>
        <w:rPr>
          <w:rStyle w:val="Hyperlink"/>
          <w:rFonts w:ascii="Arial" w:hAnsi="Arial" w:cs="Arial"/>
          <w:b/>
          <w:bCs/>
          <w:color w:val="auto"/>
          <w:sz w:val="22"/>
          <w:szCs w:val="22"/>
          <w:u w:val="none"/>
        </w:rPr>
      </w:pPr>
      <w:r w:rsidRPr="00BE73AC">
        <w:rPr>
          <w:rFonts w:ascii="Arial" w:hAnsi="Arial" w:cs="Arial"/>
          <w:sz w:val="22"/>
          <w:szCs w:val="22"/>
        </w:rPr>
        <w:lastRenderedPageBreak/>
        <w:t xml:space="preserve">The US Senate </w:t>
      </w:r>
      <w:r w:rsidR="000530F3" w:rsidRPr="00BE73AC">
        <w:rPr>
          <w:rFonts w:ascii="Arial" w:hAnsi="Arial" w:cs="Arial"/>
          <w:sz w:val="22"/>
          <w:szCs w:val="22"/>
        </w:rPr>
        <w:t xml:space="preserve">was </w:t>
      </w:r>
      <w:r w:rsidRPr="00BE73AC">
        <w:rPr>
          <w:rFonts w:ascii="Arial" w:hAnsi="Arial" w:cs="Arial"/>
          <w:sz w:val="22"/>
          <w:szCs w:val="22"/>
        </w:rPr>
        <w:t>told</w:t>
      </w:r>
      <w:r w:rsidR="00AB6823" w:rsidRPr="00BE73AC">
        <w:rPr>
          <w:rStyle w:val="FootnoteReference"/>
          <w:rFonts w:ascii="Arial" w:hAnsi="Arial" w:cs="Arial"/>
          <w:sz w:val="22"/>
          <w:szCs w:val="22"/>
        </w:rPr>
        <w:footnoteReference w:id="29"/>
      </w:r>
      <w:r w:rsidR="000530F3" w:rsidRPr="00BE73AC">
        <w:rPr>
          <w:rFonts w:ascii="Arial" w:hAnsi="Arial" w:cs="Arial"/>
          <w:sz w:val="22"/>
          <w:szCs w:val="22"/>
        </w:rPr>
        <w:t xml:space="preserve"> by Dr Anthony Fauci, Director of the US National Institute of Allergy and Infectious Diseases</w:t>
      </w:r>
      <w:r w:rsidR="00AB6823" w:rsidRPr="00BE73AC">
        <w:rPr>
          <w:rFonts w:ascii="Arial" w:hAnsi="Arial" w:cs="Arial"/>
          <w:sz w:val="22"/>
          <w:szCs w:val="22"/>
        </w:rPr>
        <w:t>, that</w:t>
      </w:r>
      <w:r w:rsidRPr="00BE73AC">
        <w:rPr>
          <w:rFonts w:ascii="Arial" w:hAnsi="Arial" w:cs="Arial"/>
          <w:sz w:val="22"/>
          <w:szCs w:val="22"/>
        </w:rPr>
        <w:t xml:space="preserve"> </w:t>
      </w:r>
      <w:r w:rsidR="0087328E" w:rsidRPr="00BE73AC">
        <w:rPr>
          <w:rFonts w:ascii="Arial" w:hAnsi="Arial" w:cs="Arial"/>
          <w:sz w:val="22"/>
          <w:szCs w:val="22"/>
        </w:rPr>
        <w:t>“</w:t>
      </w:r>
      <w:r w:rsidR="000530F3" w:rsidRPr="00BE73AC">
        <w:rPr>
          <w:rFonts w:ascii="Arial" w:hAnsi="Arial" w:cs="Arial"/>
          <w:sz w:val="22"/>
          <w:szCs w:val="22"/>
        </w:rPr>
        <w:t xml:space="preserve">it </w:t>
      </w:r>
      <w:r w:rsidR="0087328E" w:rsidRPr="00BE73AC">
        <w:rPr>
          <w:rFonts w:ascii="Arial" w:hAnsi="Arial" w:cs="Arial"/>
          <w:sz w:val="22"/>
          <w:szCs w:val="22"/>
        </w:rPr>
        <w:t xml:space="preserve">would be a mistake to underestimate the effect that COVID-19 has on children, particularly in light of recent reports of children experiencing a serious inflammatory syndrome that has been </w:t>
      </w:r>
      <w:hyperlink r:id="rId10" w:tgtFrame="_blank" w:history="1">
        <w:r w:rsidR="0087328E" w:rsidRPr="00BE73AC">
          <w:rPr>
            <w:rStyle w:val="Hyperlink"/>
            <w:rFonts w:ascii="Arial" w:eastAsiaTheme="majorEastAsia" w:hAnsi="Arial" w:cs="Arial"/>
            <w:sz w:val="22"/>
            <w:szCs w:val="22"/>
          </w:rPr>
          <w:t>linked to SARS-CoV-2 infection</w:t>
        </w:r>
      </w:hyperlink>
      <w:r w:rsidR="000530F3" w:rsidRPr="00BE73AC">
        <w:rPr>
          <w:rStyle w:val="Hyperlink"/>
          <w:rFonts w:ascii="Arial" w:eastAsiaTheme="majorEastAsia" w:hAnsi="Arial" w:cs="Arial"/>
          <w:sz w:val="22"/>
          <w:szCs w:val="22"/>
        </w:rPr>
        <w:t>.</w:t>
      </w:r>
    </w:p>
    <w:p w14:paraId="4161AF5A" w14:textId="77777777" w:rsidR="00D94755" w:rsidRDefault="00BF3CE0" w:rsidP="00B32A37">
      <w:pPr>
        <w:pStyle w:val="NormalWeb"/>
        <w:numPr>
          <w:ilvl w:val="1"/>
          <w:numId w:val="3"/>
        </w:numPr>
        <w:rPr>
          <w:rFonts w:ascii="Arial" w:hAnsi="Arial" w:cs="Arial"/>
          <w:sz w:val="22"/>
          <w:szCs w:val="22"/>
        </w:rPr>
      </w:pPr>
      <w:r w:rsidRPr="001643CB">
        <w:rPr>
          <w:rFonts w:ascii="Arial" w:hAnsi="Arial" w:cs="Arial"/>
          <w:sz w:val="22"/>
          <w:szCs w:val="22"/>
        </w:rPr>
        <w:t>Researchers from Wuhan concluded that children with sickness and diarrh</w:t>
      </w:r>
      <w:r w:rsidR="00E50F93">
        <w:rPr>
          <w:rFonts w:ascii="Arial" w:hAnsi="Arial" w:cs="Arial"/>
          <w:sz w:val="22"/>
          <w:szCs w:val="22"/>
        </w:rPr>
        <w:t>o</w:t>
      </w:r>
      <w:r w:rsidRPr="001643CB">
        <w:rPr>
          <w:rFonts w:ascii="Arial" w:hAnsi="Arial" w:cs="Arial"/>
          <w:sz w:val="22"/>
          <w:szCs w:val="22"/>
        </w:rPr>
        <w:t>ea who also have a fever or history of exposure to coronavirus should be suspected of having COVID-19</w:t>
      </w:r>
      <w:r w:rsidRPr="001643CB">
        <w:rPr>
          <w:rStyle w:val="FootnoteReference"/>
          <w:rFonts w:ascii="Arial" w:hAnsi="Arial" w:cs="Arial"/>
          <w:sz w:val="22"/>
          <w:szCs w:val="22"/>
        </w:rPr>
        <w:footnoteReference w:id="30"/>
      </w:r>
      <w:r w:rsidRPr="001643CB">
        <w:rPr>
          <w:rFonts w:ascii="Arial" w:hAnsi="Arial" w:cs="Arial"/>
          <w:sz w:val="22"/>
          <w:szCs w:val="22"/>
        </w:rPr>
        <w:t>.</w:t>
      </w:r>
    </w:p>
    <w:p w14:paraId="5B90E76F" w14:textId="77777777" w:rsidR="008C3035" w:rsidRPr="008C3035" w:rsidRDefault="008C3035" w:rsidP="008C3035">
      <w:pPr>
        <w:pStyle w:val="ListParagraph"/>
        <w:numPr>
          <w:ilvl w:val="1"/>
          <w:numId w:val="3"/>
        </w:numPr>
        <w:spacing w:after="240"/>
        <w:rPr>
          <w:rFonts w:ascii="Arial" w:hAnsi="Arial" w:cs="Arial"/>
          <w:sz w:val="22"/>
          <w:szCs w:val="22"/>
        </w:rPr>
      </w:pPr>
      <w:r w:rsidRPr="00BE73AC">
        <w:rPr>
          <w:rFonts w:ascii="Arial" w:hAnsi="Arial" w:cs="Arial"/>
          <w:sz w:val="22"/>
          <w:szCs w:val="22"/>
        </w:rPr>
        <w:t>A US study found that eleven percent of children hospitalized with COVID-19 required care in the paediatric ICU</w:t>
      </w:r>
      <w:r w:rsidRPr="00BE73AC">
        <w:rPr>
          <w:rStyle w:val="FootnoteReference"/>
          <w:rFonts w:ascii="Arial" w:hAnsi="Arial" w:cs="Arial"/>
          <w:sz w:val="22"/>
          <w:szCs w:val="22"/>
        </w:rPr>
        <w:footnoteReference w:id="31"/>
      </w:r>
      <w:r w:rsidRPr="00BE73AC">
        <w:rPr>
          <w:rFonts w:ascii="Arial" w:hAnsi="Arial" w:cs="Arial"/>
          <w:sz w:val="22"/>
          <w:szCs w:val="22"/>
        </w:rPr>
        <w:t>.</w:t>
      </w:r>
    </w:p>
    <w:p w14:paraId="610B8210" w14:textId="77777777" w:rsidR="007602B1" w:rsidRPr="00C87B7C" w:rsidRDefault="00F924AA" w:rsidP="007602B1">
      <w:pPr>
        <w:pStyle w:val="TOCSubheaddetailedsection"/>
      </w:pPr>
      <w:bookmarkStart w:id="13" w:name="_Toc42695650"/>
      <w:r>
        <w:t>Other i</w:t>
      </w:r>
      <w:r w:rsidR="00522964">
        <w:t>ssues in clinical management</w:t>
      </w:r>
      <w:bookmarkEnd w:id="13"/>
    </w:p>
    <w:p w14:paraId="11897981" w14:textId="68B490AA" w:rsidR="00283464" w:rsidRPr="006913A8" w:rsidRDefault="00283464" w:rsidP="00097A92">
      <w:pPr>
        <w:pStyle w:val="NormalWeb"/>
        <w:numPr>
          <w:ilvl w:val="1"/>
          <w:numId w:val="3"/>
        </w:numPr>
        <w:rPr>
          <w:rFonts w:ascii="Arial" w:hAnsi="Arial" w:cs="Arial"/>
          <w:sz w:val="22"/>
          <w:szCs w:val="22"/>
        </w:rPr>
      </w:pPr>
      <w:r w:rsidRPr="006913A8">
        <w:rPr>
          <w:rFonts w:ascii="Arial" w:hAnsi="Arial" w:cs="Arial"/>
          <w:sz w:val="22"/>
          <w:szCs w:val="22"/>
        </w:rPr>
        <w:t>The American Society of Haematology i</w:t>
      </w:r>
      <w:r w:rsidR="00E50F93">
        <w:rPr>
          <w:rFonts w:ascii="Arial" w:hAnsi="Arial" w:cs="Arial"/>
          <w:sz w:val="22"/>
          <w:szCs w:val="22"/>
        </w:rPr>
        <w:t>s establishing an international</w:t>
      </w:r>
      <w:r w:rsidR="007F392B">
        <w:rPr>
          <w:rFonts w:ascii="Arial" w:hAnsi="Arial" w:cs="Arial"/>
          <w:sz w:val="22"/>
          <w:szCs w:val="22"/>
        </w:rPr>
        <w:t xml:space="preserve"> panel of </w:t>
      </w:r>
      <w:r w:rsidRPr="006913A8">
        <w:rPr>
          <w:rFonts w:ascii="Arial" w:hAnsi="Arial" w:cs="Arial"/>
          <w:sz w:val="22"/>
          <w:szCs w:val="22"/>
        </w:rPr>
        <w:t>experts to develop clinical practice guidelines on the use of anticoagulation in patients with COVID-19</w:t>
      </w:r>
      <w:r>
        <w:rPr>
          <w:rStyle w:val="FootnoteReference"/>
          <w:rFonts w:ascii="Arial" w:hAnsi="Arial" w:cs="Arial"/>
          <w:sz w:val="22"/>
          <w:szCs w:val="22"/>
        </w:rPr>
        <w:footnoteReference w:id="32"/>
      </w:r>
      <w:r w:rsidRPr="006913A8">
        <w:rPr>
          <w:rFonts w:ascii="Arial" w:hAnsi="Arial" w:cs="Arial"/>
          <w:sz w:val="22"/>
          <w:szCs w:val="22"/>
        </w:rPr>
        <w:t>.</w:t>
      </w:r>
    </w:p>
    <w:p w14:paraId="62070D99" w14:textId="77777777" w:rsidR="0026002C" w:rsidRPr="00BE73AC" w:rsidRDefault="00CC3239" w:rsidP="00097A92">
      <w:pPr>
        <w:pStyle w:val="NormalWeb"/>
        <w:numPr>
          <w:ilvl w:val="1"/>
          <w:numId w:val="3"/>
        </w:numPr>
        <w:rPr>
          <w:rFonts w:ascii="Arial" w:hAnsi="Arial" w:cs="Arial"/>
          <w:sz w:val="22"/>
          <w:szCs w:val="22"/>
        </w:rPr>
      </w:pPr>
      <w:r w:rsidRPr="00BE73AC">
        <w:rPr>
          <w:rFonts w:ascii="Arial" w:hAnsi="Arial" w:cs="Arial"/>
          <w:sz w:val="22"/>
          <w:szCs w:val="22"/>
        </w:rPr>
        <w:lastRenderedPageBreak/>
        <w:t xml:space="preserve">Early research suggests </w:t>
      </w:r>
      <w:r w:rsidR="00691CC6" w:rsidRPr="00BE73AC">
        <w:rPr>
          <w:rFonts w:ascii="Arial" w:hAnsi="Arial" w:cs="Arial"/>
          <w:sz w:val="22"/>
          <w:szCs w:val="22"/>
        </w:rPr>
        <w:t xml:space="preserve">that patients with haemoglobin disorders are </w:t>
      </w:r>
      <w:r w:rsidR="00344843" w:rsidRPr="00BE73AC">
        <w:rPr>
          <w:rFonts w:ascii="Arial" w:hAnsi="Arial" w:cs="Arial"/>
          <w:sz w:val="22"/>
          <w:szCs w:val="22"/>
        </w:rPr>
        <w:t>m</w:t>
      </w:r>
      <w:r w:rsidR="00691CC6" w:rsidRPr="00BE73AC">
        <w:rPr>
          <w:rFonts w:ascii="Arial" w:hAnsi="Arial" w:cs="Arial"/>
          <w:sz w:val="22"/>
          <w:szCs w:val="22"/>
        </w:rPr>
        <w:t>ore vulnerable to COVID-19</w:t>
      </w:r>
      <w:r w:rsidR="00EE7E38" w:rsidRPr="00BE73AC">
        <w:rPr>
          <w:rStyle w:val="FootnoteReference"/>
          <w:rFonts w:ascii="Arial" w:hAnsi="Arial" w:cs="Arial"/>
          <w:sz w:val="22"/>
          <w:szCs w:val="22"/>
        </w:rPr>
        <w:footnoteReference w:id="33"/>
      </w:r>
      <w:r w:rsidR="00EE7E38" w:rsidRPr="00BE73AC">
        <w:rPr>
          <w:rFonts w:ascii="Arial" w:hAnsi="Arial" w:cs="Arial"/>
          <w:sz w:val="22"/>
          <w:szCs w:val="22"/>
        </w:rPr>
        <w:t>.</w:t>
      </w:r>
    </w:p>
    <w:p w14:paraId="43A18837" w14:textId="77777777" w:rsidR="001E6803" w:rsidRPr="00BE73AC" w:rsidRDefault="004E797F" w:rsidP="00097A92">
      <w:pPr>
        <w:pStyle w:val="NormalWeb"/>
        <w:numPr>
          <w:ilvl w:val="1"/>
          <w:numId w:val="3"/>
        </w:numPr>
        <w:rPr>
          <w:rFonts w:ascii="Arial" w:hAnsi="Arial" w:cs="Arial"/>
          <w:sz w:val="22"/>
          <w:szCs w:val="22"/>
        </w:rPr>
      </w:pPr>
      <w:r w:rsidRPr="00BE73AC">
        <w:rPr>
          <w:rFonts w:ascii="Arial" w:hAnsi="Arial" w:cs="Arial"/>
          <w:sz w:val="22"/>
          <w:szCs w:val="22"/>
        </w:rPr>
        <w:t xml:space="preserve">The </w:t>
      </w:r>
      <w:r w:rsidR="008C63F3" w:rsidRPr="00BE73AC">
        <w:rPr>
          <w:rFonts w:ascii="Arial" w:hAnsi="Arial" w:cs="Arial"/>
          <w:sz w:val="22"/>
          <w:szCs w:val="22"/>
        </w:rPr>
        <w:t>International Society on Thrombosis and Haemostasis issued interim guidance on coagulopathy in patients with COVID-19</w:t>
      </w:r>
      <w:r w:rsidR="0026002C" w:rsidRPr="00BE73AC">
        <w:rPr>
          <w:rStyle w:val="FootnoteReference"/>
          <w:rFonts w:ascii="Arial" w:hAnsi="Arial" w:cs="Arial"/>
          <w:sz w:val="22"/>
          <w:szCs w:val="22"/>
        </w:rPr>
        <w:footnoteReference w:id="34"/>
      </w:r>
      <w:r w:rsidR="008C63F3" w:rsidRPr="00BE73AC">
        <w:rPr>
          <w:rFonts w:ascii="Arial" w:hAnsi="Arial" w:cs="Arial"/>
          <w:sz w:val="22"/>
          <w:szCs w:val="22"/>
        </w:rPr>
        <w:t>.</w:t>
      </w:r>
    </w:p>
    <w:p w14:paraId="26F37375" w14:textId="622C336C" w:rsidR="00BF2E6B" w:rsidRPr="00BE73AC" w:rsidRDefault="00B01C71" w:rsidP="00097A92">
      <w:pPr>
        <w:pStyle w:val="ListParagraph"/>
        <w:numPr>
          <w:ilvl w:val="1"/>
          <w:numId w:val="3"/>
        </w:numPr>
        <w:spacing w:after="240"/>
        <w:rPr>
          <w:rFonts w:ascii="Arial" w:hAnsi="Arial" w:cs="Arial"/>
          <w:sz w:val="22"/>
          <w:szCs w:val="22"/>
        </w:rPr>
      </w:pPr>
      <w:r w:rsidRPr="00BE73AC">
        <w:rPr>
          <w:rStyle w:val="Hyperlink"/>
          <w:rFonts w:ascii="Arial" w:hAnsi="Arial" w:cs="Arial"/>
          <w:color w:val="auto"/>
          <w:sz w:val="22"/>
          <w:szCs w:val="22"/>
          <w:u w:val="none"/>
        </w:rPr>
        <w:t>Researchers have written that</w:t>
      </w:r>
      <w:r w:rsidR="004A10E2">
        <w:rPr>
          <w:rStyle w:val="Hyperlink"/>
          <w:rFonts w:ascii="Arial" w:hAnsi="Arial" w:cs="Arial"/>
          <w:color w:val="auto"/>
          <w:sz w:val="22"/>
          <w:szCs w:val="22"/>
          <w:u w:val="none"/>
        </w:rPr>
        <w:t xml:space="preserve"> </w:t>
      </w:r>
      <w:r w:rsidRPr="00BE73AC">
        <w:rPr>
          <w:rFonts w:ascii="Arial" w:hAnsi="Arial" w:cs="Arial"/>
          <w:sz w:val="22"/>
          <w:szCs w:val="22"/>
        </w:rPr>
        <w:t>COVID-19 patients treated in intensive care units are at inc</w:t>
      </w:r>
      <w:r w:rsidR="00E50F93">
        <w:rPr>
          <w:rFonts w:ascii="Arial" w:hAnsi="Arial" w:cs="Arial"/>
          <w:sz w:val="22"/>
          <w:szCs w:val="22"/>
        </w:rPr>
        <w:t>reased risk for delirium.  They</w:t>
      </w:r>
      <w:r w:rsidRPr="00BE73AC">
        <w:rPr>
          <w:rFonts w:ascii="Arial" w:hAnsi="Arial" w:cs="Arial"/>
          <w:sz w:val="22"/>
          <w:szCs w:val="22"/>
        </w:rPr>
        <w:t xml:space="preserve"> recommend a strategy to modify risk factors</w:t>
      </w:r>
      <w:r w:rsidRPr="00BE73AC">
        <w:rPr>
          <w:rStyle w:val="FootnoteReference"/>
          <w:rFonts w:ascii="Arial" w:hAnsi="Arial" w:cs="Arial"/>
          <w:sz w:val="22"/>
          <w:szCs w:val="22"/>
        </w:rPr>
        <w:footnoteReference w:id="35"/>
      </w:r>
      <w:r w:rsidRPr="00BE73AC">
        <w:rPr>
          <w:rFonts w:ascii="Arial" w:hAnsi="Arial" w:cs="Arial"/>
          <w:sz w:val="22"/>
          <w:szCs w:val="22"/>
        </w:rPr>
        <w:t>.</w:t>
      </w:r>
    </w:p>
    <w:p w14:paraId="64A1224C" w14:textId="77777777" w:rsidR="0010283F" w:rsidRPr="00BE73AC" w:rsidRDefault="0010283F" w:rsidP="00097A92">
      <w:pPr>
        <w:pStyle w:val="ListParagraph"/>
        <w:numPr>
          <w:ilvl w:val="1"/>
          <w:numId w:val="3"/>
        </w:numPr>
        <w:spacing w:after="240"/>
        <w:rPr>
          <w:rFonts w:ascii="Arial" w:hAnsi="Arial" w:cs="Arial"/>
          <w:sz w:val="22"/>
          <w:szCs w:val="22"/>
        </w:rPr>
      </w:pPr>
      <w:r w:rsidRPr="00BE73AC">
        <w:rPr>
          <w:rFonts w:ascii="Arial" w:hAnsi="Arial" w:cs="Arial"/>
          <w:sz w:val="22"/>
          <w:szCs w:val="22"/>
        </w:rPr>
        <w:t xml:space="preserve">Researchers are investigating whether </w:t>
      </w:r>
      <w:r w:rsidRPr="00BE73AC">
        <w:rPr>
          <w:rFonts w:ascii="Arial" w:hAnsi="Arial" w:cs="Arial"/>
          <w:color w:val="222222"/>
          <w:sz w:val="22"/>
          <w:szCs w:val="22"/>
          <w:shd w:val="clear" w:color="auto" w:fill="FFFFFF"/>
        </w:rPr>
        <w:t>a greater susceptibility to psychosis is a potential secondary, long-term impact of COVID-19 infection</w:t>
      </w:r>
      <w:r w:rsidRPr="00BE73AC">
        <w:rPr>
          <w:rStyle w:val="FootnoteReference"/>
          <w:rFonts w:ascii="Arial" w:hAnsi="Arial" w:cs="Arial"/>
          <w:color w:val="222222"/>
          <w:sz w:val="22"/>
          <w:szCs w:val="22"/>
          <w:shd w:val="clear" w:color="auto" w:fill="FFFFFF"/>
        </w:rPr>
        <w:footnoteReference w:id="36"/>
      </w:r>
      <w:r w:rsidRPr="00BE73AC">
        <w:rPr>
          <w:rFonts w:ascii="Arial" w:hAnsi="Arial" w:cs="Arial"/>
          <w:color w:val="222222"/>
          <w:sz w:val="22"/>
          <w:szCs w:val="22"/>
          <w:shd w:val="clear" w:color="auto" w:fill="FFFFFF"/>
        </w:rPr>
        <w:t>.</w:t>
      </w:r>
    </w:p>
    <w:p w14:paraId="14ADB2CD" w14:textId="77777777" w:rsidR="004862A1" w:rsidRPr="00BE73AC" w:rsidRDefault="003243FA" w:rsidP="00097A92">
      <w:pPr>
        <w:pStyle w:val="ListParagraph"/>
        <w:numPr>
          <w:ilvl w:val="1"/>
          <w:numId w:val="3"/>
        </w:numPr>
        <w:spacing w:after="240"/>
        <w:rPr>
          <w:rStyle w:val="Hyperlink"/>
          <w:rFonts w:ascii="Arial" w:hAnsi="Arial" w:cs="Arial"/>
          <w:color w:val="auto"/>
          <w:sz w:val="22"/>
          <w:szCs w:val="22"/>
          <w:u w:val="none"/>
        </w:rPr>
      </w:pPr>
      <w:r w:rsidRPr="00BE73AC">
        <w:rPr>
          <w:rStyle w:val="Hyperlink"/>
          <w:rFonts w:ascii="Arial" w:hAnsi="Arial" w:cs="Arial"/>
          <w:color w:val="auto"/>
          <w:sz w:val="22"/>
          <w:szCs w:val="22"/>
          <w:u w:val="none"/>
        </w:rPr>
        <w:t xml:space="preserve">COVID-19 </w:t>
      </w:r>
      <w:r w:rsidR="00D16EC6" w:rsidRPr="00BE73AC">
        <w:rPr>
          <w:rStyle w:val="Hyperlink"/>
          <w:rFonts w:ascii="Arial" w:hAnsi="Arial" w:cs="Arial"/>
          <w:color w:val="auto"/>
          <w:sz w:val="22"/>
          <w:szCs w:val="22"/>
          <w:u w:val="none"/>
        </w:rPr>
        <w:t xml:space="preserve">has been disproportionately affecting </w:t>
      </w:r>
      <w:r w:rsidR="00306A91" w:rsidRPr="00BE73AC">
        <w:rPr>
          <w:rStyle w:val="Hyperlink"/>
          <w:rFonts w:ascii="Arial" w:hAnsi="Arial" w:cs="Arial"/>
          <w:color w:val="auto"/>
          <w:sz w:val="22"/>
          <w:szCs w:val="22"/>
          <w:u w:val="none"/>
        </w:rPr>
        <w:t>obese people in the US</w:t>
      </w:r>
      <w:r w:rsidR="00306A91" w:rsidRPr="00BE73AC">
        <w:rPr>
          <w:rStyle w:val="FootnoteReference"/>
          <w:rFonts w:ascii="Arial" w:hAnsi="Arial" w:cs="Arial"/>
          <w:sz w:val="22"/>
          <w:szCs w:val="22"/>
        </w:rPr>
        <w:footnoteReference w:id="37"/>
      </w:r>
      <w:r w:rsidR="00306A91" w:rsidRPr="00BE73AC">
        <w:rPr>
          <w:rStyle w:val="Hyperlink"/>
          <w:rFonts w:ascii="Arial" w:hAnsi="Arial" w:cs="Arial"/>
          <w:color w:val="auto"/>
          <w:sz w:val="22"/>
          <w:szCs w:val="22"/>
          <w:u w:val="none"/>
        </w:rPr>
        <w:t>.</w:t>
      </w:r>
    </w:p>
    <w:p w14:paraId="66B1193E" w14:textId="77777777" w:rsidR="004862A1" w:rsidRPr="00BE73AC" w:rsidRDefault="0089069A" w:rsidP="00097A92">
      <w:pPr>
        <w:pStyle w:val="ListParagraph"/>
        <w:numPr>
          <w:ilvl w:val="1"/>
          <w:numId w:val="3"/>
        </w:numPr>
        <w:spacing w:after="240"/>
        <w:rPr>
          <w:rFonts w:ascii="Arial" w:hAnsi="Arial" w:cs="Arial"/>
          <w:sz w:val="22"/>
          <w:szCs w:val="22"/>
        </w:rPr>
      </w:pPr>
      <w:r w:rsidRPr="00BE73AC">
        <w:rPr>
          <w:rFonts w:ascii="Arial" w:hAnsi="Arial" w:cs="Arial"/>
          <w:sz w:val="22"/>
          <w:szCs w:val="22"/>
        </w:rPr>
        <w:t>As the pandemic has progressed, a number of cutaneous signs of infection have been recognised</w:t>
      </w:r>
      <w:r w:rsidRPr="00BE73AC">
        <w:rPr>
          <w:rStyle w:val="FootnoteReference"/>
          <w:rFonts w:ascii="Arial" w:hAnsi="Arial" w:cs="Arial"/>
          <w:sz w:val="22"/>
          <w:szCs w:val="22"/>
        </w:rPr>
        <w:footnoteReference w:id="38"/>
      </w:r>
      <w:r w:rsidRPr="00BE73AC">
        <w:rPr>
          <w:rFonts w:ascii="Arial" w:hAnsi="Arial" w:cs="Arial"/>
          <w:sz w:val="22"/>
          <w:szCs w:val="22"/>
        </w:rPr>
        <w:t>.</w:t>
      </w:r>
    </w:p>
    <w:p w14:paraId="33225743" w14:textId="77777777" w:rsidR="004862A1" w:rsidRPr="00BE73AC" w:rsidRDefault="00387F53" w:rsidP="00097A92">
      <w:pPr>
        <w:pStyle w:val="ListParagraph"/>
        <w:numPr>
          <w:ilvl w:val="1"/>
          <w:numId w:val="3"/>
        </w:numPr>
        <w:spacing w:after="240"/>
        <w:rPr>
          <w:rFonts w:ascii="Arial" w:hAnsi="Arial" w:cs="Arial"/>
          <w:sz w:val="22"/>
          <w:szCs w:val="22"/>
        </w:rPr>
      </w:pPr>
      <w:r w:rsidRPr="00BE73AC">
        <w:rPr>
          <w:rFonts w:ascii="Arial" w:hAnsi="Arial" w:cs="Arial"/>
          <w:sz w:val="22"/>
          <w:szCs w:val="22"/>
        </w:rPr>
        <w:t>Men who contract COVID-19 are more likely to be intubated or die than women, so researchers have begun a trial designed to determine whether a transdermal oestrogen patch can reduce symptom severity compared with standard care</w:t>
      </w:r>
      <w:r w:rsidRPr="00BE73AC">
        <w:rPr>
          <w:rStyle w:val="FootnoteReference"/>
          <w:rFonts w:ascii="Arial" w:hAnsi="Arial" w:cs="Arial"/>
          <w:sz w:val="22"/>
          <w:szCs w:val="22"/>
        </w:rPr>
        <w:footnoteReference w:id="39"/>
      </w:r>
      <w:r w:rsidRPr="00BE73AC">
        <w:rPr>
          <w:rFonts w:ascii="Arial" w:hAnsi="Arial" w:cs="Arial"/>
          <w:sz w:val="22"/>
          <w:szCs w:val="22"/>
        </w:rPr>
        <w:t>.</w:t>
      </w:r>
    </w:p>
    <w:p w14:paraId="477A62DB" w14:textId="77777777" w:rsidR="00B16107" w:rsidRPr="00BE73AC" w:rsidRDefault="00CA7463" w:rsidP="00097A92">
      <w:pPr>
        <w:pStyle w:val="ListParagraph"/>
        <w:numPr>
          <w:ilvl w:val="1"/>
          <w:numId w:val="3"/>
        </w:numPr>
        <w:spacing w:after="240"/>
        <w:rPr>
          <w:rFonts w:ascii="Arial" w:hAnsi="Arial" w:cs="Arial"/>
          <w:sz w:val="22"/>
          <w:szCs w:val="22"/>
        </w:rPr>
      </w:pPr>
      <w:r w:rsidRPr="00BE73AC">
        <w:rPr>
          <w:rFonts w:ascii="Arial" w:hAnsi="Arial" w:cs="Arial"/>
          <w:sz w:val="22"/>
          <w:szCs w:val="22"/>
        </w:rPr>
        <w:t xml:space="preserve">A study of over 7,000 patients </w:t>
      </w:r>
      <w:r w:rsidR="00F00A67" w:rsidRPr="00BE73AC">
        <w:rPr>
          <w:rFonts w:ascii="Arial" w:hAnsi="Arial" w:cs="Arial"/>
          <w:sz w:val="22"/>
          <w:szCs w:val="22"/>
        </w:rPr>
        <w:t xml:space="preserve">has emphasised the strong link between </w:t>
      </w:r>
      <w:r w:rsidR="00B16107" w:rsidRPr="00BE73AC">
        <w:rPr>
          <w:rFonts w:ascii="Arial" w:hAnsi="Arial" w:cs="Arial"/>
          <w:sz w:val="22"/>
          <w:szCs w:val="22"/>
        </w:rPr>
        <w:t xml:space="preserve">glucose control and COVID-19 outcomes in hospitalized patients with pre-existing </w:t>
      </w:r>
      <w:r w:rsidR="00B16107" w:rsidRPr="00BE73AC">
        <w:rPr>
          <w:rFonts w:ascii="Arial" w:eastAsiaTheme="majorEastAsia" w:hAnsi="Arial" w:cs="Arial"/>
          <w:sz w:val="22"/>
          <w:szCs w:val="22"/>
        </w:rPr>
        <w:t>type 2 diabetes</w:t>
      </w:r>
      <w:r w:rsidR="00CF673E" w:rsidRPr="00BE73AC">
        <w:rPr>
          <w:rStyle w:val="FootnoteReference"/>
          <w:rFonts w:ascii="Arial" w:eastAsiaTheme="majorEastAsia" w:hAnsi="Arial" w:cs="Arial"/>
          <w:sz w:val="22"/>
          <w:szCs w:val="22"/>
        </w:rPr>
        <w:footnoteReference w:id="40"/>
      </w:r>
      <w:r w:rsidR="00B16107" w:rsidRPr="00BE73AC">
        <w:rPr>
          <w:rFonts w:ascii="Arial" w:hAnsi="Arial" w:cs="Arial"/>
          <w:sz w:val="22"/>
          <w:szCs w:val="22"/>
        </w:rPr>
        <w:t>.</w:t>
      </w:r>
    </w:p>
    <w:p w14:paraId="3D2F4A45" w14:textId="30EE8A42" w:rsidR="00DD08C3" w:rsidRPr="00BE73AC" w:rsidRDefault="00EE071B" w:rsidP="00097A92">
      <w:pPr>
        <w:pStyle w:val="ListParagraph"/>
        <w:numPr>
          <w:ilvl w:val="1"/>
          <w:numId w:val="3"/>
        </w:numPr>
        <w:spacing w:after="240"/>
        <w:rPr>
          <w:rFonts w:ascii="Arial" w:hAnsi="Arial" w:cs="Arial"/>
          <w:sz w:val="22"/>
          <w:szCs w:val="22"/>
        </w:rPr>
      </w:pPr>
      <w:r w:rsidRPr="00BE73AC">
        <w:rPr>
          <w:rFonts w:ascii="Arial" w:hAnsi="Arial" w:cs="Arial"/>
          <w:sz w:val="22"/>
          <w:szCs w:val="22"/>
        </w:rPr>
        <w:lastRenderedPageBreak/>
        <w:t>C</w:t>
      </w:r>
      <w:r w:rsidR="00D3265B" w:rsidRPr="00BE73AC">
        <w:rPr>
          <w:rFonts w:ascii="Arial" w:hAnsi="Arial" w:cs="Arial"/>
          <w:sz w:val="22"/>
          <w:szCs w:val="22"/>
        </w:rPr>
        <w:t>onjunctivitis was th</w:t>
      </w:r>
      <w:r w:rsidR="002910CC">
        <w:rPr>
          <w:rFonts w:ascii="Arial" w:hAnsi="Arial" w:cs="Arial"/>
          <w:sz w:val="22"/>
          <w:szCs w:val="22"/>
        </w:rPr>
        <w:t>e only presenting system of COVI</w:t>
      </w:r>
      <w:r w:rsidR="00D3265B" w:rsidRPr="00BE73AC">
        <w:rPr>
          <w:rFonts w:ascii="Arial" w:hAnsi="Arial" w:cs="Arial"/>
          <w:sz w:val="22"/>
          <w:szCs w:val="22"/>
        </w:rPr>
        <w:t xml:space="preserve">D-19 </w:t>
      </w:r>
      <w:r w:rsidR="00FB090B" w:rsidRPr="00BE73AC">
        <w:rPr>
          <w:rFonts w:ascii="Arial" w:hAnsi="Arial" w:cs="Arial"/>
          <w:sz w:val="22"/>
          <w:szCs w:val="22"/>
        </w:rPr>
        <w:t>in five patients in Italy</w:t>
      </w:r>
      <w:r w:rsidR="00FB090B" w:rsidRPr="00BE73AC">
        <w:rPr>
          <w:rStyle w:val="FootnoteReference"/>
          <w:rFonts w:ascii="Arial" w:hAnsi="Arial" w:cs="Arial"/>
          <w:sz w:val="22"/>
          <w:szCs w:val="22"/>
        </w:rPr>
        <w:footnoteReference w:id="41"/>
      </w:r>
      <w:r w:rsidR="00CF7D9F">
        <w:rPr>
          <w:rFonts w:ascii="Arial" w:hAnsi="Arial" w:cs="Arial"/>
          <w:sz w:val="22"/>
          <w:szCs w:val="22"/>
        </w:rPr>
        <w:t>.</w:t>
      </w:r>
    </w:p>
    <w:p w14:paraId="5A410352" w14:textId="77777777" w:rsidR="001B07D8" w:rsidRPr="00BE73AC" w:rsidRDefault="001B07D8" w:rsidP="00097A92">
      <w:pPr>
        <w:pStyle w:val="ListParagraph"/>
        <w:numPr>
          <w:ilvl w:val="1"/>
          <w:numId w:val="3"/>
        </w:numPr>
        <w:spacing w:after="240"/>
        <w:rPr>
          <w:rFonts w:ascii="Arial" w:hAnsi="Arial" w:cs="Arial"/>
          <w:sz w:val="22"/>
          <w:szCs w:val="22"/>
        </w:rPr>
      </w:pPr>
      <w:r w:rsidRPr="00BE73AC">
        <w:rPr>
          <w:rFonts w:ascii="Arial" w:hAnsi="Arial" w:cs="Arial"/>
          <w:sz w:val="22"/>
          <w:szCs w:val="22"/>
        </w:rPr>
        <w:t xml:space="preserve">A review </w:t>
      </w:r>
      <w:r w:rsidR="0006354A" w:rsidRPr="00BE73AC">
        <w:rPr>
          <w:rFonts w:ascii="Arial" w:hAnsi="Arial" w:cs="Arial"/>
          <w:sz w:val="22"/>
          <w:szCs w:val="22"/>
        </w:rPr>
        <w:t>suggested that b</w:t>
      </w:r>
      <w:r w:rsidR="00254BFE" w:rsidRPr="00BE73AC">
        <w:rPr>
          <w:rFonts w:ascii="Arial" w:hAnsi="Arial" w:cs="Arial"/>
          <w:sz w:val="22"/>
          <w:szCs w:val="22"/>
        </w:rPr>
        <w:t xml:space="preserve">acterial or fungal co-infection is </w:t>
      </w:r>
      <w:r w:rsidR="00345880" w:rsidRPr="00BE73AC">
        <w:rPr>
          <w:rFonts w:ascii="Arial" w:hAnsi="Arial" w:cs="Arial"/>
          <w:sz w:val="22"/>
          <w:szCs w:val="22"/>
        </w:rPr>
        <w:t xml:space="preserve">not </w:t>
      </w:r>
      <w:r w:rsidR="00254BFE" w:rsidRPr="00BE73AC">
        <w:rPr>
          <w:rFonts w:ascii="Arial" w:hAnsi="Arial" w:cs="Arial"/>
          <w:sz w:val="22"/>
          <w:szCs w:val="22"/>
        </w:rPr>
        <w:t>common in patients with coronavirus infections</w:t>
      </w:r>
      <w:r w:rsidR="00345880" w:rsidRPr="00BE73AC">
        <w:rPr>
          <w:rStyle w:val="FootnoteReference"/>
          <w:rFonts w:ascii="Arial" w:hAnsi="Arial" w:cs="Arial"/>
          <w:sz w:val="22"/>
          <w:szCs w:val="22"/>
        </w:rPr>
        <w:footnoteReference w:id="42"/>
      </w:r>
      <w:r w:rsidR="00114915" w:rsidRPr="00BE73AC">
        <w:rPr>
          <w:rFonts w:ascii="Arial" w:hAnsi="Arial" w:cs="Arial"/>
          <w:sz w:val="22"/>
          <w:szCs w:val="22"/>
        </w:rPr>
        <w:t>.</w:t>
      </w:r>
    </w:p>
    <w:p w14:paraId="0B293ADB" w14:textId="77777777" w:rsidR="004469F9" w:rsidRPr="00BE73AC" w:rsidRDefault="001A0CB3" w:rsidP="004469F9">
      <w:pPr>
        <w:pStyle w:val="ListParagraph"/>
        <w:numPr>
          <w:ilvl w:val="1"/>
          <w:numId w:val="3"/>
        </w:numPr>
        <w:spacing w:after="240"/>
        <w:rPr>
          <w:rFonts w:ascii="Arial" w:hAnsi="Arial" w:cs="Arial"/>
          <w:sz w:val="22"/>
          <w:szCs w:val="22"/>
        </w:rPr>
      </w:pPr>
      <w:r w:rsidRPr="00BE73AC">
        <w:rPr>
          <w:rStyle w:val="Emphasis"/>
          <w:rFonts w:ascii="Arial" w:hAnsi="Arial" w:cs="Arial"/>
          <w:i w:val="0"/>
          <w:iCs w:val="0"/>
          <w:sz w:val="22"/>
          <w:szCs w:val="22"/>
        </w:rPr>
        <w:t>Researchers suggested that b</w:t>
      </w:r>
      <w:r w:rsidRPr="00BE73AC">
        <w:rPr>
          <w:rFonts w:ascii="Arial" w:hAnsi="Arial" w:cs="Arial"/>
          <w:sz w:val="22"/>
          <w:szCs w:val="22"/>
        </w:rPr>
        <w:t>iomarkers for inflammation and thrombosis in critically ill COVID-19 patients may predict mortality</w:t>
      </w:r>
      <w:r w:rsidRPr="00BE73AC">
        <w:rPr>
          <w:rStyle w:val="FootnoteReference"/>
          <w:rFonts w:ascii="Arial" w:hAnsi="Arial" w:cs="Arial"/>
          <w:sz w:val="22"/>
          <w:szCs w:val="22"/>
        </w:rPr>
        <w:footnoteReference w:id="43"/>
      </w:r>
      <w:r w:rsidRPr="00BE73AC">
        <w:rPr>
          <w:rFonts w:ascii="Arial" w:hAnsi="Arial" w:cs="Arial"/>
          <w:sz w:val="22"/>
          <w:szCs w:val="22"/>
        </w:rPr>
        <w:t>.</w:t>
      </w:r>
    </w:p>
    <w:p w14:paraId="47C3A3C6" w14:textId="3A444382" w:rsidR="00502163" w:rsidRPr="00BE73AC" w:rsidRDefault="00D113EF" w:rsidP="004469F9">
      <w:pPr>
        <w:pStyle w:val="ListParagraph"/>
        <w:numPr>
          <w:ilvl w:val="1"/>
          <w:numId w:val="3"/>
        </w:numPr>
        <w:spacing w:after="240"/>
        <w:rPr>
          <w:rFonts w:ascii="Arial" w:hAnsi="Arial" w:cs="Arial"/>
          <w:sz w:val="22"/>
          <w:szCs w:val="22"/>
        </w:rPr>
      </w:pPr>
      <w:r w:rsidRPr="00BE73AC">
        <w:rPr>
          <w:rFonts w:ascii="Arial" w:hAnsi="Arial" w:cs="Arial"/>
          <w:sz w:val="22"/>
          <w:szCs w:val="22"/>
        </w:rPr>
        <w:t>In the US</w:t>
      </w:r>
      <w:r w:rsidRPr="002910CC">
        <w:rPr>
          <w:rFonts w:ascii="Arial" w:hAnsi="Arial" w:cs="Arial"/>
          <w:sz w:val="22"/>
          <w:szCs w:val="22"/>
        </w:rPr>
        <w:t xml:space="preserve">, the </w:t>
      </w:r>
      <w:r w:rsidRPr="002910CC">
        <w:rPr>
          <w:rFonts w:ascii="Arial" w:hAnsi="Arial" w:cs="Arial"/>
          <w:sz w:val="22"/>
          <w:szCs w:val="22"/>
          <w:shd w:val="clear" w:color="auto" w:fill="FFFFFF"/>
        </w:rPr>
        <w:t xml:space="preserve">Biomedical Advanced Research and Development Authority </w:t>
      </w:r>
      <w:r w:rsidR="00904220" w:rsidRPr="002910CC">
        <w:rPr>
          <w:rFonts w:ascii="Arial" w:hAnsi="Arial" w:cs="Arial"/>
          <w:sz w:val="22"/>
          <w:szCs w:val="22"/>
          <w:shd w:val="clear" w:color="auto" w:fill="FFFFFF"/>
        </w:rPr>
        <w:t xml:space="preserve">(BARDA) </w:t>
      </w:r>
      <w:r w:rsidRPr="002910CC">
        <w:rPr>
          <w:rFonts w:ascii="Arial" w:hAnsi="Arial" w:cs="Arial"/>
          <w:sz w:val="22"/>
          <w:szCs w:val="22"/>
          <w:shd w:val="clear" w:color="auto" w:fill="FFFFFF"/>
        </w:rPr>
        <w:t>has</w:t>
      </w:r>
      <w:r w:rsidR="00A96EA4" w:rsidRPr="002910CC">
        <w:rPr>
          <w:rFonts w:ascii="Arial" w:hAnsi="Arial" w:cs="Arial"/>
          <w:sz w:val="22"/>
          <w:szCs w:val="22"/>
          <w:shd w:val="clear" w:color="auto" w:fill="FFFFFF"/>
        </w:rPr>
        <w:t xml:space="preserve"> expanded its partnership with Cytovale</w:t>
      </w:r>
      <w:r w:rsidR="00D00E6E" w:rsidRPr="002910CC">
        <w:rPr>
          <w:rFonts w:ascii="Arial" w:hAnsi="Arial" w:cs="Arial"/>
          <w:sz w:val="22"/>
          <w:szCs w:val="22"/>
          <w:shd w:val="clear" w:color="auto" w:fill="FFFFFF"/>
        </w:rPr>
        <w:t xml:space="preserve"> to continue development of a rapid diagnostic system </w:t>
      </w:r>
      <w:r w:rsidR="002B550A" w:rsidRPr="002910CC">
        <w:rPr>
          <w:rFonts w:ascii="Arial" w:hAnsi="Arial" w:cs="Arial"/>
          <w:sz w:val="22"/>
          <w:szCs w:val="22"/>
          <w:shd w:val="clear" w:color="auto" w:fill="FFFFFF"/>
        </w:rPr>
        <w:t>for viral sepsis</w:t>
      </w:r>
      <w:r w:rsidR="00050E74" w:rsidRPr="002910CC">
        <w:rPr>
          <w:rFonts w:ascii="Arial" w:hAnsi="Arial" w:cs="Arial"/>
          <w:sz w:val="22"/>
          <w:szCs w:val="22"/>
          <w:shd w:val="clear" w:color="auto" w:fill="FFFFFF"/>
        </w:rPr>
        <w:t xml:space="preserve"> in patients with respiratory infections including CO</w:t>
      </w:r>
      <w:r w:rsidR="002910CC">
        <w:rPr>
          <w:rFonts w:ascii="Arial" w:hAnsi="Arial" w:cs="Arial"/>
          <w:sz w:val="22"/>
          <w:szCs w:val="22"/>
          <w:shd w:val="clear" w:color="auto" w:fill="FFFFFF"/>
        </w:rPr>
        <w:t>V</w:t>
      </w:r>
      <w:r w:rsidR="00050E74" w:rsidRPr="002910CC">
        <w:rPr>
          <w:rFonts w:ascii="Arial" w:hAnsi="Arial" w:cs="Arial"/>
          <w:sz w:val="22"/>
          <w:szCs w:val="22"/>
          <w:shd w:val="clear" w:color="auto" w:fill="FFFFFF"/>
        </w:rPr>
        <w:t>ID-19</w:t>
      </w:r>
      <w:r w:rsidR="00914608" w:rsidRPr="002910CC">
        <w:rPr>
          <w:rStyle w:val="FootnoteReference"/>
          <w:rFonts w:ascii="Arial" w:hAnsi="Arial" w:cs="Arial"/>
          <w:sz w:val="22"/>
          <w:szCs w:val="22"/>
          <w:shd w:val="clear" w:color="auto" w:fill="FFFFFF"/>
        </w:rPr>
        <w:footnoteReference w:id="44"/>
      </w:r>
      <w:r w:rsidR="00914608" w:rsidRPr="002910CC">
        <w:rPr>
          <w:rFonts w:ascii="Arial" w:hAnsi="Arial" w:cs="Arial"/>
          <w:sz w:val="22"/>
          <w:szCs w:val="22"/>
          <w:shd w:val="clear" w:color="auto" w:fill="FFFFFF"/>
        </w:rPr>
        <w:t>.</w:t>
      </w:r>
    </w:p>
    <w:p w14:paraId="376EAFF5" w14:textId="77777777" w:rsidR="00B222C3" w:rsidRPr="002910CC" w:rsidRDefault="00B222C3" w:rsidP="004469F9">
      <w:pPr>
        <w:pStyle w:val="ListParagraph"/>
        <w:numPr>
          <w:ilvl w:val="1"/>
          <w:numId w:val="3"/>
        </w:numPr>
        <w:spacing w:after="240"/>
        <w:rPr>
          <w:rFonts w:ascii="Arial" w:hAnsi="Arial" w:cs="Arial"/>
          <w:sz w:val="22"/>
          <w:szCs w:val="22"/>
        </w:rPr>
      </w:pPr>
      <w:r w:rsidRPr="002910CC">
        <w:rPr>
          <w:rFonts w:ascii="Arial" w:hAnsi="Arial" w:cs="Arial"/>
          <w:sz w:val="22"/>
          <w:szCs w:val="22"/>
          <w:shd w:val="clear" w:color="auto" w:fill="FFFFFF"/>
        </w:rPr>
        <w:t xml:space="preserve">Scientists </w:t>
      </w:r>
      <w:r w:rsidR="008B4F6A" w:rsidRPr="002910CC">
        <w:rPr>
          <w:rFonts w:ascii="Arial" w:hAnsi="Arial" w:cs="Arial"/>
          <w:sz w:val="22"/>
          <w:szCs w:val="22"/>
          <w:shd w:val="clear" w:color="auto" w:fill="FFFFFF"/>
        </w:rPr>
        <w:t>found that receptors fir SA</w:t>
      </w:r>
      <w:r w:rsidR="008E33BD" w:rsidRPr="002910CC">
        <w:rPr>
          <w:rFonts w:ascii="Arial" w:hAnsi="Arial" w:cs="Arial"/>
          <w:sz w:val="22"/>
          <w:szCs w:val="22"/>
          <w:shd w:val="clear" w:color="auto" w:fill="FFFFFF"/>
        </w:rPr>
        <w:t>R</w:t>
      </w:r>
      <w:r w:rsidR="008B4F6A" w:rsidRPr="002910CC">
        <w:rPr>
          <w:rFonts w:ascii="Arial" w:hAnsi="Arial" w:cs="Arial"/>
          <w:sz w:val="22"/>
          <w:szCs w:val="22"/>
          <w:shd w:val="clear" w:color="auto" w:fill="FFFFFF"/>
        </w:rPr>
        <w:t>S-CoV-2 are present in a wide range of human cells</w:t>
      </w:r>
      <w:r w:rsidR="00BD2BEA" w:rsidRPr="002910CC">
        <w:rPr>
          <w:rStyle w:val="FootnoteReference"/>
          <w:rFonts w:ascii="Arial" w:hAnsi="Arial" w:cs="Arial"/>
          <w:sz w:val="22"/>
          <w:szCs w:val="22"/>
          <w:shd w:val="clear" w:color="auto" w:fill="FFFFFF"/>
        </w:rPr>
        <w:footnoteReference w:id="45"/>
      </w:r>
      <w:r w:rsidR="00BD2BEA" w:rsidRPr="002910CC">
        <w:rPr>
          <w:rFonts w:ascii="Arial" w:hAnsi="Arial" w:cs="Arial"/>
          <w:sz w:val="22"/>
          <w:szCs w:val="22"/>
          <w:shd w:val="clear" w:color="auto" w:fill="FFFFFF"/>
        </w:rPr>
        <w:t>.</w:t>
      </w:r>
    </w:p>
    <w:p w14:paraId="2C61195B" w14:textId="77777777" w:rsidR="004469F9" w:rsidRPr="00BE73AC" w:rsidRDefault="004469F9" w:rsidP="004469F9">
      <w:pPr>
        <w:pStyle w:val="ListParagraph"/>
        <w:numPr>
          <w:ilvl w:val="1"/>
          <w:numId w:val="3"/>
        </w:numPr>
        <w:spacing w:after="240"/>
        <w:rPr>
          <w:rFonts w:ascii="Arial" w:hAnsi="Arial" w:cs="Arial"/>
          <w:sz w:val="22"/>
          <w:szCs w:val="22"/>
        </w:rPr>
      </w:pPr>
      <w:r w:rsidRPr="00BE73AC">
        <w:rPr>
          <w:rFonts w:ascii="Arial" w:hAnsi="Arial" w:cs="Arial"/>
          <w:sz w:val="22"/>
          <w:szCs w:val="22"/>
        </w:rPr>
        <w:t xml:space="preserve">The American College of Rheumatology released </w:t>
      </w:r>
      <w:hyperlink r:id="rId11" w:tgtFrame="_blank" w:history="1">
        <w:r w:rsidRPr="00BE73AC">
          <w:rPr>
            <w:rStyle w:val="Hyperlink"/>
            <w:rFonts w:ascii="Arial" w:eastAsiaTheme="majorEastAsia" w:hAnsi="Arial" w:cs="Arial"/>
            <w:sz w:val="22"/>
            <w:szCs w:val="22"/>
          </w:rPr>
          <w:t>guidance</w:t>
        </w:r>
      </w:hyperlink>
      <w:r w:rsidRPr="00BE73AC">
        <w:rPr>
          <w:rFonts w:ascii="Arial" w:hAnsi="Arial" w:cs="Arial"/>
          <w:sz w:val="22"/>
          <w:szCs w:val="22"/>
        </w:rPr>
        <w:t xml:space="preserve"> for the rheumatology community on effectively caring for people with rheumatic diseases during the pandemic</w:t>
      </w:r>
      <w:r w:rsidRPr="00BE73AC">
        <w:rPr>
          <w:rStyle w:val="FootnoteReference"/>
          <w:rFonts w:ascii="Arial" w:hAnsi="Arial" w:cs="Arial"/>
          <w:sz w:val="22"/>
          <w:szCs w:val="22"/>
        </w:rPr>
        <w:footnoteReference w:id="46"/>
      </w:r>
      <w:r w:rsidRPr="00BE73AC">
        <w:rPr>
          <w:rFonts w:ascii="Arial" w:hAnsi="Arial" w:cs="Arial"/>
          <w:sz w:val="22"/>
          <w:szCs w:val="22"/>
        </w:rPr>
        <w:t>.</w:t>
      </w:r>
    </w:p>
    <w:p w14:paraId="24167940" w14:textId="77777777" w:rsidR="00285BA9" w:rsidRPr="00BE73AC" w:rsidRDefault="007C1E48" w:rsidP="00BE73AC">
      <w:pPr>
        <w:pStyle w:val="ListParagraph"/>
        <w:numPr>
          <w:ilvl w:val="1"/>
          <w:numId w:val="3"/>
        </w:numPr>
        <w:spacing w:after="240"/>
        <w:rPr>
          <w:rFonts w:ascii="Arial" w:hAnsi="Arial" w:cs="Arial"/>
          <w:sz w:val="22"/>
          <w:szCs w:val="22"/>
        </w:rPr>
      </w:pPr>
      <w:r w:rsidRPr="00BE73AC">
        <w:rPr>
          <w:rFonts w:ascii="Arial" w:hAnsi="Arial" w:cs="Arial"/>
          <w:sz w:val="22"/>
          <w:szCs w:val="22"/>
        </w:rPr>
        <w:t>Guidance for treating people with osteoporosis during the COVID-19 pandemic have been developed by the American Society for Bone and Mineral Research, and endorsed by the Endocrine Society, the American Association of Clinical Endocrinologists, and the European Calcified Tissue Society</w:t>
      </w:r>
      <w:r w:rsidRPr="00BE73AC">
        <w:rPr>
          <w:rStyle w:val="FootnoteReference"/>
          <w:rFonts w:ascii="Arial" w:hAnsi="Arial" w:cs="Arial"/>
          <w:sz w:val="22"/>
          <w:szCs w:val="22"/>
        </w:rPr>
        <w:footnoteReference w:id="47"/>
      </w:r>
      <w:r w:rsidRPr="00BE73AC">
        <w:rPr>
          <w:rFonts w:ascii="Arial" w:hAnsi="Arial" w:cs="Arial"/>
          <w:sz w:val="22"/>
          <w:szCs w:val="22"/>
        </w:rPr>
        <w:t>.</w:t>
      </w:r>
    </w:p>
    <w:p w14:paraId="0D3640C7" w14:textId="77777777" w:rsidR="00670F67" w:rsidRPr="00B440EF" w:rsidRDefault="00670F67" w:rsidP="00A9383E">
      <w:pPr>
        <w:pStyle w:val="TOCSubheaddetailedsection"/>
        <w:rPr>
          <w:rFonts w:ascii="Arial" w:hAnsi="Arial" w:cs="Arial"/>
          <w:sz w:val="22"/>
          <w:szCs w:val="22"/>
        </w:rPr>
      </w:pPr>
      <w:bookmarkStart w:id="14" w:name="_Toc42695651"/>
      <w:r>
        <w:t>Testing</w:t>
      </w:r>
      <w:bookmarkEnd w:id="14"/>
    </w:p>
    <w:p w14:paraId="755FD26E" w14:textId="77777777" w:rsidR="00150885" w:rsidRPr="00BE73AC" w:rsidRDefault="00150885" w:rsidP="00097A92">
      <w:pPr>
        <w:pStyle w:val="NormalWeb"/>
        <w:numPr>
          <w:ilvl w:val="1"/>
          <w:numId w:val="3"/>
        </w:numPr>
        <w:rPr>
          <w:rFonts w:ascii="Arial" w:hAnsi="Arial" w:cs="Arial"/>
          <w:sz w:val="22"/>
          <w:szCs w:val="22"/>
        </w:rPr>
      </w:pPr>
      <w:r w:rsidRPr="00BE73AC">
        <w:rPr>
          <w:rFonts w:ascii="Arial" w:hAnsi="Arial" w:cs="Arial"/>
          <w:sz w:val="22"/>
          <w:szCs w:val="22"/>
        </w:rPr>
        <w:t>The Infectious Diseases Society of America released diagnostic recommendations for both symptomatic and asymptomatic patients with COVID-19</w:t>
      </w:r>
      <w:r w:rsidRPr="00BE73AC">
        <w:rPr>
          <w:rStyle w:val="FootnoteReference"/>
          <w:rFonts w:ascii="Arial" w:hAnsi="Arial" w:cs="Arial"/>
          <w:sz w:val="22"/>
          <w:szCs w:val="22"/>
        </w:rPr>
        <w:footnoteReference w:id="48"/>
      </w:r>
      <w:r w:rsidRPr="00BE73AC">
        <w:rPr>
          <w:rFonts w:ascii="Arial" w:hAnsi="Arial" w:cs="Arial"/>
          <w:sz w:val="22"/>
          <w:szCs w:val="22"/>
        </w:rPr>
        <w:t>.</w:t>
      </w:r>
    </w:p>
    <w:p w14:paraId="7818B261" w14:textId="77777777" w:rsidR="00E8648E" w:rsidRPr="00BE73AC" w:rsidRDefault="00E8648E" w:rsidP="00097A92">
      <w:pPr>
        <w:pStyle w:val="NormalWeb"/>
        <w:numPr>
          <w:ilvl w:val="1"/>
          <w:numId w:val="3"/>
        </w:numPr>
        <w:rPr>
          <w:rFonts w:ascii="Arial" w:hAnsi="Arial" w:cs="Arial"/>
          <w:sz w:val="22"/>
          <w:szCs w:val="22"/>
        </w:rPr>
      </w:pPr>
      <w:r w:rsidRPr="00BE73AC">
        <w:rPr>
          <w:rFonts w:ascii="Arial" w:hAnsi="Arial" w:cs="Arial"/>
          <w:sz w:val="22"/>
          <w:szCs w:val="22"/>
        </w:rPr>
        <w:t>Roche announced on 3 May that the US Food and Drug Administration (FDA) had issued an Emergency Use Authorization for the company’s new Elecsys® Anti-SARS-</w:t>
      </w:r>
      <w:r w:rsidRPr="00BE73AC">
        <w:rPr>
          <w:rFonts w:ascii="Arial" w:hAnsi="Arial" w:cs="Arial"/>
          <w:sz w:val="22"/>
          <w:szCs w:val="22"/>
        </w:rPr>
        <w:lastRenderedPageBreak/>
        <w:t>CoV-2 antibody test. The test is designed to indicate if a person has been exposed to the SARS-CoV-2 virus and whether she or he has developed antibodies against the virus</w:t>
      </w:r>
      <w:r w:rsidRPr="00BE73AC">
        <w:rPr>
          <w:rStyle w:val="FootnoteReference"/>
          <w:rFonts w:ascii="Arial" w:hAnsi="Arial" w:cs="Arial"/>
          <w:sz w:val="22"/>
          <w:szCs w:val="22"/>
        </w:rPr>
        <w:footnoteReference w:id="49"/>
      </w:r>
      <w:r w:rsidRPr="00BE73AC">
        <w:rPr>
          <w:rFonts w:ascii="Arial" w:hAnsi="Arial" w:cs="Arial"/>
          <w:sz w:val="22"/>
          <w:szCs w:val="22"/>
        </w:rPr>
        <w:t xml:space="preserve">. </w:t>
      </w:r>
      <w:r w:rsidR="006A07DF" w:rsidRPr="00BE73AC">
        <w:rPr>
          <w:rFonts w:ascii="Arial" w:hAnsi="Arial" w:cs="Arial"/>
          <w:sz w:val="22"/>
          <w:szCs w:val="22"/>
        </w:rPr>
        <w:t>Roche’s test relies on an intravenous blood draw rather than a finger prick</w:t>
      </w:r>
      <w:r w:rsidR="006A07DF" w:rsidRPr="00BE73AC">
        <w:rPr>
          <w:rStyle w:val="FootnoteReference"/>
          <w:rFonts w:ascii="Arial" w:hAnsi="Arial" w:cs="Arial"/>
          <w:sz w:val="22"/>
          <w:szCs w:val="22"/>
        </w:rPr>
        <w:footnoteReference w:id="50"/>
      </w:r>
      <w:r w:rsidR="006A07DF" w:rsidRPr="00BE73AC">
        <w:rPr>
          <w:rFonts w:ascii="Arial" w:hAnsi="Arial" w:cs="Arial"/>
          <w:sz w:val="22"/>
          <w:szCs w:val="22"/>
        </w:rPr>
        <w:t>.</w:t>
      </w:r>
    </w:p>
    <w:p w14:paraId="66802D25" w14:textId="77777777" w:rsidR="005F527A" w:rsidRPr="00BE73AC" w:rsidRDefault="00B04B3F" w:rsidP="00097A92">
      <w:pPr>
        <w:pStyle w:val="NormalWeb"/>
        <w:numPr>
          <w:ilvl w:val="1"/>
          <w:numId w:val="3"/>
        </w:numPr>
        <w:rPr>
          <w:rFonts w:ascii="Arial" w:hAnsi="Arial" w:cs="Arial"/>
          <w:sz w:val="22"/>
          <w:szCs w:val="22"/>
        </w:rPr>
      </w:pPr>
      <w:r w:rsidRPr="00BE73AC">
        <w:rPr>
          <w:rFonts w:ascii="Arial" w:hAnsi="Arial" w:cs="Arial"/>
          <w:sz w:val="22"/>
          <w:szCs w:val="22"/>
        </w:rPr>
        <w:t xml:space="preserve">On </w:t>
      </w:r>
      <w:r w:rsidR="00736F09" w:rsidRPr="00BE73AC">
        <w:rPr>
          <w:rFonts w:ascii="Arial" w:hAnsi="Arial" w:cs="Arial"/>
          <w:sz w:val="22"/>
          <w:szCs w:val="22"/>
        </w:rPr>
        <w:t xml:space="preserve">8 May, the </w:t>
      </w:r>
      <w:r w:rsidR="0045785C" w:rsidRPr="00BE73AC">
        <w:rPr>
          <w:rFonts w:ascii="Arial" w:hAnsi="Arial" w:cs="Arial"/>
          <w:sz w:val="22"/>
          <w:szCs w:val="22"/>
        </w:rPr>
        <w:t xml:space="preserve">FDA published results from the first round of COVID-19 antibody diagnostics to have their accuracy </w:t>
      </w:r>
      <w:r w:rsidR="00AD7F02" w:rsidRPr="00BE73AC">
        <w:rPr>
          <w:rFonts w:ascii="Arial" w:hAnsi="Arial" w:cs="Arial"/>
          <w:sz w:val="22"/>
          <w:szCs w:val="22"/>
        </w:rPr>
        <w:t xml:space="preserve">assessed </w:t>
      </w:r>
      <w:r w:rsidR="0045785C" w:rsidRPr="00BE73AC">
        <w:rPr>
          <w:rFonts w:ascii="Arial" w:hAnsi="Arial" w:cs="Arial"/>
          <w:sz w:val="22"/>
          <w:szCs w:val="22"/>
        </w:rPr>
        <w:t>by federal laboratories</w:t>
      </w:r>
      <w:r w:rsidR="00AD7F02" w:rsidRPr="00BE73AC">
        <w:rPr>
          <w:rStyle w:val="FootnoteReference"/>
          <w:rFonts w:ascii="Arial" w:hAnsi="Arial" w:cs="Arial"/>
          <w:sz w:val="22"/>
          <w:szCs w:val="22"/>
        </w:rPr>
        <w:footnoteReference w:id="51"/>
      </w:r>
      <w:r w:rsidR="00AD7F02" w:rsidRPr="00BE73AC">
        <w:rPr>
          <w:rFonts w:ascii="Arial" w:hAnsi="Arial" w:cs="Arial"/>
          <w:sz w:val="22"/>
          <w:szCs w:val="22"/>
        </w:rPr>
        <w:t>.</w:t>
      </w:r>
    </w:p>
    <w:p w14:paraId="5E50D2A9" w14:textId="77777777" w:rsidR="00383641" w:rsidRPr="00BE73AC" w:rsidRDefault="00C61766" w:rsidP="00097A92">
      <w:pPr>
        <w:pStyle w:val="NormalWeb"/>
        <w:numPr>
          <w:ilvl w:val="1"/>
          <w:numId w:val="3"/>
        </w:numPr>
        <w:rPr>
          <w:rFonts w:ascii="Arial" w:hAnsi="Arial" w:cs="Arial"/>
          <w:sz w:val="22"/>
          <w:szCs w:val="22"/>
        </w:rPr>
      </w:pPr>
      <w:r w:rsidRPr="00BE73AC">
        <w:rPr>
          <w:rFonts w:ascii="Arial" w:hAnsi="Arial" w:cs="Arial"/>
          <w:sz w:val="22"/>
          <w:szCs w:val="22"/>
        </w:rPr>
        <w:t>Thermo Fisher Scientific acknowledged on 13 May that it was developing its OmniPath COVID-19 antibody test in collaboration with WuXi Diagnostics and the Mayo Clinic.  It will manufacture the test in the US and Europe</w:t>
      </w:r>
      <w:r w:rsidRPr="00BE73AC">
        <w:rPr>
          <w:rStyle w:val="FootnoteReference"/>
          <w:rFonts w:ascii="Arial" w:hAnsi="Arial" w:cs="Arial"/>
          <w:sz w:val="22"/>
          <w:szCs w:val="22"/>
        </w:rPr>
        <w:footnoteReference w:id="52"/>
      </w:r>
      <w:r w:rsidRPr="00BE73AC">
        <w:rPr>
          <w:rFonts w:ascii="Arial" w:hAnsi="Arial" w:cs="Arial"/>
          <w:sz w:val="22"/>
          <w:szCs w:val="22"/>
        </w:rPr>
        <w:t>.</w:t>
      </w:r>
    </w:p>
    <w:p w14:paraId="5DAE7EA6" w14:textId="77777777" w:rsidR="00B94DFD" w:rsidRPr="00BE73AC" w:rsidRDefault="00383641" w:rsidP="00097A92">
      <w:pPr>
        <w:pStyle w:val="NormalWeb"/>
        <w:numPr>
          <w:ilvl w:val="1"/>
          <w:numId w:val="3"/>
        </w:numPr>
        <w:rPr>
          <w:rFonts w:ascii="Arial" w:hAnsi="Arial" w:cs="Arial"/>
          <w:sz w:val="22"/>
          <w:szCs w:val="22"/>
        </w:rPr>
      </w:pPr>
      <w:r w:rsidRPr="00BE73AC">
        <w:rPr>
          <w:rFonts w:ascii="Arial" w:hAnsi="Arial" w:cs="Arial"/>
          <w:sz w:val="22"/>
          <w:szCs w:val="22"/>
        </w:rPr>
        <w:t>A study</w:t>
      </w:r>
      <w:r w:rsidRPr="00CF7D9F">
        <w:rPr>
          <w:rStyle w:val="FootnoteReference"/>
          <w:rFonts w:ascii="Arial" w:hAnsi="Arial" w:cs="Arial"/>
          <w:bCs/>
          <w:sz w:val="22"/>
          <w:szCs w:val="22"/>
        </w:rPr>
        <w:footnoteReference w:id="53"/>
      </w:r>
      <w:r w:rsidRPr="00BE73AC">
        <w:rPr>
          <w:rFonts w:ascii="Arial" w:hAnsi="Arial" w:cs="Arial"/>
          <w:sz w:val="22"/>
          <w:szCs w:val="22"/>
        </w:rPr>
        <w:t xml:space="preserve"> of viral load in posterior oropharyngeal saliva samples and serum antibody responses during infection by SARS-CoV-2 underlined “the importance of stringent infection control and early use of potent antiviral agents, alone or in combination, for high-risk individuals”.</w:t>
      </w:r>
    </w:p>
    <w:p w14:paraId="0A3D9DAB" w14:textId="77777777" w:rsidR="00D54D8B" w:rsidRPr="00B94DFD" w:rsidRDefault="009921A1" w:rsidP="00097A92">
      <w:pPr>
        <w:pStyle w:val="NormalWeb"/>
        <w:numPr>
          <w:ilvl w:val="1"/>
          <w:numId w:val="3"/>
        </w:numPr>
        <w:rPr>
          <w:rFonts w:ascii="Arial" w:hAnsi="Arial" w:cs="Arial"/>
          <w:sz w:val="22"/>
          <w:szCs w:val="22"/>
        </w:rPr>
      </w:pPr>
      <w:r w:rsidRPr="00B94DFD">
        <w:rPr>
          <w:rFonts w:ascii="Arial" w:hAnsi="Arial" w:cs="Arial"/>
          <w:sz w:val="22"/>
          <w:szCs w:val="22"/>
        </w:rPr>
        <w:t xml:space="preserve">On 7 May </w:t>
      </w:r>
      <w:r w:rsidR="00571C89" w:rsidRPr="00B94DFD">
        <w:rPr>
          <w:rFonts w:ascii="Arial" w:hAnsi="Arial" w:cs="Arial"/>
          <w:sz w:val="22"/>
          <w:szCs w:val="22"/>
        </w:rPr>
        <w:t xml:space="preserve">the FDA issued an emergency use authorization </w:t>
      </w:r>
      <w:r w:rsidR="00C845BA" w:rsidRPr="00B94DFD">
        <w:rPr>
          <w:rFonts w:ascii="Arial" w:hAnsi="Arial" w:cs="Arial"/>
          <w:sz w:val="22"/>
          <w:szCs w:val="22"/>
        </w:rPr>
        <w:t xml:space="preserve">for </w:t>
      </w:r>
      <w:r w:rsidR="00D54D8B" w:rsidRPr="00B94DFD">
        <w:rPr>
          <w:rFonts w:ascii="Arial" w:hAnsi="Arial" w:cs="Arial"/>
          <w:sz w:val="22"/>
          <w:szCs w:val="22"/>
        </w:rPr>
        <w:t>the gene-editing technology Crispr</w:t>
      </w:r>
      <w:r w:rsidR="00E759F5" w:rsidRPr="00B94DFD">
        <w:rPr>
          <w:rFonts w:ascii="Arial" w:hAnsi="Arial" w:cs="Arial"/>
          <w:sz w:val="22"/>
          <w:szCs w:val="22"/>
        </w:rPr>
        <w:t xml:space="preserve">, approving </w:t>
      </w:r>
      <w:r w:rsidR="00D54D8B" w:rsidRPr="00B94DFD">
        <w:rPr>
          <w:rFonts w:ascii="Arial" w:hAnsi="Arial" w:cs="Arial"/>
          <w:sz w:val="22"/>
          <w:szCs w:val="22"/>
        </w:rPr>
        <w:t xml:space="preserve">a diagnostic </w:t>
      </w:r>
      <w:r w:rsidR="009713DF" w:rsidRPr="00B94DFD">
        <w:rPr>
          <w:rFonts w:ascii="Arial" w:hAnsi="Arial" w:cs="Arial"/>
          <w:sz w:val="22"/>
          <w:szCs w:val="22"/>
        </w:rPr>
        <w:t xml:space="preserve">which takes about an hour to </w:t>
      </w:r>
      <w:r w:rsidR="00D54D8B" w:rsidRPr="00B94DFD">
        <w:rPr>
          <w:rFonts w:ascii="Arial" w:hAnsi="Arial" w:cs="Arial"/>
          <w:sz w:val="22"/>
          <w:szCs w:val="22"/>
        </w:rPr>
        <w:t>determine whether a patient sample contains the virus that causes COVID-19</w:t>
      </w:r>
      <w:r w:rsidR="00B94DFD">
        <w:rPr>
          <w:rStyle w:val="FootnoteReference"/>
          <w:rFonts w:ascii="Arial" w:hAnsi="Arial" w:cs="Arial"/>
          <w:sz w:val="22"/>
          <w:szCs w:val="22"/>
        </w:rPr>
        <w:footnoteReference w:id="54"/>
      </w:r>
      <w:r w:rsidR="00D54D8B" w:rsidRPr="00B94DFD">
        <w:rPr>
          <w:rFonts w:ascii="Arial" w:hAnsi="Arial" w:cs="Arial"/>
          <w:sz w:val="22"/>
          <w:szCs w:val="22"/>
        </w:rPr>
        <w:t xml:space="preserve">. </w:t>
      </w:r>
    </w:p>
    <w:p w14:paraId="78D66A28" w14:textId="77777777" w:rsidR="00AE50BC" w:rsidRDefault="004D0C35" w:rsidP="00097A92">
      <w:pPr>
        <w:pStyle w:val="NormalWeb"/>
        <w:numPr>
          <w:ilvl w:val="1"/>
          <w:numId w:val="3"/>
        </w:numPr>
        <w:rPr>
          <w:rFonts w:ascii="Arial" w:hAnsi="Arial" w:cs="Arial"/>
          <w:sz w:val="22"/>
          <w:szCs w:val="22"/>
        </w:rPr>
      </w:pPr>
      <w:r>
        <w:rPr>
          <w:rFonts w:ascii="Arial" w:hAnsi="Arial" w:cs="Arial"/>
          <w:sz w:val="22"/>
          <w:szCs w:val="22"/>
        </w:rPr>
        <w:t xml:space="preserve">On 8 May the FDA </w:t>
      </w:r>
      <w:r w:rsidR="00C31069">
        <w:rPr>
          <w:rFonts w:ascii="Arial" w:hAnsi="Arial" w:cs="Arial"/>
          <w:sz w:val="22"/>
          <w:szCs w:val="22"/>
        </w:rPr>
        <w:t>a saliva-based coronavirus test for home use</w:t>
      </w:r>
      <w:r w:rsidR="00C31069">
        <w:rPr>
          <w:rStyle w:val="FootnoteReference"/>
          <w:rFonts w:ascii="Arial" w:hAnsi="Arial" w:cs="Arial"/>
          <w:sz w:val="22"/>
          <w:szCs w:val="22"/>
        </w:rPr>
        <w:footnoteReference w:id="55"/>
      </w:r>
      <w:r w:rsidR="00C31069">
        <w:rPr>
          <w:rFonts w:ascii="Arial" w:hAnsi="Arial" w:cs="Arial"/>
          <w:sz w:val="22"/>
          <w:szCs w:val="22"/>
        </w:rPr>
        <w:t>.</w:t>
      </w:r>
    </w:p>
    <w:p w14:paraId="54B373D8" w14:textId="516127A0" w:rsidR="00C61766" w:rsidRDefault="00A46BDB" w:rsidP="00097A92">
      <w:pPr>
        <w:pStyle w:val="NormalWeb"/>
        <w:numPr>
          <w:ilvl w:val="1"/>
          <w:numId w:val="3"/>
        </w:numPr>
        <w:rPr>
          <w:rFonts w:ascii="Arial" w:hAnsi="Arial" w:cs="Arial"/>
          <w:sz w:val="22"/>
          <w:szCs w:val="22"/>
        </w:rPr>
      </w:pPr>
      <w:r>
        <w:rPr>
          <w:rFonts w:ascii="Arial" w:hAnsi="Arial" w:cs="Arial"/>
          <w:sz w:val="22"/>
          <w:szCs w:val="22"/>
        </w:rPr>
        <w:t xml:space="preserve">On 9 May the FDA </w:t>
      </w:r>
      <w:r w:rsidR="00E41890">
        <w:rPr>
          <w:rFonts w:ascii="Arial" w:hAnsi="Arial" w:cs="Arial"/>
          <w:sz w:val="22"/>
          <w:szCs w:val="22"/>
        </w:rPr>
        <w:t>authorised its first antigen test f</w:t>
      </w:r>
      <w:r w:rsidR="004D0C35">
        <w:rPr>
          <w:rFonts w:ascii="Arial" w:hAnsi="Arial" w:cs="Arial"/>
          <w:sz w:val="22"/>
          <w:szCs w:val="22"/>
        </w:rPr>
        <w:t>or</w:t>
      </w:r>
      <w:r w:rsidR="00E41890">
        <w:rPr>
          <w:rFonts w:ascii="Arial" w:hAnsi="Arial" w:cs="Arial"/>
          <w:sz w:val="22"/>
          <w:szCs w:val="22"/>
        </w:rPr>
        <w:t xml:space="preserve"> rapid point-of-care screening</w:t>
      </w:r>
      <w:r w:rsidR="005B31EB">
        <w:rPr>
          <w:rStyle w:val="FootnoteReference"/>
          <w:rFonts w:ascii="Arial" w:hAnsi="Arial" w:cs="Arial"/>
          <w:sz w:val="22"/>
          <w:szCs w:val="22"/>
        </w:rPr>
        <w:footnoteReference w:id="56"/>
      </w:r>
      <w:r w:rsidR="009145C2">
        <w:rPr>
          <w:rFonts w:ascii="Arial" w:hAnsi="Arial" w:cs="Arial"/>
          <w:sz w:val="22"/>
          <w:szCs w:val="22"/>
        </w:rPr>
        <w:t>.</w:t>
      </w:r>
    </w:p>
    <w:p w14:paraId="0370144B" w14:textId="77777777" w:rsidR="008534FF" w:rsidRPr="00FA2734" w:rsidRDefault="008534FF" w:rsidP="00097A92">
      <w:pPr>
        <w:pStyle w:val="NormalWeb"/>
        <w:numPr>
          <w:ilvl w:val="1"/>
          <w:numId w:val="3"/>
        </w:numPr>
        <w:rPr>
          <w:rFonts w:ascii="Arial" w:hAnsi="Arial" w:cs="Arial"/>
          <w:sz w:val="22"/>
          <w:szCs w:val="22"/>
        </w:rPr>
      </w:pPr>
      <w:r w:rsidRPr="00FA2734">
        <w:rPr>
          <w:rFonts w:ascii="Arial" w:hAnsi="Arial" w:cs="Arial"/>
          <w:sz w:val="22"/>
          <w:szCs w:val="22"/>
        </w:rPr>
        <w:lastRenderedPageBreak/>
        <w:t>In mid-May the American Medical Association issued guidance for physicians on the potential uses and limitations of serological testing (antibody testing)</w:t>
      </w:r>
      <w:r w:rsidRPr="00FA2734">
        <w:rPr>
          <w:rStyle w:val="FootnoteReference"/>
          <w:rFonts w:ascii="Arial" w:hAnsi="Arial" w:cs="Arial"/>
          <w:sz w:val="22"/>
          <w:szCs w:val="22"/>
        </w:rPr>
        <w:footnoteReference w:id="57"/>
      </w:r>
      <w:r w:rsidRPr="00FA2734">
        <w:rPr>
          <w:rFonts w:ascii="Arial" w:hAnsi="Arial" w:cs="Arial"/>
          <w:sz w:val="22"/>
          <w:szCs w:val="22"/>
        </w:rPr>
        <w:t>.</w:t>
      </w:r>
    </w:p>
    <w:p w14:paraId="7DC72728" w14:textId="77777777" w:rsidR="005F3119" w:rsidRDefault="008C1932" w:rsidP="00097A92">
      <w:pPr>
        <w:pStyle w:val="NormalWeb"/>
        <w:numPr>
          <w:ilvl w:val="1"/>
          <w:numId w:val="3"/>
        </w:numPr>
        <w:rPr>
          <w:rFonts w:ascii="Arial" w:hAnsi="Arial" w:cs="Arial"/>
          <w:sz w:val="22"/>
          <w:szCs w:val="22"/>
        </w:rPr>
      </w:pPr>
      <w:r w:rsidRPr="00F03290">
        <w:rPr>
          <w:rFonts w:ascii="Arial" w:hAnsi="Arial" w:cs="Arial"/>
          <w:sz w:val="22"/>
          <w:szCs w:val="22"/>
        </w:rPr>
        <w:t xml:space="preserve">A study found that “screening only for cough, shortness of breath, fever or sore throat may have missed 17 per cent of symptomatic </w:t>
      </w:r>
      <w:r w:rsidRPr="00F03290">
        <w:rPr>
          <w:rFonts w:ascii="Arial" w:eastAsiaTheme="majorEastAsia" w:hAnsi="Arial" w:cs="Arial"/>
          <w:sz w:val="22"/>
          <w:szCs w:val="22"/>
        </w:rPr>
        <w:t>health care personnel</w:t>
      </w:r>
      <w:r w:rsidRPr="00F03290">
        <w:rPr>
          <w:rFonts w:ascii="Arial" w:hAnsi="Arial" w:cs="Arial"/>
          <w:sz w:val="22"/>
          <w:szCs w:val="22"/>
        </w:rPr>
        <w:t xml:space="preserve"> with COVID-19”</w:t>
      </w:r>
      <w:r w:rsidRPr="00F03290">
        <w:rPr>
          <w:rStyle w:val="FootnoteReference"/>
          <w:rFonts w:ascii="Arial" w:hAnsi="Arial" w:cs="Arial"/>
          <w:sz w:val="22"/>
          <w:szCs w:val="22"/>
        </w:rPr>
        <w:footnoteReference w:id="58"/>
      </w:r>
      <w:r w:rsidRPr="00F03290">
        <w:rPr>
          <w:rFonts w:ascii="Arial" w:hAnsi="Arial" w:cs="Arial"/>
          <w:sz w:val="22"/>
          <w:szCs w:val="22"/>
        </w:rPr>
        <w:t>.</w:t>
      </w:r>
    </w:p>
    <w:p w14:paraId="5C362649" w14:textId="77777777" w:rsidR="005F3119" w:rsidRPr="005F3119" w:rsidRDefault="00C967D8" w:rsidP="00097A92">
      <w:pPr>
        <w:pStyle w:val="NormalWeb"/>
        <w:numPr>
          <w:ilvl w:val="1"/>
          <w:numId w:val="3"/>
        </w:numPr>
        <w:rPr>
          <w:rFonts w:ascii="Arial" w:hAnsi="Arial" w:cs="Arial"/>
          <w:sz w:val="22"/>
          <w:szCs w:val="22"/>
        </w:rPr>
      </w:pPr>
      <w:r w:rsidRPr="005F3119">
        <w:rPr>
          <w:rFonts w:ascii="Arial" w:hAnsi="Arial" w:cs="Arial"/>
          <w:sz w:val="22"/>
          <w:szCs w:val="22"/>
        </w:rPr>
        <w:t xml:space="preserve">A study </w:t>
      </w:r>
      <w:r w:rsidR="000849CC">
        <w:rPr>
          <w:rFonts w:ascii="Arial" w:hAnsi="Arial" w:cs="Arial"/>
          <w:sz w:val="22"/>
          <w:szCs w:val="22"/>
        </w:rPr>
        <w:t xml:space="preserve">reportedly </w:t>
      </w:r>
      <w:r w:rsidRPr="005F3119">
        <w:rPr>
          <w:rFonts w:ascii="Arial" w:hAnsi="Arial" w:cs="Arial"/>
          <w:sz w:val="22"/>
          <w:szCs w:val="22"/>
        </w:rPr>
        <w:t xml:space="preserve">found </w:t>
      </w:r>
      <w:r w:rsidR="00295ED4" w:rsidRPr="005F3119">
        <w:rPr>
          <w:rFonts w:ascii="Arial" w:hAnsi="Arial" w:cs="Arial"/>
          <w:sz w:val="22"/>
          <w:szCs w:val="22"/>
        </w:rPr>
        <w:t xml:space="preserve">one </w:t>
      </w:r>
      <w:r w:rsidR="005F3119" w:rsidRPr="005F3119">
        <w:rPr>
          <w:rFonts w:ascii="Arial" w:hAnsi="Arial" w:cs="Arial"/>
          <w:sz w:val="22"/>
          <w:szCs w:val="22"/>
        </w:rPr>
        <w:t xml:space="preserve">rapid, point-of-care coronavirus test </w:t>
      </w:r>
      <w:r w:rsidR="00EA71A5">
        <w:rPr>
          <w:rFonts w:ascii="Arial" w:hAnsi="Arial" w:cs="Arial"/>
          <w:sz w:val="22"/>
          <w:szCs w:val="22"/>
        </w:rPr>
        <w:t>“</w:t>
      </w:r>
      <w:r w:rsidR="005F3119" w:rsidRPr="005F3119">
        <w:rPr>
          <w:rFonts w:ascii="Arial" w:hAnsi="Arial" w:cs="Arial"/>
          <w:sz w:val="22"/>
          <w:szCs w:val="22"/>
        </w:rPr>
        <w:t>could miss nearly half of positive cases, depending on how the samples were handled and fed into the machine</w:t>
      </w:r>
      <w:r w:rsidR="00EA71A5">
        <w:rPr>
          <w:rFonts w:ascii="Arial" w:hAnsi="Arial" w:cs="Arial"/>
          <w:sz w:val="22"/>
          <w:szCs w:val="22"/>
        </w:rPr>
        <w:t>”</w:t>
      </w:r>
      <w:r w:rsidR="00EA71A5">
        <w:rPr>
          <w:rStyle w:val="FootnoteReference"/>
          <w:rFonts w:ascii="Arial" w:hAnsi="Arial" w:cs="Arial"/>
          <w:sz w:val="22"/>
          <w:szCs w:val="22"/>
        </w:rPr>
        <w:footnoteReference w:id="59"/>
      </w:r>
      <w:r w:rsidR="005F3119" w:rsidRPr="005F3119">
        <w:rPr>
          <w:rFonts w:ascii="Arial" w:hAnsi="Arial" w:cs="Arial"/>
          <w:sz w:val="22"/>
          <w:szCs w:val="22"/>
        </w:rPr>
        <w:t>.</w:t>
      </w:r>
    </w:p>
    <w:p w14:paraId="2467A8FF" w14:textId="77777777" w:rsidR="00C87B47" w:rsidRPr="00BD0DA6" w:rsidRDefault="00644257" w:rsidP="00294B9F">
      <w:pPr>
        <w:pStyle w:val="NormalWeb"/>
        <w:numPr>
          <w:ilvl w:val="1"/>
          <w:numId w:val="3"/>
        </w:numPr>
        <w:rPr>
          <w:rFonts w:ascii="Arial" w:hAnsi="Arial" w:cs="Arial"/>
          <w:sz w:val="22"/>
          <w:szCs w:val="22"/>
        </w:rPr>
      </w:pPr>
      <w:r w:rsidRPr="00BD0DA6">
        <w:rPr>
          <w:rFonts w:ascii="Arial" w:hAnsi="Arial" w:cs="Arial"/>
          <w:sz w:val="22"/>
          <w:szCs w:val="22"/>
        </w:rPr>
        <w:t>On 29 April, the US National Institutes of Health announced an initiative to speed up innovation, development and commercialization of COVID-19 testing technologies</w:t>
      </w:r>
      <w:r w:rsidRPr="00515DE8">
        <w:rPr>
          <w:rStyle w:val="FootnoteReference"/>
          <w:rFonts w:ascii="Arial" w:hAnsi="Arial" w:cs="Arial"/>
          <w:sz w:val="22"/>
          <w:szCs w:val="22"/>
        </w:rPr>
        <w:footnoteReference w:id="60"/>
      </w:r>
      <w:r w:rsidRPr="00BD0DA6">
        <w:rPr>
          <w:rFonts w:ascii="Arial" w:hAnsi="Arial" w:cs="Arial"/>
          <w:sz w:val="22"/>
          <w:szCs w:val="22"/>
        </w:rPr>
        <w:t>. NIH is working with the FDA, the Centers for Disease Control and Prevention and the Biomedical Advanced Research and Development Authority (BARDA)</w:t>
      </w:r>
      <w:r w:rsidR="00BD0DA6" w:rsidRPr="00BD0DA6">
        <w:rPr>
          <w:rFonts w:ascii="Arial" w:hAnsi="Arial" w:cs="Arial"/>
          <w:sz w:val="22"/>
          <w:szCs w:val="22"/>
        </w:rPr>
        <w:t>.</w:t>
      </w:r>
    </w:p>
    <w:p w14:paraId="37CAF662" w14:textId="77777777" w:rsidR="00EF6B07" w:rsidRPr="009D4709" w:rsidRDefault="00A563C6" w:rsidP="00890450">
      <w:pPr>
        <w:pStyle w:val="TOCbold16ptbluenumber"/>
      </w:pPr>
      <w:bookmarkStart w:id="15" w:name="_Toc11740265"/>
      <w:bookmarkStart w:id="16" w:name="_Toc22109777"/>
      <w:bookmarkStart w:id="17" w:name="_Toc42695652"/>
      <w:r>
        <w:t xml:space="preserve">Developing vaccines </w:t>
      </w:r>
      <w:bookmarkEnd w:id="15"/>
      <w:bookmarkEnd w:id="16"/>
      <w:r>
        <w:t>for Covid-19</w:t>
      </w:r>
      <w:bookmarkEnd w:id="17"/>
    </w:p>
    <w:p w14:paraId="005AECD7" w14:textId="77777777" w:rsidR="0073733F" w:rsidRDefault="0073733F" w:rsidP="00097A92">
      <w:pPr>
        <w:pStyle w:val="NormalWeb"/>
        <w:numPr>
          <w:ilvl w:val="1"/>
          <w:numId w:val="2"/>
        </w:numPr>
        <w:rPr>
          <w:rFonts w:ascii="Arial" w:hAnsi="Arial" w:cs="Arial"/>
          <w:sz w:val="22"/>
          <w:szCs w:val="22"/>
        </w:rPr>
      </w:pPr>
      <w:r w:rsidRPr="0073733F">
        <w:rPr>
          <w:rFonts w:ascii="Arial" w:hAnsi="Arial" w:cs="Arial"/>
          <w:sz w:val="22"/>
          <w:szCs w:val="22"/>
        </w:rPr>
        <w:t>Scientific leaders have advocated a collaborative approach to the clinical testing, scale-up and distribution of a range of candidate vaccines to prevent COVID-19</w:t>
      </w:r>
      <w:r w:rsidRPr="00067471">
        <w:rPr>
          <w:rStyle w:val="FootnoteReference"/>
          <w:rFonts w:ascii="Arial" w:hAnsi="Arial" w:cs="Arial"/>
          <w:sz w:val="22"/>
          <w:szCs w:val="22"/>
        </w:rPr>
        <w:footnoteReference w:id="61"/>
      </w:r>
      <w:r w:rsidRPr="0073733F">
        <w:rPr>
          <w:rFonts w:ascii="Arial" w:hAnsi="Arial" w:cs="Arial"/>
          <w:sz w:val="22"/>
          <w:szCs w:val="22"/>
        </w:rPr>
        <w:t>.</w:t>
      </w:r>
    </w:p>
    <w:p w14:paraId="3B3CA269" w14:textId="77777777" w:rsidR="00541C1F" w:rsidRDefault="00B045EC" w:rsidP="00097A92">
      <w:pPr>
        <w:pStyle w:val="NormalWeb"/>
        <w:numPr>
          <w:ilvl w:val="1"/>
          <w:numId w:val="2"/>
        </w:numPr>
        <w:rPr>
          <w:rFonts w:ascii="Arial" w:hAnsi="Arial" w:cs="Arial"/>
          <w:sz w:val="22"/>
          <w:szCs w:val="22"/>
        </w:rPr>
      </w:pPr>
      <w:r w:rsidRPr="00097A42">
        <w:rPr>
          <w:rFonts w:ascii="Arial" w:hAnsi="Arial" w:cs="Arial"/>
          <w:sz w:val="22"/>
          <w:szCs w:val="22"/>
        </w:rPr>
        <w:t>Dr Anthony Fauci, director of the US Institute of Allergy and Infectious Diseases</w:t>
      </w:r>
      <w:r w:rsidR="00B16D13" w:rsidRPr="00097A42">
        <w:rPr>
          <w:rFonts w:ascii="Arial" w:hAnsi="Arial" w:cs="Arial"/>
          <w:sz w:val="22"/>
          <w:szCs w:val="22"/>
        </w:rPr>
        <w:t xml:space="preserve">, told a US Senate hearing </w:t>
      </w:r>
      <w:r w:rsidR="00615DA1" w:rsidRPr="00097A42">
        <w:rPr>
          <w:rFonts w:ascii="Arial" w:hAnsi="Arial" w:cs="Arial"/>
          <w:sz w:val="22"/>
          <w:szCs w:val="22"/>
        </w:rPr>
        <w:t xml:space="preserve">that with </w:t>
      </w:r>
      <w:r w:rsidR="009B4353" w:rsidRPr="00097A42">
        <w:rPr>
          <w:rFonts w:ascii="Arial" w:hAnsi="Arial" w:cs="Arial"/>
          <w:sz w:val="22"/>
          <w:szCs w:val="22"/>
        </w:rPr>
        <w:t xml:space="preserve">at least eight COVID-19 vaccines in human testing </w:t>
      </w:r>
      <w:r w:rsidR="00B6747E" w:rsidRPr="00097A42">
        <w:rPr>
          <w:rFonts w:ascii="Arial" w:hAnsi="Arial" w:cs="Arial"/>
          <w:sz w:val="22"/>
          <w:szCs w:val="22"/>
        </w:rPr>
        <w:t xml:space="preserve">he </w:t>
      </w:r>
      <w:r w:rsidR="00B6747E" w:rsidRPr="00DF4423">
        <w:rPr>
          <w:rFonts w:ascii="Arial" w:hAnsi="Arial" w:cs="Arial"/>
          <w:sz w:val="22"/>
          <w:szCs w:val="22"/>
        </w:rPr>
        <w:t>was cautiously optimistic that at least one might work, although there could be no guarantee at this stage</w:t>
      </w:r>
      <w:r w:rsidR="00097A42" w:rsidRPr="00DF4423">
        <w:rPr>
          <w:rStyle w:val="FootnoteReference"/>
          <w:rFonts w:ascii="Arial" w:hAnsi="Arial" w:cs="Arial"/>
          <w:sz w:val="22"/>
          <w:szCs w:val="22"/>
        </w:rPr>
        <w:footnoteReference w:id="62"/>
      </w:r>
      <w:r w:rsidR="00B6747E" w:rsidRPr="00DF4423">
        <w:rPr>
          <w:rFonts w:ascii="Arial" w:hAnsi="Arial" w:cs="Arial"/>
          <w:sz w:val="22"/>
          <w:szCs w:val="22"/>
        </w:rPr>
        <w:t>.</w:t>
      </w:r>
    </w:p>
    <w:p w14:paraId="202F79BA" w14:textId="4C1AF245" w:rsidR="00DF4423" w:rsidRPr="009311F8" w:rsidRDefault="00195A4B" w:rsidP="00097A92">
      <w:pPr>
        <w:pStyle w:val="NormalWeb"/>
        <w:numPr>
          <w:ilvl w:val="1"/>
          <w:numId w:val="2"/>
        </w:numPr>
        <w:spacing w:after="0" w:afterAutospacing="0"/>
        <w:rPr>
          <w:rFonts w:ascii="Arial" w:hAnsi="Arial" w:cs="Arial"/>
          <w:sz w:val="22"/>
          <w:szCs w:val="22"/>
        </w:rPr>
      </w:pPr>
      <w:r w:rsidRPr="008D0C08">
        <w:rPr>
          <w:rStyle w:val="Hyperlink"/>
          <w:rFonts w:ascii="Arial" w:hAnsi="Arial" w:cs="Arial"/>
          <w:color w:val="auto"/>
          <w:sz w:val="22"/>
          <w:szCs w:val="22"/>
          <w:u w:val="none"/>
        </w:rPr>
        <w:t xml:space="preserve">Dr Rick Bright, formerly </w:t>
      </w:r>
      <w:r w:rsidRPr="009311F8">
        <w:rPr>
          <w:rStyle w:val="Hyperlink"/>
          <w:rFonts w:ascii="Arial" w:hAnsi="Arial" w:cs="Arial"/>
          <w:color w:val="auto"/>
          <w:sz w:val="22"/>
          <w:szCs w:val="22"/>
          <w:u w:val="none"/>
        </w:rPr>
        <w:t>chief of the US</w:t>
      </w:r>
      <w:r w:rsidR="009311F8" w:rsidRPr="009311F8">
        <w:rPr>
          <w:rStyle w:val="Hyperlink"/>
          <w:rFonts w:ascii="Arial" w:hAnsi="Arial" w:cs="Arial"/>
          <w:color w:val="auto"/>
          <w:sz w:val="22"/>
          <w:szCs w:val="22"/>
          <w:u w:val="none"/>
        </w:rPr>
        <w:t xml:space="preserve"> </w:t>
      </w:r>
      <w:r w:rsidRPr="009311F8">
        <w:rPr>
          <w:rFonts w:ascii="Arial" w:hAnsi="Arial" w:cs="Arial"/>
          <w:sz w:val="22"/>
          <w:szCs w:val="22"/>
          <w:shd w:val="clear" w:color="auto" w:fill="FFFFFF"/>
        </w:rPr>
        <w:t xml:space="preserve">Biomedical Advanced Research and Development Authority (BARDA), told a US House of Representatives hearing that he doubted </w:t>
      </w:r>
      <w:r w:rsidRPr="009311F8">
        <w:rPr>
          <w:rFonts w:ascii="Arial" w:hAnsi="Arial" w:cs="Arial"/>
          <w:sz w:val="22"/>
          <w:szCs w:val="22"/>
          <w:shd w:val="clear" w:color="auto" w:fill="FFFFFF"/>
        </w:rPr>
        <w:lastRenderedPageBreak/>
        <w:t>immunization could be</w:t>
      </w:r>
      <w:r w:rsidR="009311F8">
        <w:rPr>
          <w:rFonts w:ascii="Arial" w:hAnsi="Arial" w:cs="Arial"/>
          <w:sz w:val="22"/>
          <w:szCs w:val="22"/>
          <w:shd w:val="clear" w:color="auto" w:fill="FFFFFF"/>
        </w:rPr>
        <w:t xml:space="preserve"> available in 12 to 18 months. </w:t>
      </w:r>
      <w:r w:rsidRPr="009311F8">
        <w:rPr>
          <w:rFonts w:ascii="Arial" w:hAnsi="Arial" w:cs="Arial"/>
          <w:sz w:val="22"/>
          <w:szCs w:val="22"/>
          <w:shd w:val="clear" w:color="auto" w:fill="FFFFFF"/>
        </w:rPr>
        <w:t>He said: “My concern is if we rush too quickly, and consider cutting out critical steps, we might not have a full assessment of the safety of the vaccine”</w:t>
      </w:r>
      <w:r w:rsidRPr="009311F8">
        <w:rPr>
          <w:rStyle w:val="FootnoteReference"/>
          <w:rFonts w:ascii="Arial" w:hAnsi="Arial" w:cs="Arial"/>
          <w:sz w:val="22"/>
          <w:szCs w:val="22"/>
          <w:shd w:val="clear" w:color="auto" w:fill="FFFFFF"/>
        </w:rPr>
        <w:footnoteReference w:id="63"/>
      </w:r>
      <w:r w:rsidRPr="009311F8">
        <w:rPr>
          <w:rFonts w:ascii="Arial" w:hAnsi="Arial" w:cs="Arial"/>
          <w:sz w:val="22"/>
          <w:szCs w:val="22"/>
          <w:shd w:val="clear" w:color="auto" w:fill="FFFFFF"/>
        </w:rPr>
        <w:t xml:space="preserve">. </w:t>
      </w:r>
      <w:r w:rsidRPr="009311F8">
        <w:rPr>
          <w:rFonts w:ascii="Arial" w:hAnsi="Arial" w:cs="Arial"/>
          <w:sz w:val="22"/>
          <w:szCs w:val="22"/>
        </w:rPr>
        <w:t xml:space="preserve">The Trump administration’s </w:t>
      </w:r>
      <w:r w:rsidRPr="009311F8">
        <w:rPr>
          <w:rStyle w:val="Strong"/>
          <w:rFonts w:ascii="Arial" w:hAnsi="Arial" w:cs="Arial"/>
          <w:b w:val="0"/>
          <w:sz w:val="22"/>
          <w:szCs w:val="22"/>
        </w:rPr>
        <w:t>"</w:t>
      </w:r>
      <w:r w:rsidRPr="009311F8">
        <w:rPr>
          <w:rStyle w:val="Strong"/>
          <w:rFonts w:ascii="Arial" w:hAnsi="Arial" w:cs="Arial"/>
          <w:b w:val="0"/>
          <w:bCs w:val="0"/>
          <w:sz w:val="22"/>
          <w:szCs w:val="22"/>
        </w:rPr>
        <w:t>Operation Warp Speed"</w:t>
      </w:r>
      <w:r w:rsidRPr="009311F8">
        <w:rPr>
          <w:rFonts w:ascii="Arial" w:hAnsi="Arial" w:cs="Arial"/>
          <w:sz w:val="22"/>
          <w:szCs w:val="22"/>
        </w:rPr>
        <w:t xml:space="preserve"> has a goal of delivering 100 million doses of a viable COVID-19 vaccine by the end of 2020</w:t>
      </w:r>
      <w:r w:rsidR="00DF4423" w:rsidRPr="009311F8">
        <w:rPr>
          <w:rStyle w:val="FootnoteReference"/>
          <w:rFonts w:ascii="Arial" w:hAnsi="Arial" w:cs="Arial"/>
          <w:sz w:val="22"/>
          <w:szCs w:val="22"/>
        </w:rPr>
        <w:footnoteReference w:id="64"/>
      </w:r>
      <w:r w:rsidR="008D0C08" w:rsidRPr="009311F8">
        <w:rPr>
          <w:rFonts w:ascii="Arial" w:hAnsi="Arial" w:cs="Arial"/>
          <w:sz w:val="22"/>
          <w:szCs w:val="22"/>
        </w:rPr>
        <w:t>.</w:t>
      </w:r>
    </w:p>
    <w:p w14:paraId="585DA5CB" w14:textId="77777777" w:rsidR="00CE7FFD" w:rsidRPr="00A07F33" w:rsidRDefault="00CE7FFD" w:rsidP="00097A92">
      <w:pPr>
        <w:pStyle w:val="ListParagraph"/>
        <w:numPr>
          <w:ilvl w:val="1"/>
          <w:numId w:val="2"/>
        </w:numPr>
        <w:spacing w:after="240"/>
        <w:rPr>
          <w:rStyle w:val="Hyperlink"/>
          <w:rFonts w:ascii="Arial" w:hAnsi="Arial" w:cs="Arial"/>
          <w:color w:val="auto"/>
          <w:sz w:val="22"/>
          <w:szCs w:val="22"/>
          <w:u w:val="none"/>
        </w:rPr>
      </w:pPr>
      <w:r w:rsidRPr="00CE7FFD">
        <w:rPr>
          <w:rStyle w:val="Hyperlink"/>
          <w:rFonts w:ascii="Arial" w:hAnsi="Arial" w:cs="Arial"/>
          <w:color w:val="auto"/>
          <w:sz w:val="22"/>
          <w:szCs w:val="22"/>
          <w:u w:val="none"/>
        </w:rPr>
        <w:t xml:space="preserve">The CEO of Novartis said a vaccine may take until the end of 2021 to reach </w:t>
      </w:r>
      <w:r w:rsidRPr="00A07F33">
        <w:rPr>
          <w:rStyle w:val="Hyperlink"/>
          <w:rFonts w:ascii="Arial" w:hAnsi="Arial" w:cs="Arial"/>
          <w:color w:val="auto"/>
          <w:sz w:val="22"/>
          <w:szCs w:val="22"/>
          <w:u w:val="none"/>
        </w:rPr>
        <w:t>patients</w:t>
      </w:r>
      <w:r w:rsidRPr="00A07F33">
        <w:rPr>
          <w:rStyle w:val="FootnoteReference"/>
          <w:rFonts w:ascii="Arial" w:hAnsi="Arial" w:cs="Arial"/>
          <w:sz w:val="22"/>
          <w:szCs w:val="22"/>
        </w:rPr>
        <w:footnoteReference w:id="65"/>
      </w:r>
      <w:r w:rsidR="007915BC" w:rsidRPr="00A07F33">
        <w:rPr>
          <w:rStyle w:val="Hyperlink"/>
          <w:rFonts w:ascii="Arial" w:hAnsi="Arial" w:cs="Arial"/>
          <w:color w:val="auto"/>
          <w:sz w:val="22"/>
          <w:szCs w:val="22"/>
          <w:u w:val="none"/>
        </w:rPr>
        <w:t>.</w:t>
      </w:r>
    </w:p>
    <w:p w14:paraId="1BAE32B1" w14:textId="77777777" w:rsidR="007A6753" w:rsidRPr="009311F8" w:rsidRDefault="00A07F33" w:rsidP="00097A92">
      <w:pPr>
        <w:pStyle w:val="ListParagraph"/>
        <w:numPr>
          <w:ilvl w:val="1"/>
          <w:numId w:val="2"/>
        </w:numPr>
        <w:spacing w:after="240"/>
        <w:rPr>
          <w:rFonts w:ascii="Arial" w:hAnsi="Arial" w:cs="Arial"/>
          <w:sz w:val="22"/>
          <w:szCs w:val="22"/>
        </w:rPr>
      </w:pPr>
      <w:r w:rsidRPr="007A6753">
        <w:rPr>
          <w:rStyle w:val="Hyperlink"/>
          <w:rFonts w:ascii="Arial" w:hAnsi="Arial" w:cs="Arial"/>
          <w:color w:val="auto"/>
          <w:sz w:val="22"/>
          <w:szCs w:val="22"/>
          <w:u w:val="none"/>
        </w:rPr>
        <w:t xml:space="preserve">Bill </w:t>
      </w:r>
      <w:r w:rsidRPr="009311F8">
        <w:rPr>
          <w:rStyle w:val="Hyperlink"/>
          <w:rFonts w:ascii="Arial" w:hAnsi="Arial" w:cs="Arial"/>
          <w:color w:val="auto"/>
          <w:sz w:val="22"/>
          <w:szCs w:val="22"/>
          <w:u w:val="none"/>
        </w:rPr>
        <w:t xml:space="preserve">Gates, whose foundation is funding a number of vaccine initiatives, has said that </w:t>
      </w:r>
      <w:r w:rsidRPr="009311F8">
        <w:rPr>
          <w:rFonts w:ascii="Arial" w:hAnsi="Arial" w:cs="Arial"/>
          <w:sz w:val="22"/>
          <w:szCs w:val="22"/>
          <w:bdr w:val="none" w:sz="0" w:space="0" w:color="auto" w:frame="1"/>
          <w:lang w:val="en-US"/>
        </w:rPr>
        <w:t>only 8-10 of the 115 vaccines under development globally are "promising"</w:t>
      </w:r>
      <w:r w:rsidRPr="009311F8">
        <w:rPr>
          <w:rStyle w:val="FootnoteReference"/>
          <w:rFonts w:ascii="Arial" w:hAnsi="Arial" w:cs="Arial"/>
          <w:sz w:val="22"/>
          <w:szCs w:val="22"/>
          <w:bdr w:val="none" w:sz="0" w:space="0" w:color="auto" w:frame="1"/>
          <w:lang w:val="en-US"/>
        </w:rPr>
        <w:footnoteReference w:id="66"/>
      </w:r>
      <w:r w:rsidR="007A6753" w:rsidRPr="009311F8">
        <w:rPr>
          <w:rFonts w:ascii="Arial" w:hAnsi="Arial" w:cs="Arial"/>
          <w:sz w:val="22"/>
          <w:szCs w:val="22"/>
          <w:bdr w:val="none" w:sz="0" w:space="0" w:color="auto" w:frame="1"/>
          <w:lang w:val="en-US"/>
        </w:rPr>
        <w:t>.</w:t>
      </w:r>
    </w:p>
    <w:p w14:paraId="04DB70E5" w14:textId="77777777" w:rsidR="007A6753" w:rsidRDefault="00642BBF" w:rsidP="00097A92">
      <w:pPr>
        <w:pStyle w:val="ListParagraph"/>
        <w:numPr>
          <w:ilvl w:val="1"/>
          <w:numId w:val="2"/>
        </w:numPr>
        <w:spacing w:after="240"/>
        <w:rPr>
          <w:rFonts w:ascii="Arial" w:hAnsi="Arial" w:cs="Arial"/>
          <w:sz w:val="22"/>
          <w:szCs w:val="22"/>
        </w:rPr>
      </w:pPr>
      <w:r w:rsidRPr="007A6753">
        <w:rPr>
          <w:rFonts w:ascii="Arial" w:hAnsi="Arial" w:cs="Arial"/>
          <w:sz w:val="22"/>
          <w:szCs w:val="22"/>
        </w:rPr>
        <w:t xml:space="preserve">In </w:t>
      </w:r>
      <w:r w:rsidR="004E132F" w:rsidRPr="007A6753">
        <w:rPr>
          <w:rFonts w:ascii="Arial" w:hAnsi="Arial" w:cs="Arial"/>
          <w:sz w:val="22"/>
          <w:szCs w:val="22"/>
        </w:rPr>
        <w:t>the first half of M</w:t>
      </w:r>
      <w:r w:rsidR="0014301F" w:rsidRPr="007A6753">
        <w:rPr>
          <w:rFonts w:ascii="Arial" w:hAnsi="Arial" w:cs="Arial"/>
          <w:sz w:val="22"/>
          <w:szCs w:val="22"/>
        </w:rPr>
        <w:t>a</w:t>
      </w:r>
      <w:r w:rsidR="004E132F" w:rsidRPr="007A6753">
        <w:rPr>
          <w:rFonts w:ascii="Arial" w:hAnsi="Arial" w:cs="Arial"/>
          <w:sz w:val="22"/>
          <w:szCs w:val="22"/>
        </w:rPr>
        <w:t xml:space="preserve">y, Moderna received fast-track designation </w:t>
      </w:r>
      <w:r w:rsidR="00E13C2F" w:rsidRPr="007A6753">
        <w:rPr>
          <w:rFonts w:ascii="Arial" w:hAnsi="Arial" w:cs="Arial"/>
          <w:sz w:val="22"/>
          <w:szCs w:val="22"/>
        </w:rPr>
        <w:t xml:space="preserve">from the FDA for its investigational COVID-19 vaccine, </w:t>
      </w:r>
      <w:r w:rsidR="0014301F" w:rsidRPr="007A6753">
        <w:rPr>
          <w:rFonts w:ascii="Arial" w:hAnsi="Arial" w:cs="Arial"/>
          <w:sz w:val="22"/>
          <w:szCs w:val="22"/>
        </w:rPr>
        <w:t>mRNA-1273</w:t>
      </w:r>
      <w:r w:rsidR="0014301F">
        <w:rPr>
          <w:rStyle w:val="FootnoteReference"/>
          <w:rFonts w:ascii="Arial" w:hAnsi="Arial" w:cs="Arial"/>
          <w:sz w:val="22"/>
          <w:szCs w:val="22"/>
        </w:rPr>
        <w:footnoteReference w:id="67"/>
      </w:r>
      <w:r w:rsidR="0014301F" w:rsidRPr="007A6753">
        <w:rPr>
          <w:rFonts w:ascii="Arial" w:hAnsi="Arial" w:cs="Arial"/>
          <w:sz w:val="22"/>
          <w:szCs w:val="22"/>
        </w:rPr>
        <w:t>.</w:t>
      </w:r>
    </w:p>
    <w:p w14:paraId="7186A455" w14:textId="77777777" w:rsidR="001659FA" w:rsidRDefault="00B40084" w:rsidP="00097A92">
      <w:pPr>
        <w:pStyle w:val="ListParagraph"/>
        <w:numPr>
          <w:ilvl w:val="1"/>
          <w:numId w:val="2"/>
        </w:numPr>
        <w:spacing w:after="240"/>
        <w:rPr>
          <w:rFonts w:ascii="Arial" w:hAnsi="Arial" w:cs="Arial"/>
          <w:sz w:val="22"/>
          <w:szCs w:val="22"/>
        </w:rPr>
      </w:pPr>
      <w:r w:rsidRPr="007A6753">
        <w:rPr>
          <w:rFonts w:ascii="Arial" w:hAnsi="Arial" w:cs="Arial"/>
          <w:sz w:val="22"/>
          <w:szCs w:val="22"/>
        </w:rPr>
        <w:t xml:space="preserve">Two </w:t>
      </w:r>
      <w:r w:rsidR="00272DFC" w:rsidRPr="007A6753">
        <w:rPr>
          <w:rFonts w:ascii="Arial" w:hAnsi="Arial" w:cs="Arial"/>
          <w:sz w:val="22"/>
          <w:szCs w:val="22"/>
        </w:rPr>
        <w:t>German biotechs, CureVac and Pfizer-partnered BioNTech, are also using mRNA technology for their COVID-19 vaccines</w:t>
      </w:r>
      <w:r w:rsidR="00581C33">
        <w:rPr>
          <w:rStyle w:val="FootnoteReference"/>
          <w:rFonts w:ascii="Arial" w:hAnsi="Arial" w:cs="Arial"/>
          <w:sz w:val="22"/>
          <w:szCs w:val="22"/>
        </w:rPr>
        <w:footnoteReference w:id="68"/>
      </w:r>
      <w:r w:rsidR="00ED60E1" w:rsidRPr="007A6753">
        <w:rPr>
          <w:rFonts w:ascii="Arial" w:hAnsi="Arial" w:cs="Arial"/>
          <w:sz w:val="22"/>
          <w:szCs w:val="22"/>
        </w:rPr>
        <w:t xml:space="preserve">. </w:t>
      </w:r>
    </w:p>
    <w:p w14:paraId="555B31FC" w14:textId="77777777" w:rsidR="008F51F4" w:rsidRPr="007A6753" w:rsidRDefault="0021557B" w:rsidP="00BD0DA6">
      <w:pPr>
        <w:pStyle w:val="ListParagraph"/>
        <w:numPr>
          <w:ilvl w:val="1"/>
          <w:numId w:val="2"/>
        </w:numPr>
        <w:rPr>
          <w:rFonts w:ascii="Arial" w:hAnsi="Arial" w:cs="Arial"/>
          <w:sz w:val="22"/>
          <w:szCs w:val="22"/>
        </w:rPr>
      </w:pPr>
      <w:r w:rsidRPr="007A6753">
        <w:rPr>
          <w:rFonts w:ascii="Arial" w:hAnsi="Arial" w:cs="Arial"/>
          <w:sz w:val="22"/>
          <w:szCs w:val="22"/>
        </w:rPr>
        <w:lastRenderedPageBreak/>
        <w:t xml:space="preserve">In early pre-clinical testing The </w:t>
      </w:r>
      <w:r w:rsidRPr="007A6753">
        <w:rPr>
          <w:rFonts w:ascii="Arial" w:eastAsiaTheme="majorEastAsia" w:hAnsi="Arial" w:cs="Arial"/>
          <w:sz w:val="22"/>
          <w:szCs w:val="22"/>
        </w:rPr>
        <w:t>University of Queensland</w:t>
      </w:r>
      <w:r w:rsidRPr="007A6753">
        <w:rPr>
          <w:rFonts w:ascii="Arial" w:hAnsi="Arial" w:cs="Arial"/>
          <w:sz w:val="22"/>
          <w:szCs w:val="22"/>
        </w:rPr>
        <w:t>’s COVID-19 vaccine demonstrated the ability to raise high levels of antibodies that can neutralise the virus</w:t>
      </w:r>
      <w:r>
        <w:rPr>
          <w:rStyle w:val="FootnoteReference"/>
          <w:rFonts w:ascii="Arial" w:hAnsi="Arial" w:cs="Arial"/>
          <w:sz w:val="22"/>
          <w:szCs w:val="22"/>
        </w:rPr>
        <w:footnoteReference w:id="69"/>
      </w:r>
      <w:r w:rsidRPr="007A6753">
        <w:rPr>
          <w:rFonts w:ascii="Arial" w:hAnsi="Arial" w:cs="Arial"/>
          <w:sz w:val="22"/>
          <w:szCs w:val="22"/>
        </w:rPr>
        <w:t>.</w:t>
      </w:r>
    </w:p>
    <w:p w14:paraId="269979F9" w14:textId="77777777" w:rsidR="00FA4E87" w:rsidRPr="00BD0DA6" w:rsidRDefault="00E95521" w:rsidP="00097A92">
      <w:pPr>
        <w:pStyle w:val="NormalWeb"/>
        <w:numPr>
          <w:ilvl w:val="1"/>
          <w:numId w:val="2"/>
        </w:numPr>
        <w:rPr>
          <w:rFonts w:ascii="Arial" w:hAnsi="Arial" w:cs="Arial"/>
          <w:sz w:val="22"/>
          <w:szCs w:val="22"/>
        </w:rPr>
      </w:pPr>
      <w:r w:rsidRPr="00BD0DA6">
        <w:rPr>
          <w:rFonts w:ascii="Arial" w:hAnsi="Arial" w:cs="Arial"/>
          <w:sz w:val="22"/>
          <w:szCs w:val="22"/>
        </w:rPr>
        <w:t>A report on 13 May</w:t>
      </w:r>
      <w:r w:rsidR="00F25FB3" w:rsidRPr="00BD0DA6">
        <w:rPr>
          <w:rStyle w:val="FootnoteReference"/>
          <w:rFonts w:ascii="Arial" w:hAnsi="Arial" w:cs="Arial"/>
          <w:sz w:val="22"/>
          <w:szCs w:val="22"/>
        </w:rPr>
        <w:footnoteReference w:id="70"/>
      </w:r>
      <w:r w:rsidRPr="00BD0DA6">
        <w:rPr>
          <w:rFonts w:ascii="Arial" w:hAnsi="Arial" w:cs="Arial"/>
          <w:sz w:val="22"/>
          <w:szCs w:val="22"/>
        </w:rPr>
        <w:t xml:space="preserve"> s</w:t>
      </w:r>
      <w:r w:rsidR="00E50F93">
        <w:rPr>
          <w:rFonts w:ascii="Arial" w:hAnsi="Arial" w:cs="Arial"/>
          <w:sz w:val="22"/>
          <w:szCs w:val="22"/>
        </w:rPr>
        <w:t xml:space="preserve">aid China’s CanSino Biologics, </w:t>
      </w:r>
      <w:r w:rsidRPr="00BD0DA6">
        <w:rPr>
          <w:rFonts w:ascii="Arial" w:hAnsi="Arial" w:cs="Arial"/>
          <w:sz w:val="22"/>
          <w:szCs w:val="22"/>
        </w:rPr>
        <w:t xml:space="preserve">whose coronavirus vaccine candidate is already in clinical trials, is collaborating with Canada’s National Research Council.  The NRC said it would scale up a production process for CanSino’s vaccine at a government facility in Montreal, and that CanSino was preparing a trial application for drug regulator Health Canada. </w:t>
      </w:r>
    </w:p>
    <w:p w14:paraId="68E90EBC" w14:textId="77777777" w:rsidR="00A84201" w:rsidRPr="00BD0DA6" w:rsidRDefault="005D7CE4" w:rsidP="00097A92">
      <w:pPr>
        <w:pStyle w:val="PlainText"/>
        <w:numPr>
          <w:ilvl w:val="1"/>
          <w:numId w:val="2"/>
        </w:numPr>
        <w:rPr>
          <w:rFonts w:ascii="Arial" w:hAnsi="Arial" w:cs="Arial"/>
          <w:sz w:val="22"/>
          <w:szCs w:val="22"/>
          <w:shd w:val="clear" w:color="auto" w:fill="FFFFFF"/>
        </w:rPr>
      </w:pPr>
      <w:r w:rsidRPr="00BD0DA6">
        <w:rPr>
          <w:rFonts w:ascii="Arial" w:hAnsi="Arial" w:cs="Arial"/>
          <w:sz w:val="22"/>
          <w:szCs w:val="22"/>
        </w:rPr>
        <w:t xml:space="preserve">Chinese researchers reported they had tested a </w:t>
      </w:r>
      <w:r w:rsidRPr="00BD0DA6">
        <w:rPr>
          <w:rFonts w:ascii="Arial" w:hAnsi="Arial" w:cs="Arial"/>
          <w:sz w:val="22"/>
          <w:szCs w:val="22"/>
          <w:shd w:val="clear" w:color="auto" w:fill="FFFFFF"/>
        </w:rPr>
        <w:t>SARS-CoV-2 vaccine candidate</w:t>
      </w:r>
      <w:r w:rsidR="00EF5148">
        <w:rPr>
          <w:rFonts w:ascii="Arial" w:hAnsi="Arial" w:cs="Arial"/>
          <w:sz w:val="22"/>
          <w:szCs w:val="22"/>
          <w:shd w:val="clear" w:color="auto" w:fill="FFFFFF"/>
        </w:rPr>
        <w:t xml:space="preserve"> </w:t>
      </w:r>
      <w:r w:rsidRPr="00BD0DA6">
        <w:rPr>
          <w:rFonts w:ascii="Arial" w:hAnsi="Arial" w:cs="Arial"/>
          <w:sz w:val="22"/>
          <w:szCs w:val="22"/>
          <w:shd w:val="clear" w:color="auto" w:fill="FFFFFF"/>
        </w:rPr>
        <w:t>in mice, rats and non-human primates (macaques), producing antibodies that neutralised several different SARS-CoV-2 strains</w:t>
      </w:r>
      <w:r w:rsidRPr="00BD0DA6">
        <w:rPr>
          <w:rStyle w:val="FootnoteReference"/>
          <w:rFonts w:ascii="Arial" w:hAnsi="Arial" w:cs="Arial"/>
          <w:sz w:val="22"/>
          <w:szCs w:val="22"/>
          <w:shd w:val="clear" w:color="auto" w:fill="FFFFFF"/>
        </w:rPr>
        <w:footnoteReference w:id="71"/>
      </w:r>
      <w:r w:rsidRPr="00BD0DA6">
        <w:rPr>
          <w:rFonts w:ascii="Arial" w:hAnsi="Arial" w:cs="Arial"/>
          <w:sz w:val="22"/>
          <w:szCs w:val="22"/>
          <w:shd w:val="clear" w:color="auto" w:fill="FFFFFF"/>
        </w:rPr>
        <w:t>.</w:t>
      </w:r>
      <w:r w:rsidR="00E50F93">
        <w:rPr>
          <w:rFonts w:ascii="Arial" w:hAnsi="Arial" w:cs="Arial"/>
          <w:sz w:val="22"/>
          <w:szCs w:val="22"/>
          <w:shd w:val="clear" w:color="auto" w:fill="FFFFFF"/>
        </w:rPr>
        <w:t xml:space="preserve"> </w:t>
      </w:r>
      <w:r w:rsidRPr="00BD0DA6">
        <w:rPr>
          <w:rFonts w:ascii="Arial" w:hAnsi="Arial" w:cs="Arial"/>
          <w:sz w:val="22"/>
          <w:szCs w:val="22"/>
          <w:shd w:val="clear" w:color="auto" w:fill="FFFFFF"/>
        </w:rPr>
        <w:t xml:space="preserve"> US and UK researchers announced in </w:t>
      </w:r>
      <w:hyperlink r:id="rId12" w:tgtFrame="_blank" w:history="1">
        <w:r w:rsidRPr="00BD0DA6">
          <w:rPr>
            <w:rStyle w:val="Emphasis"/>
            <w:rFonts w:ascii="Arial" w:hAnsi="Arial" w:cs="Arial"/>
            <w:sz w:val="22"/>
            <w:szCs w:val="22"/>
          </w:rPr>
          <w:t>Science Advances</w:t>
        </w:r>
      </w:hyperlink>
      <w:r w:rsidRPr="00BD0DA6">
        <w:rPr>
          <w:rFonts w:ascii="Arial" w:hAnsi="Arial" w:cs="Arial"/>
          <w:sz w:val="22"/>
          <w:szCs w:val="22"/>
          <w:shd w:val="clear" w:color="auto" w:fill="FFFFFF"/>
        </w:rPr>
        <w:t xml:space="preserve"> that a single-dose vaccine has been shown to protect rhesus macaques from MERS-CoV</w:t>
      </w:r>
      <w:r w:rsidR="00A84201" w:rsidRPr="00BD0DA6">
        <w:rPr>
          <w:rFonts w:ascii="Arial" w:hAnsi="Arial" w:cs="Arial"/>
          <w:sz w:val="22"/>
          <w:szCs w:val="22"/>
        </w:rPr>
        <w:t xml:space="preserve"> </w:t>
      </w:r>
      <w:r w:rsidR="00A84201" w:rsidRPr="00BD0DA6">
        <w:rPr>
          <w:rStyle w:val="FootnoteReference"/>
          <w:rFonts w:ascii="Arial" w:hAnsi="Arial" w:cs="Arial"/>
          <w:sz w:val="22"/>
          <w:szCs w:val="22"/>
        </w:rPr>
        <w:footnoteReference w:id="72"/>
      </w:r>
      <w:r w:rsidR="007D0EEF" w:rsidRPr="00BD0DA6">
        <w:rPr>
          <w:rFonts w:ascii="Arial" w:hAnsi="Arial" w:cs="Arial"/>
          <w:sz w:val="22"/>
          <w:szCs w:val="22"/>
        </w:rPr>
        <w:t>.</w:t>
      </w:r>
    </w:p>
    <w:p w14:paraId="4FE734DD" w14:textId="77777777" w:rsidR="00DA21D3" w:rsidRPr="00BD0DA6" w:rsidRDefault="00532ACF" w:rsidP="00097A92">
      <w:pPr>
        <w:pStyle w:val="NormalWeb"/>
        <w:numPr>
          <w:ilvl w:val="1"/>
          <w:numId w:val="2"/>
        </w:numPr>
        <w:rPr>
          <w:rFonts w:ascii="Arial" w:hAnsi="Arial" w:cs="Arial"/>
          <w:sz w:val="22"/>
          <w:szCs w:val="22"/>
        </w:rPr>
      </w:pPr>
      <w:r w:rsidRPr="00BD0DA6">
        <w:rPr>
          <w:rFonts w:ascii="Arial" w:hAnsi="Arial" w:cs="Arial"/>
          <w:sz w:val="22"/>
          <w:szCs w:val="22"/>
        </w:rPr>
        <w:t xml:space="preserve">The French President </w:t>
      </w:r>
      <w:r w:rsidR="00482E51" w:rsidRPr="00BD0DA6">
        <w:rPr>
          <w:rFonts w:ascii="Arial" w:hAnsi="Arial" w:cs="Arial"/>
          <w:sz w:val="22"/>
          <w:szCs w:val="22"/>
        </w:rPr>
        <w:t xml:space="preserve">sought a meeting with </w:t>
      </w:r>
      <w:r w:rsidR="00DA21D3" w:rsidRPr="00BD0DA6">
        <w:rPr>
          <w:rFonts w:ascii="Arial" w:hAnsi="Arial" w:cs="Arial"/>
          <w:sz w:val="22"/>
          <w:szCs w:val="22"/>
        </w:rPr>
        <w:t>Sanofi</w:t>
      </w:r>
      <w:r w:rsidR="00DA21D3" w:rsidRPr="00BD0DA6">
        <w:rPr>
          <w:rStyle w:val="FootnoteReference"/>
          <w:rFonts w:ascii="Arial" w:hAnsi="Arial" w:cs="Arial"/>
          <w:sz w:val="22"/>
          <w:szCs w:val="22"/>
        </w:rPr>
        <w:footnoteReference w:id="73"/>
      </w:r>
      <w:r w:rsidR="00482E51" w:rsidRPr="00BD0DA6">
        <w:rPr>
          <w:rFonts w:ascii="Arial" w:hAnsi="Arial" w:cs="Arial"/>
          <w:sz w:val="22"/>
          <w:szCs w:val="22"/>
        </w:rPr>
        <w:t xml:space="preserve"> after the </w:t>
      </w:r>
      <w:r w:rsidR="001422AB" w:rsidRPr="00BD0DA6">
        <w:rPr>
          <w:rFonts w:ascii="Arial" w:hAnsi="Arial" w:cs="Arial"/>
          <w:sz w:val="22"/>
          <w:szCs w:val="22"/>
        </w:rPr>
        <w:t>company's CEO said the US would get early access to COVID-19 vaccines.</w:t>
      </w:r>
    </w:p>
    <w:p w14:paraId="73E3D1B5" w14:textId="77777777" w:rsidR="005476F5" w:rsidRPr="00BD0DA6" w:rsidRDefault="00E81591" w:rsidP="00097A92">
      <w:pPr>
        <w:pStyle w:val="NormalWeb"/>
        <w:numPr>
          <w:ilvl w:val="1"/>
          <w:numId w:val="2"/>
        </w:numPr>
        <w:rPr>
          <w:rFonts w:ascii="Arial" w:hAnsi="Arial" w:cs="Arial"/>
          <w:sz w:val="22"/>
          <w:szCs w:val="22"/>
        </w:rPr>
      </w:pPr>
      <w:r w:rsidRPr="00BD0DA6">
        <w:rPr>
          <w:rFonts w:ascii="Arial" w:hAnsi="Arial" w:cs="Arial"/>
          <w:sz w:val="22"/>
          <w:szCs w:val="22"/>
        </w:rPr>
        <w:t>Sinovac, another Chinese company</w:t>
      </w:r>
      <w:r w:rsidR="005476F5" w:rsidRPr="00BD0DA6">
        <w:rPr>
          <w:rFonts w:ascii="Arial" w:hAnsi="Arial" w:cs="Arial"/>
          <w:sz w:val="22"/>
          <w:szCs w:val="22"/>
        </w:rPr>
        <w:t xml:space="preserve"> with a potential COVID-19 vaccine</w:t>
      </w:r>
      <w:r w:rsidR="004B2599" w:rsidRPr="00BD0DA6">
        <w:rPr>
          <w:rFonts w:ascii="Arial" w:hAnsi="Arial" w:cs="Arial"/>
          <w:sz w:val="22"/>
          <w:szCs w:val="22"/>
        </w:rPr>
        <w:t>, is also seeking to hold trials abroad in countries where there are more cases</w:t>
      </w:r>
      <w:r w:rsidR="0006240B" w:rsidRPr="00BD0DA6">
        <w:rPr>
          <w:rFonts w:ascii="Arial" w:hAnsi="Arial" w:cs="Arial"/>
          <w:sz w:val="22"/>
          <w:szCs w:val="22"/>
        </w:rPr>
        <w:t xml:space="preserve">. CEO Yin Weidong </w:t>
      </w:r>
      <w:r w:rsidR="00043550" w:rsidRPr="00BD0DA6">
        <w:rPr>
          <w:rFonts w:ascii="Arial" w:hAnsi="Arial" w:cs="Arial"/>
          <w:sz w:val="22"/>
          <w:szCs w:val="22"/>
        </w:rPr>
        <w:t>is reported to have said the US would be the ideal location</w:t>
      </w:r>
      <w:r w:rsidR="00027078" w:rsidRPr="00BD0DA6">
        <w:rPr>
          <w:rStyle w:val="FootnoteReference"/>
          <w:rFonts w:ascii="Arial" w:hAnsi="Arial" w:cs="Arial"/>
          <w:sz w:val="22"/>
          <w:szCs w:val="22"/>
        </w:rPr>
        <w:footnoteReference w:id="74"/>
      </w:r>
      <w:r w:rsidR="00043550" w:rsidRPr="00BD0DA6">
        <w:rPr>
          <w:rFonts w:ascii="Arial" w:hAnsi="Arial" w:cs="Arial"/>
          <w:sz w:val="22"/>
          <w:szCs w:val="22"/>
        </w:rPr>
        <w:t>.</w:t>
      </w:r>
    </w:p>
    <w:p w14:paraId="05F0FB47" w14:textId="77777777" w:rsidR="00157F22" w:rsidRPr="00BD0DA6" w:rsidRDefault="00392693" w:rsidP="00097A92">
      <w:pPr>
        <w:pStyle w:val="NormalWeb"/>
        <w:numPr>
          <w:ilvl w:val="1"/>
          <w:numId w:val="2"/>
        </w:numPr>
        <w:rPr>
          <w:rFonts w:ascii="Arial" w:hAnsi="Arial" w:cs="Arial"/>
          <w:sz w:val="22"/>
          <w:szCs w:val="22"/>
        </w:rPr>
      </w:pPr>
      <w:r w:rsidRPr="00BD0DA6">
        <w:rPr>
          <w:rFonts w:ascii="Arial" w:hAnsi="Arial" w:cs="Arial"/>
          <w:sz w:val="22"/>
          <w:szCs w:val="22"/>
        </w:rPr>
        <w:t xml:space="preserve">Pfizer and BioNT </w:t>
      </w:r>
      <w:r w:rsidR="00006537" w:rsidRPr="00BD0DA6">
        <w:rPr>
          <w:rFonts w:ascii="Arial" w:hAnsi="Arial" w:cs="Arial"/>
          <w:sz w:val="22"/>
          <w:szCs w:val="22"/>
        </w:rPr>
        <w:t>began dosing US participants in a vaccine trial in early May</w:t>
      </w:r>
      <w:r w:rsidR="0041382A" w:rsidRPr="00BD0DA6">
        <w:rPr>
          <w:rStyle w:val="FootnoteReference"/>
          <w:rFonts w:ascii="Arial" w:hAnsi="Arial" w:cs="Arial"/>
          <w:sz w:val="22"/>
          <w:szCs w:val="22"/>
        </w:rPr>
        <w:footnoteReference w:id="75"/>
      </w:r>
      <w:r w:rsidR="005B2236" w:rsidRPr="00BD0DA6">
        <w:rPr>
          <w:rFonts w:ascii="Arial" w:hAnsi="Arial" w:cs="Arial"/>
          <w:sz w:val="22"/>
          <w:szCs w:val="22"/>
        </w:rPr>
        <w:t xml:space="preserve">. </w:t>
      </w:r>
      <w:r w:rsidR="005A0914" w:rsidRPr="00BD0DA6">
        <w:rPr>
          <w:rFonts w:ascii="Arial" w:hAnsi="Arial" w:cs="Arial"/>
          <w:sz w:val="22"/>
          <w:szCs w:val="22"/>
        </w:rPr>
        <w:t>Volunteers in Germany had received the</w:t>
      </w:r>
      <w:r w:rsidR="005176DD" w:rsidRPr="00BD0DA6">
        <w:rPr>
          <w:rFonts w:ascii="Arial" w:hAnsi="Arial" w:cs="Arial"/>
          <w:sz w:val="22"/>
          <w:szCs w:val="22"/>
        </w:rPr>
        <w:t xml:space="preserve"> RNA vaccine in</w:t>
      </w:r>
      <w:r w:rsidR="003B2E1F" w:rsidRPr="00BD0DA6">
        <w:rPr>
          <w:rFonts w:ascii="Arial" w:hAnsi="Arial" w:cs="Arial"/>
          <w:sz w:val="22"/>
          <w:szCs w:val="22"/>
        </w:rPr>
        <w:t xml:space="preserve"> a Phase I/II trial in</w:t>
      </w:r>
      <w:r w:rsidR="005176DD" w:rsidRPr="00BD0DA6">
        <w:rPr>
          <w:rFonts w:ascii="Arial" w:hAnsi="Arial" w:cs="Arial"/>
          <w:sz w:val="22"/>
          <w:szCs w:val="22"/>
        </w:rPr>
        <w:t xml:space="preserve"> April</w:t>
      </w:r>
      <w:r w:rsidR="00FE23A6" w:rsidRPr="00BD0DA6">
        <w:rPr>
          <w:rStyle w:val="FootnoteReference"/>
          <w:rFonts w:ascii="Arial" w:hAnsi="Arial" w:cs="Arial"/>
          <w:sz w:val="22"/>
          <w:szCs w:val="22"/>
        </w:rPr>
        <w:footnoteReference w:id="76"/>
      </w:r>
      <w:r w:rsidR="005176DD" w:rsidRPr="00BD0DA6">
        <w:rPr>
          <w:rFonts w:ascii="Arial" w:hAnsi="Arial" w:cs="Arial"/>
          <w:sz w:val="22"/>
          <w:szCs w:val="22"/>
        </w:rPr>
        <w:t>.</w:t>
      </w:r>
    </w:p>
    <w:p w14:paraId="08E48346" w14:textId="77777777" w:rsidR="008C7576" w:rsidRPr="00BD0DA6" w:rsidRDefault="00447670" w:rsidP="00097A92">
      <w:pPr>
        <w:pStyle w:val="NormalWeb"/>
        <w:numPr>
          <w:ilvl w:val="1"/>
          <w:numId w:val="2"/>
        </w:numPr>
        <w:rPr>
          <w:rFonts w:ascii="Arial" w:hAnsi="Arial" w:cs="Arial"/>
          <w:sz w:val="22"/>
          <w:szCs w:val="22"/>
        </w:rPr>
      </w:pPr>
      <w:r w:rsidRPr="00BD0DA6">
        <w:rPr>
          <w:rFonts w:ascii="Arial" w:hAnsi="Arial" w:cs="Arial"/>
          <w:sz w:val="22"/>
          <w:szCs w:val="22"/>
        </w:rPr>
        <w:lastRenderedPageBreak/>
        <w:t>Inovio compl</w:t>
      </w:r>
      <w:r w:rsidR="00091725" w:rsidRPr="00BD0DA6">
        <w:rPr>
          <w:rFonts w:ascii="Arial" w:hAnsi="Arial" w:cs="Arial"/>
          <w:sz w:val="22"/>
          <w:szCs w:val="22"/>
        </w:rPr>
        <w:t>eted</w:t>
      </w:r>
      <w:r w:rsidR="00B41A99" w:rsidRPr="00BD0DA6">
        <w:rPr>
          <w:rFonts w:ascii="Arial" w:hAnsi="Arial" w:cs="Arial"/>
          <w:sz w:val="22"/>
          <w:szCs w:val="22"/>
        </w:rPr>
        <w:t xml:space="preserve"> enrolment in</w:t>
      </w:r>
      <w:r w:rsidR="00FC0C91" w:rsidRPr="00BD0DA6">
        <w:rPr>
          <w:rFonts w:ascii="Arial" w:hAnsi="Arial" w:cs="Arial"/>
          <w:sz w:val="22"/>
          <w:szCs w:val="22"/>
        </w:rPr>
        <w:t xml:space="preserve"> Phase I</w:t>
      </w:r>
      <w:r w:rsidR="00597FDF" w:rsidRPr="00BD0DA6">
        <w:rPr>
          <w:rFonts w:ascii="Arial" w:hAnsi="Arial" w:cs="Arial"/>
          <w:sz w:val="22"/>
          <w:szCs w:val="22"/>
        </w:rPr>
        <w:t xml:space="preserve"> of</w:t>
      </w:r>
      <w:r w:rsidR="00B41A99" w:rsidRPr="00BD0DA6">
        <w:rPr>
          <w:rFonts w:ascii="Arial" w:hAnsi="Arial" w:cs="Arial"/>
          <w:sz w:val="22"/>
          <w:szCs w:val="22"/>
        </w:rPr>
        <w:t xml:space="preserve"> its vaccine trial at the end of April</w:t>
      </w:r>
      <w:r w:rsidR="008963AB" w:rsidRPr="00BD0DA6">
        <w:rPr>
          <w:rStyle w:val="FootnoteReference"/>
          <w:rFonts w:ascii="Arial" w:hAnsi="Arial" w:cs="Arial"/>
          <w:sz w:val="22"/>
          <w:szCs w:val="22"/>
        </w:rPr>
        <w:footnoteReference w:id="77"/>
      </w:r>
      <w:r w:rsidR="008963AB" w:rsidRPr="00BD0DA6">
        <w:rPr>
          <w:rFonts w:ascii="Arial" w:hAnsi="Arial" w:cs="Arial"/>
          <w:sz w:val="22"/>
          <w:szCs w:val="22"/>
        </w:rPr>
        <w:t>.</w:t>
      </w:r>
    </w:p>
    <w:p w14:paraId="418CDBE9" w14:textId="77777777" w:rsidR="00416C13" w:rsidRPr="00BD0DA6" w:rsidRDefault="00416C13" w:rsidP="00097A92">
      <w:pPr>
        <w:pStyle w:val="NormalWeb"/>
        <w:numPr>
          <w:ilvl w:val="1"/>
          <w:numId w:val="2"/>
        </w:numPr>
        <w:rPr>
          <w:rFonts w:ascii="Arial" w:hAnsi="Arial" w:cs="Arial"/>
          <w:sz w:val="22"/>
          <w:szCs w:val="22"/>
        </w:rPr>
      </w:pPr>
      <w:r w:rsidRPr="00BD0DA6">
        <w:rPr>
          <w:rFonts w:ascii="Arial" w:hAnsi="Arial" w:cs="Arial"/>
          <w:sz w:val="22"/>
          <w:szCs w:val="22"/>
        </w:rPr>
        <w:t>ZYUS Life Sciences is collaborating with the Vaccine and Infectious Disease Organization-International Vaccine Centre (VIDO-InterVac) at the University of Saskatchewan to test plant produced antigens in a vaccine for COVID-19</w:t>
      </w:r>
      <w:r w:rsidRPr="00BD0DA6">
        <w:rPr>
          <w:rStyle w:val="FootnoteReference"/>
          <w:rFonts w:ascii="Arial" w:hAnsi="Arial" w:cs="Arial"/>
          <w:sz w:val="22"/>
          <w:szCs w:val="22"/>
        </w:rPr>
        <w:footnoteReference w:id="78"/>
      </w:r>
      <w:r w:rsidRPr="00BD0DA6">
        <w:rPr>
          <w:rFonts w:ascii="Arial" w:hAnsi="Arial" w:cs="Arial"/>
          <w:sz w:val="22"/>
          <w:szCs w:val="22"/>
        </w:rPr>
        <w:t>.</w:t>
      </w:r>
    </w:p>
    <w:p w14:paraId="53DD5E6C" w14:textId="77777777" w:rsidR="00FA4E87" w:rsidRPr="00BD0DA6" w:rsidRDefault="00493170" w:rsidP="00097A92">
      <w:pPr>
        <w:pStyle w:val="NormalWeb"/>
        <w:numPr>
          <w:ilvl w:val="1"/>
          <w:numId w:val="2"/>
        </w:numPr>
        <w:rPr>
          <w:rFonts w:ascii="Arial" w:hAnsi="Arial" w:cs="Arial"/>
          <w:sz w:val="22"/>
          <w:szCs w:val="22"/>
        </w:rPr>
      </w:pPr>
      <w:r w:rsidRPr="00BD0DA6">
        <w:rPr>
          <w:rFonts w:ascii="Arial" w:hAnsi="Arial" w:cs="Arial"/>
          <w:sz w:val="22"/>
          <w:szCs w:val="22"/>
        </w:rPr>
        <w:t>Johnson &amp; Johnson</w:t>
      </w:r>
      <w:r w:rsidR="00EB6A41">
        <w:rPr>
          <w:rFonts w:ascii="Arial" w:hAnsi="Arial" w:cs="Arial"/>
          <w:sz w:val="22"/>
          <w:szCs w:val="22"/>
        </w:rPr>
        <w:t>’s</w:t>
      </w:r>
      <w:r w:rsidRPr="00BD0DA6">
        <w:rPr>
          <w:rFonts w:ascii="Arial" w:hAnsi="Arial" w:cs="Arial"/>
          <w:sz w:val="22"/>
          <w:szCs w:val="22"/>
        </w:rPr>
        <w:t xml:space="preserve"> goal is to </w:t>
      </w:r>
      <w:r w:rsidR="00A55697" w:rsidRPr="00BD0DA6">
        <w:rPr>
          <w:rFonts w:ascii="Arial" w:hAnsi="Arial" w:cs="Arial"/>
          <w:sz w:val="22"/>
          <w:szCs w:val="22"/>
        </w:rPr>
        <w:t>deliver 1 billion doses of coronavirus vaccine in 2021</w:t>
      </w:r>
      <w:r w:rsidR="001A3730" w:rsidRPr="00BD0DA6">
        <w:rPr>
          <w:rStyle w:val="FootnoteReference"/>
          <w:rFonts w:ascii="Arial" w:hAnsi="Arial" w:cs="Arial"/>
          <w:sz w:val="22"/>
          <w:szCs w:val="22"/>
        </w:rPr>
        <w:footnoteReference w:id="79"/>
      </w:r>
      <w:r w:rsidR="00A55697" w:rsidRPr="00BD0DA6">
        <w:rPr>
          <w:rFonts w:ascii="Arial" w:hAnsi="Arial" w:cs="Arial"/>
          <w:sz w:val="22"/>
          <w:szCs w:val="22"/>
        </w:rPr>
        <w:t>.</w:t>
      </w:r>
    </w:p>
    <w:p w14:paraId="6E7C3AD6" w14:textId="77777777" w:rsidR="00B2702C" w:rsidRPr="00BD0DA6" w:rsidRDefault="00B2702C" w:rsidP="00097A92">
      <w:pPr>
        <w:pStyle w:val="NormalWeb"/>
        <w:numPr>
          <w:ilvl w:val="1"/>
          <w:numId w:val="2"/>
        </w:numPr>
        <w:rPr>
          <w:rFonts w:ascii="Arial" w:hAnsi="Arial" w:cs="Arial"/>
          <w:sz w:val="22"/>
          <w:szCs w:val="22"/>
        </w:rPr>
      </w:pPr>
      <w:r w:rsidRPr="00BD0DA6">
        <w:rPr>
          <w:rFonts w:ascii="Arial" w:hAnsi="Arial" w:cs="Arial"/>
          <w:sz w:val="22"/>
          <w:szCs w:val="22"/>
        </w:rPr>
        <w:t>Predictive Oncology, with the acquisition of Soluble Therapeutics, and the subsequent partnership and licensing of a novel nanoparticle vaccine platform recently developed by Dr Daniel Carter, has entered the race to develop a COVID-19 vaccine</w:t>
      </w:r>
      <w:r w:rsidRPr="00BD0DA6">
        <w:rPr>
          <w:rStyle w:val="FootnoteReference"/>
          <w:rFonts w:ascii="Arial" w:hAnsi="Arial" w:cs="Arial"/>
          <w:sz w:val="22"/>
          <w:szCs w:val="22"/>
        </w:rPr>
        <w:footnoteReference w:id="80"/>
      </w:r>
      <w:r w:rsidRPr="00BD0DA6">
        <w:rPr>
          <w:rFonts w:ascii="Arial" w:hAnsi="Arial" w:cs="Arial"/>
          <w:sz w:val="22"/>
          <w:szCs w:val="22"/>
        </w:rPr>
        <w:t xml:space="preserve">.  </w:t>
      </w:r>
    </w:p>
    <w:p w14:paraId="2EEA0945" w14:textId="77777777" w:rsidR="00586004" w:rsidRPr="00BD0DA6" w:rsidRDefault="00586004" w:rsidP="00097A92">
      <w:pPr>
        <w:pStyle w:val="NormalWeb"/>
        <w:numPr>
          <w:ilvl w:val="1"/>
          <w:numId w:val="2"/>
        </w:numPr>
        <w:rPr>
          <w:rFonts w:ascii="Arial" w:hAnsi="Arial" w:cs="Arial"/>
          <w:sz w:val="22"/>
          <w:szCs w:val="22"/>
        </w:rPr>
      </w:pPr>
      <w:r w:rsidRPr="00BD0DA6">
        <w:rPr>
          <w:rFonts w:ascii="Arial" w:hAnsi="Arial" w:cs="Arial"/>
          <w:sz w:val="22"/>
          <w:szCs w:val="22"/>
        </w:rPr>
        <w:t xml:space="preserve">OSE Immunotherapeutics </w:t>
      </w:r>
      <w:r w:rsidR="00CD5992" w:rsidRPr="00BD0DA6">
        <w:rPr>
          <w:rFonts w:ascii="Arial" w:hAnsi="Arial" w:cs="Arial"/>
          <w:sz w:val="22"/>
          <w:szCs w:val="22"/>
        </w:rPr>
        <w:t xml:space="preserve">said </w:t>
      </w:r>
      <w:r w:rsidRPr="00BD0DA6">
        <w:rPr>
          <w:rFonts w:ascii="Arial" w:hAnsi="Arial" w:cs="Arial"/>
          <w:sz w:val="22"/>
          <w:szCs w:val="22"/>
        </w:rPr>
        <w:t>on 5 May that its immunologists are working on the development of a prophylactic vaccine against the pandemic virus SARS-CoV-2</w:t>
      </w:r>
      <w:r w:rsidRPr="00BD0DA6">
        <w:rPr>
          <w:rStyle w:val="FootnoteReference"/>
          <w:rFonts w:ascii="Arial" w:hAnsi="Arial" w:cs="Arial"/>
          <w:sz w:val="22"/>
          <w:szCs w:val="22"/>
        </w:rPr>
        <w:footnoteReference w:id="81"/>
      </w:r>
      <w:r w:rsidRPr="00BD0DA6">
        <w:rPr>
          <w:rFonts w:ascii="Arial" w:hAnsi="Arial" w:cs="Arial"/>
          <w:sz w:val="22"/>
          <w:szCs w:val="22"/>
        </w:rPr>
        <w:t>.</w:t>
      </w:r>
    </w:p>
    <w:p w14:paraId="63727AB3" w14:textId="77777777" w:rsidR="00D87781" w:rsidRPr="00BD0DA6" w:rsidRDefault="00D87781" w:rsidP="00097A92">
      <w:pPr>
        <w:pStyle w:val="NormalWeb"/>
        <w:numPr>
          <w:ilvl w:val="1"/>
          <w:numId w:val="2"/>
        </w:numPr>
        <w:rPr>
          <w:rFonts w:ascii="Arial" w:hAnsi="Arial" w:cs="Arial"/>
          <w:sz w:val="22"/>
          <w:szCs w:val="22"/>
        </w:rPr>
      </w:pPr>
      <w:r w:rsidRPr="00BD0DA6">
        <w:rPr>
          <w:rFonts w:ascii="Arial" w:hAnsi="Arial" w:cs="Arial"/>
          <w:sz w:val="22"/>
          <w:szCs w:val="22"/>
        </w:rPr>
        <w:t>Applied DNA Sciences and Takis Biotech announced that the first injections of their DNA vaccine candidates (against the Spike protein of the SARS-CoV-2 virus) had produced neutralizing antibodies in test animals</w:t>
      </w:r>
      <w:r w:rsidRPr="00BD0DA6">
        <w:rPr>
          <w:rStyle w:val="FootnoteReference"/>
          <w:rFonts w:ascii="Arial" w:hAnsi="Arial" w:cs="Arial"/>
          <w:sz w:val="22"/>
          <w:szCs w:val="22"/>
        </w:rPr>
        <w:footnoteReference w:id="82"/>
      </w:r>
      <w:r w:rsidRPr="00BD0DA6">
        <w:rPr>
          <w:rFonts w:ascii="Arial" w:hAnsi="Arial" w:cs="Arial"/>
          <w:sz w:val="22"/>
          <w:szCs w:val="22"/>
        </w:rPr>
        <w:t xml:space="preserve">. </w:t>
      </w:r>
    </w:p>
    <w:p w14:paraId="39DA0EAD" w14:textId="77777777" w:rsidR="00803155" w:rsidRPr="00BD0DA6" w:rsidRDefault="00803155" w:rsidP="00097A92">
      <w:pPr>
        <w:pStyle w:val="NormalWeb"/>
        <w:numPr>
          <w:ilvl w:val="1"/>
          <w:numId w:val="2"/>
        </w:numPr>
        <w:rPr>
          <w:rFonts w:ascii="Arial" w:hAnsi="Arial" w:cs="Arial"/>
          <w:sz w:val="22"/>
          <w:szCs w:val="22"/>
        </w:rPr>
      </w:pPr>
      <w:r w:rsidRPr="00BD0DA6">
        <w:rPr>
          <w:rFonts w:ascii="Arial" w:hAnsi="Arial" w:cs="Arial"/>
          <w:sz w:val="22"/>
          <w:szCs w:val="22"/>
        </w:rPr>
        <w:t xml:space="preserve">Belgian manufacturing specialist Univercells company has </w:t>
      </w:r>
      <w:hyperlink r:id="rId13" w:history="1">
        <w:r w:rsidRPr="00BD0DA6">
          <w:rPr>
            <w:rStyle w:val="Hyperlink"/>
            <w:rFonts w:ascii="Arial" w:eastAsiaTheme="majorEastAsia" w:hAnsi="Arial" w:cs="Arial"/>
            <w:sz w:val="22"/>
            <w:szCs w:val="22"/>
          </w:rPr>
          <w:t>partnered</w:t>
        </w:r>
      </w:hyperlink>
      <w:r w:rsidRPr="00BD0DA6">
        <w:rPr>
          <w:rFonts w:ascii="Arial" w:hAnsi="Arial" w:cs="Arial"/>
          <w:color w:val="0000FF"/>
          <w:sz w:val="22"/>
          <w:szCs w:val="22"/>
        </w:rPr>
        <w:t xml:space="preserve"> </w:t>
      </w:r>
      <w:r w:rsidRPr="00BD0DA6">
        <w:rPr>
          <w:rFonts w:ascii="Arial" w:hAnsi="Arial" w:cs="Arial"/>
          <w:sz w:val="22"/>
          <w:szCs w:val="22"/>
        </w:rPr>
        <w:t>with German construction firm Excyte to produce prefabricated facilities that "will enable rapid mass production and shortened time-to-market" for potential COVID-19 vaccines</w:t>
      </w:r>
      <w:r w:rsidRPr="00BD0DA6">
        <w:rPr>
          <w:rStyle w:val="FootnoteReference"/>
          <w:rFonts w:ascii="Arial" w:hAnsi="Arial" w:cs="Arial"/>
          <w:sz w:val="22"/>
          <w:szCs w:val="22"/>
        </w:rPr>
        <w:footnoteReference w:id="83"/>
      </w:r>
      <w:r w:rsidRPr="00BD0DA6">
        <w:rPr>
          <w:rFonts w:ascii="Arial" w:hAnsi="Arial" w:cs="Arial"/>
          <w:sz w:val="22"/>
          <w:szCs w:val="22"/>
        </w:rPr>
        <w:t>.</w:t>
      </w:r>
    </w:p>
    <w:p w14:paraId="7D71E107" w14:textId="77777777" w:rsidR="0054010F" w:rsidRPr="00642A9F" w:rsidRDefault="0054010F" w:rsidP="00097A92">
      <w:pPr>
        <w:pStyle w:val="NormalWeb"/>
        <w:numPr>
          <w:ilvl w:val="1"/>
          <w:numId w:val="2"/>
        </w:numPr>
        <w:rPr>
          <w:rFonts w:ascii="Arial" w:hAnsi="Arial" w:cs="Arial"/>
          <w:sz w:val="22"/>
          <w:szCs w:val="22"/>
          <w:lang w:val="en-US"/>
        </w:rPr>
      </w:pPr>
      <w:r w:rsidRPr="00642A9F">
        <w:rPr>
          <w:rFonts w:ascii="Arial" w:hAnsi="Arial" w:cs="Arial"/>
          <w:sz w:val="22"/>
          <w:szCs w:val="22"/>
          <w:lang w:val="en-US"/>
        </w:rPr>
        <w:lastRenderedPageBreak/>
        <w:t>Novavax has been awarded $US 384 million from the Coalition for Epidemic Preparedness Innovations to finance its COVID-19 vaccine testing including phase II, plus preparatory work to scale-up manufacturing</w:t>
      </w:r>
      <w:r w:rsidRPr="00642A9F">
        <w:rPr>
          <w:rStyle w:val="FootnoteReference"/>
          <w:rFonts w:ascii="Arial" w:hAnsi="Arial" w:cs="Arial"/>
          <w:sz w:val="22"/>
          <w:szCs w:val="22"/>
          <w:lang w:val="en-US"/>
        </w:rPr>
        <w:footnoteReference w:id="84"/>
      </w:r>
      <w:r w:rsidRPr="00642A9F">
        <w:rPr>
          <w:rFonts w:ascii="Arial" w:hAnsi="Arial" w:cs="Arial"/>
          <w:sz w:val="22"/>
          <w:szCs w:val="22"/>
          <w:lang w:val="en-US"/>
        </w:rPr>
        <w:t xml:space="preserve">. </w:t>
      </w:r>
    </w:p>
    <w:p w14:paraId="14D2D61D" w14:textId="77777777" w:rsidR="00D443DC" w:rsidRPr="00EC0EFE" w:rsidRDefault="00D443DC" w:rsidP="00097A92">
      <w:pPr>
        <w:pStyle w:val="NormalWeb"/>
        <w:numPr>
          <w:ilvl w:val="1"/>
          <w:numId w:val="2"/>
        </w:numPr>
        <w:rPr>
          <w:rFonts w:ascii="Arial" w:hAnsi="Arial" w:cs="Arial"/>
          <w:sz w:val="22"/>
          <w:szCs w:val="22"/>
        </w:rPr>
      </w:pPr>
      <w:r w:rsidRPr="00EC0EFE">
        <w:rPr>
          <w:rFonts w:ascii="Arial" w:hAnsi="Arial" w:cs="Arial"/>
          <w:sz w:val="22"/>
          <w:szCs w:val="22"/>
        </w:rPr>
        <w:t>The Coalition for Epidemic Preparedness Innovations, CEPI, is investing an initial $US 3.5 million in a partnering agreement with Clover Biopharmaceuticals AUS Pty Ltd, a wholly-owned subsidiary of Sichuan Clover Biopharmaceuticals, Inc to</w:t>
      </w:r>
      <w:r w:rsidRPr="00EC0EFE">
        <w:rPr>
          <w:rFonts w:ascii="Arial" w:eastAsiaTheme="minorHAnsi" w:hAnsi="Arial" w:cs="Arial"/>
          <w:sz w:val="22"/>
          <w:szCs w:val="22"/>
        </w:rPr>
        <w:t xml:space="preserve"> </w:t>
      </w:r>
      <w:r w:rsidRPr="00EC0EFE">
        <w:rPr>
          <w:rFonts w:ascii="Arial" w:hAnsi="Arial" w:cs="Arial"/>
          <w:sz w:val="22"/>
          <w:szCs w:val="22"/>
        </w:rPr>
        <w:t>support Clover Australia to initiate a Phase 1 clinical trial in Australia of its COVID-19 S-Trimer vaccine candidate</w:t>
      </w:r>
      <w:r w:rsidRPr="00EC0EFE">
        <w:rPr>
          <w:rStyle w:val="FootnoteReference"/>
          <w:rFonts w:ascii="Arial" w:hAnsi="Arial" w:cs="Arial"/>
          <w:sz w:val="22"/>
          <w:szCs w:val="22"/>
        </w:rPr>
        <w:footnoteReference w:id="85"/>
      </w:r>
      <w:r w:rsidRPr="00EC0EFE">
        <w:rPr>
          <w:rFonts w:ascii="Arial" w:hAnsi="Arial" w:cs="Arial"/>
          <w:sz w:val="22"/>
          <w:szCs w:val="22"/>
        </w:rPr>
        <w:t xml:space="preserve">. </w:t>
      </w:r>
    </w:p>
    <w:p w14:paraId="776CC0B7" w14:textId="77777777" w:rsidR="00A05AD0" w:rsidRPr="00EC0EFE" w:rsidRDefault="00A05AD0" w:rsidP="00097A92">
      <w:pPr>
        <w:pStyle w:val="NormalWeb"/>
        <w:numPr>
          <w:ilvl w:val="1"/>
          <w:numId w:val="2"/>
        </w:numPr>
        <w:rPr>
          <w:rFonts w:ascii="Arial" w:hAnsi="Arial" w:cs="Arial"/>
          <w:sz w:val="22"/>
          <w:szCs w:val="22"/>
        </w:rPr>
      </w:pPr>
      <w:r w:rsidRPr="00EC0EFE">
        <w:rPr>
          <w:rFonts w:ascii="Arial" w:hAnsi="Arial" w:cs="Arial"/>
          <w:sz w:val="22"/>
          <w:szCs w:val="22"/>
        </w:rPr>
        <w:t>TriLink BioTechnologies and Imperial College, London, have entered into a partnership in which TriLink will manufacture self-amplifying RNA (saRNA) for COVID-19 vaccine development</w:t>
      </w:r>
      <w:r w:rsidRPr="00EC0EFE">
        <w:rPr>
          <w:rStyle w:val="FootnoteReference"/>
          <w:rFonts w:ascii="Arial" w:hAnsi="Arial" w:cs="Arial"/>
          <w:sz w:val="22"/>
          <w:szCs w:val="22"/>
        </w:rPr>
        <w:footnoteReference w:id="86"/>
      </w:r>
      <w:r w:rsidRPr="00EC0EFE">
        <w:rPr>
          <w:rFonts w:ascii="Arial" w:hAnsi="Arial" w:cs="Arial"/>
          <w:sz w:val="22"/>
          <w:szCs w:val="22"/>
        </w:rPr>
        <w:t xml:space="preserve">. </w:t>
      </w:r>
    </w:p>
    <w:p w14:paraId="222A36CD" w14:textId="77777777" w:rsidR="0040641C" w:rsidRDefault="00EC0EFE" w:rsidP="00097A92">
      <w:pPr>
        <w:pStyle w:val="NormalWeb"/>
        <w:numPr>
          <w:ilvl w:val="1"/>
          <w:numId w:val="2"/>
        </w:numPr>
        <w:rPr>
          <w:rFonts w:ascii="Arial" w:hAnsi="Arial" w:cs="Arial"/>
          <w:sz w:val="22"/>
          <w:szCs w:val="22"/>
        </w:rPr>
      </w:pPr>
      <w:r w:rsidRPr="00EC0EFE">
        <w:rPr>
          <w:rFonts w:ascii="Arial" w:hAnsi="Arial" w:cs="Arial"/>
          <w:sz w:val="22"/>
          <w:szCs w:val="22"/>
        </w:rPr>
        <w:t>UMN Pharma, a group company of Shionogi, is seeking to develop a recombinant protein vaccine for COVID-19 utilizing its Baculovirus Expression Vector System technology</w:t>
      </w:r>
      <w:r w:rsidRPr="00EC0EFE">
        <w:rPr>
          <w:rStyle w:val="FootnoteReference"/>
          <w:rFonts w:ascii="Arial" w:hAnsi="Arial" w:cs="Arial"/>
          <w:sz w:val="22"/>
          <w:szCs w:val="22"/>
        </w:rPr>
        <w:footnoteReference w:id="87"/>
      </w:r>
      <w:r w:rsidR="001551F6" w:rsidRPr="00EC0EFE">
        <w:rPr>
          <w:rFonts w:ascii="Arial" w:hAnsi="Arial" w:cs="Arial"/>
          <w:sz w:val="22"/>
          <w:szCs w:val="22"/>
        </w:rPr>
        <w:t>.</w:t>
      </w:r>
    </w:p>
    <w:p w14:paraId="488515F0" w14:textId="5F931B6F" w:rsidR="00A55DE4" w:rsidRPr="001659FA" w:rsidRDefault="00E50F93" w:rsidP="00097A92">
      <w:pPr>
        <w:pStyle w:val="NormalWeb"/>
        <w:numPr>
          <w:ilvl w:val="1"/>
          <w:numId w:val="2"/>
        </w:numPr>
        <w:rPr>
          <w:rFonts w:ascii="Arial" w:eastAsiaTheme="minorHAnsi" w:hAnsi="Arial" w:cs="Arial"/>
          <w:sz w:val="22"/>
          <w:szCs w:val="22"/>
        </w:rPr>
      </w:pPr>
      <w:r>
        <w:rPr>
          <w:rFonts w:ascii="Arial" w:hAnsi="Arial" w:cs="Arial"/>
          <w:sz w:val="22"/>
          <w:szCs w:val="22"/>
        </w:rPr>
        <w:t xml:space="preserve">Verndari </w:t>
      </w:r>
      <w:r w:rsidR="00A55DE4" w:rsidRPr="00B70E72">
        <w:rPr>
          <w:rFonts w:ascii="Arial" w:hAnsi="Arial" w:cs="Arial"/>
          <w:sz w:val="22"/>
          <w:szCs w:val="22"/>
        </w:rPr>
        <w:t>announced at the end of April that it would begin preclinical testing at the University of California, Davis, of</w:t>
      </w:r>
      <w:r w:rsidR="009311F8">
        <w:rPr>
          <w:rFonts w:ascii="Arial" w:hAnsi="Arial" w:cs="Arial"/>
          <w:sz w:val="22"/>
          <w:szCs w:val="22"/>
        </w:rPr>
        <w:t xml:space="preserve"> a potential COVID-19 vaccine, </w:t>
      </w:r>
      <w:r w:rsidR="00A55DE4" w:rsidRPr="00B70E72">
        <w:rPr>
          <w:rFonts w:ascii="Arial" w:hAnsi="Arial" w:cs="Arial"/>
          <w:sz w:val="22"/>
          <w:szCs w:val="22"/>
        </w:rPr>
        <w:t>administered using its patented VaxiPatch, a microneedle array dermal patch</w:t>
      </w:r>
      <w:r w:rsidR="00A55DE4" w:rsidRPr="00B70E72">
        <w:rPr>
          <w:rStyle w:val="FootnoteReference"/>
          <w:rFonts w:ascii="Arial" w:hAnsi="Arial" w:cs="Arial"/>
          <w:sz w:val="22"/>
          <w:szCs w:val="22"/>
        </w:rPr>
        <w:footnoteReference w:id="88"/>
      </w:r>
      <w:r w:rsidR="00A55DE4" w:rsidRPr="00B70E72">
        <w:rPr>
          <w:rFonts w:ascii="Arial" w:hAnsi="Arial" w:cs="Arial"/>
          <w:sz w:val="22"/>
          <w:szCs w:val="22"/>
        </w:rPr>
        <w:t xml:space="preserve">. </w:t>
      </w:r>
    </w:p>
    <w:p w14:paraId="34A76C42" w14:textId="1F0D0AC7" w:rsidR="00EF6B07" w:rsidRPr="009D4709" w:rsidRDefault="007D5BCA" w:rsidP="00890450">
      <w:pPr>
        <w:pStyle w:val="TOCbold16ptbluenumber"/>
      </w:pPr>
      <w:bookmarkStart w:id="18" w:name="_Toc11740269"/>
      <w:bookmarkStart w:id="19" w:name="_Toc42695653"/>
      <w:r>
        <w:t xml:space="preserve">Potential </w:t>
      </w:r>
      <w:r w:rsidR="00C847ED">
        <w:t>treatments</w:t>
      </w:r>
      <w:bookmarkEnd w:id="18"/>
      <w:r w:rsidR="000171F8">
        <w:t xml:space="preserve"> for C</w:t>
      </w:r>
      <w:r w:rsidR="009311F8">
        <w:t>OVID</w:t>
      </w:r>
      <w:r w:rsidR="000171F8">
        <w:t>-19</w:t>
      </w:r>
      <w:bookmarkEnd w:id="19"/>
    </w:p>
    <w:p w14:paraId="15F0F22D" w14:textId="33A5A244" w:rsidR="008F367A" w:rsidRDefault="00C847ED" w:rsidP="008F367A">
      <w:pPr>
        <w:pStyle w:val="TOCSubheaddetailedsection"/>
        <w:rPr>
          <w:rFonts w:ascii="Arial" w:hAnsi="Arial" w:cs="Arial"/>
          <w:sz w:val="22"/>
          <w:szCs w:val="22"/>
        </w:rPr>
      </w:pPr>
      <w:bookmarkStart w:id="20" w:name="_Toc42695654"/>
      <w:r>
        <w:t>Recovered plasma</w:t>
      </w:r>
      <w:r w:rsidR="009E4529">
        <w:t>, hyperimmune immunoglobulin</w:t>
      </w:r>
      <w:r w:rsidR="00E6318A">
        <w:t>,</w:t>
      </w:r>
      <w:r w:rsidR="009311F8">
        <w:t xml:space="preserve"> and</w:t>
      </w:r>
      <w:r w:rsidR="00E6318A">
        <w:t xml:space="preserve"> antibodies</w:t>
      </w:r>
      <w:bookmarkEnd w:id="20"/>
    </w:p>
    <w:p w14:paraId="578765CA" w14:textId="77777777" w:rsidR="00471042" w:rsidRPr="00A06216" w:rsidRDefault="00213C3D" w:rsidP="00097A92">
      <w:pPr>
        <w:pStyle w:val="NormalWeb"/>
        <w:numPr>
          <w:ilvl w:val="1"/>
          <w:numId w:val="4"/>
        </w:numPr>
        <w:rPr>
          <w:rFonts w:ascii="Arial" w:hAnsi="Arial" w:cs="Arial"/>
          <w:sz w:val="22"/>
          <w:szCs w:val="22"/>
        </w:rPr>
      </w:pPr>
      <w:r w:rsidRPr="00A06216">
        <w:rPr>
          <w:rFonts w:ascii="Arial" w:hAnsi="Arial" w:cs="Arial"/>
          <w:sz w:val="22"/>
          <w:szCs w:val="22"/>
        </w:rPr>
        <w:t>Plasma from COVID-19</w:t>
      </w:r>
      <w:r w:rsidR="00EB0C96" w:rsidRPr="00A06216">
        <w:rPr>
          <w:rFonts w:ascii="Arial" w:hAnsi="Arial" w:cs="Arial"/>
          <w:sz w:val="22"/>
          <w:szCs w:val="22"/>
        </w:rPr>
        <w:t xml:space="preserve"> survivors</w:t>
      </w:r>
      <w:r w:rsidRPr="00A06216">
        <w:rPr>
          <w:rFonts w:ascii="Arial" w:hAnsi="Arial" w:cs="Arial"/>
          <w:sz w:val="22"/>
          <w:szCs w:val="22"/>
        </w:rPr>
        <w:t xml:space="preserve"> </w:t>
      </w:r>
      <w:r w:rsidR="009E1CB3" w:rsidRPr="00A06216">
        <w:rPr>
          <w:rFonts w:ascii="Arial" w:hAnsi="Arial" w:cs="Arial"/>
          <w:sz w:val="22"/>
          <w:szCs w:val="22"/>
        </w:rPr>
        <w:t xml:space="preserve">is being sought for three purposes: </w:t>
      </w:r>
      <w:r w:rsidR="00EB0C96" w:rsidRPr="00A06216">
        <w:rPr>
          <w:rFonts w:ascii="Arial" w:hAnsi="Arial" w:cs="Arial"/>
          <w:sz w:val="22"/>
          <w:szCs w:val="22"/>
        </w:rPr>
        <w:t xml:space="preserve">for transfusion </w:t>
      </w:r>
      <w:r w:rsidR="00035FF9" w:rsidRPr="00A06216">
        <w:rPr>
          <w:rFonts w:ascii="Arial" w:hAnsi="Arial" w:cs="Arial"/>
          <w:sz w:val="22"/>
          <w:szCs w:val="22"/>
        </w:rPr>
        <w:t>with its antibodies</w:t>
      </w:r>
      <w:r w:rsidR="00424784" w:rsidRPr="00A06216">
        <w:rPr>
          <w:rFonts w:ascii="Arial" w:hAnsi="Arial" w:cs="Arial"/>
          <w:sz w:val="22"/>
          <w:szCs w:val="22"/>
        </w:rPr>
        <w:t xml:space="preserve"> into patients who are gravely ill</w:t>
      </w:r>
      <w:r w:rsidR="00A34049" w:rsidRPr="00A06216">
        <w:rPr>
          <w:rFonts w:ascii="Arial" w:hAnsi="Arial" w:cs="Arial"/>
          <w:sz w:val="22"/>
          <w:szCs w:val="22"/>
        </w:rPr>
        <w:t>, for producing a concentrated antibody serum</w:t>
      </w:r>
      <w:r w:rsidR="006726E0" w:rsidRPr="00A06216">
        <w:rPr>
          <w:rFonts w:ascii="Arial" w:hAnsi="Arial" w:cs="Arial"/>
          <w:sz w:val="22"/>
          <w:szCs w:val="22"/>
        </w:rPr>
        <w:t xml:space="preserve"> (</w:t>
      </w:r>
      <w:r w:rsidR="00424784" w:rsidRPr="00A06216">
        <w:rPr>
          <w:rFonts w:ascii="Arial" w:hAnsi="Arial" w:cs="Arial"/>
          <w:sz w:val="22"/>
          <w:szCs w:val="22"/>
        </w:rPr>
        <w:t>hyperimmune globulin)</w:t>
      </w:r>
      <w:r w:rsidR="00893C21" w:rsidRPr="00A06216">
        <w:rPr>
          <w:rFonts w:ascii="Arial" w:hAnsi="Arial" w:cs="Arial"/>
          <w:sz w:val="22"/>
          <w:szCs w:val="22"/>
        </w:rPr>
        <w:t xml:space="preserve">, </w:t>
      </w:r>
      <w:r w:rsidR="002C277B" w:rsidRPr="00A06216">
        <w:rPr>
          <w:rFonts w:ascii="Arial" w:hAnsi="Arial" w:cs="Arial"/>
          <w:sz w:val="22"/>
          <w:szCs w:val="22"/>
        </w:rPr>
        <w:t xml:space="preserve">and for producing </w:t>
      </w:r>
      <w:r w:rsidR="00BA6B1E" w:rsidRPr="00A06216">
        <w:rPr>
          <w:rFonts w:ascii="Arial" w:hAnsi="Arial" w:cs="Arial"/>
          <w:sz w:val="22"/>
          <w:szCs w:val="22"/>
        </w:rPr>
        <w:t xml:space="preserve">a monoclonal antibody therapy </w:t>
      </w:r>
      <w:r w:rsidR="00BA6B1E" w:rsidRPr="00A06216">
        <w:rPr>
          <w:rFonts w:ascii="Arial" w:hAnsi="Arial" w:cs="Arial"/>
          <w:sz w:val="22"/>
          <w:szCs w:val="22"/>
        </w:rPr>
        <w:lastRenderedPageBreak/>
        <w:t xml:space="preserve">(which would </w:t>
      </w:r>
      <w:r w:rsidR="00362C2B" w:rsidRPr="00A06216">
        <w:rPr>
          <w:rFonts w:ascii="Arial" w:hAnsi="Arial" w:cs="Arial"/>
          <w:sz w:val="22"/>
          <w:szCs w:val="22"/>
        </w:rPr>
        <w:t xml:space="preserve">extract </w:t>
      </w:r>
      <w:r w:rsidR="00BA6B1E" w:rsidRPr="00A06216">
        <w:rPr>
          <w:rFonts w:ascii="Arial" w:hAnsi="Arial" w:cs="Arial"/>
          <w:sz w:val="22"/>
          <w:szCs w:val="22"/>
        </w:rPr>
        <w:t xml:space="preserve">antibody-producing cells from high-antibody donors </w:t>
      </w:r>
      <w:r w:rsidR="00362C2B" w:rsidRPr="00A06216">
        <w:rPr>
          <w:rFonts w:ascii="Arial" w:hAnsi="Arial" w:cs="Arial"/>
          <w:sz w:val="22"/>
          <w:szCs w:val="22"/>
        </w:rPr>
        <w:t xml:space="preserve">and </w:t>
      </w:r>
      <w:r w:rsidR="00BA6B1E" w:rsidRPr="00A06216">
        <w:rPr>
          <w:rFonts w:ascii="Arial" w:hAnsi="Arial" w:cs="Arial"/>
          <w:sz w:val="22"/>
          <w:szCs w:val="22"/>
        </w:rPr>
        <w:t>create lab-produced molecules</w:t>
      </w:r>
      <w:r w:rsidR="00B5534B" w:rsidRPr="00A06216">
        <w:rPr>
          <w:rFonts w:ascii="Arial" w:hAnsi="Arial" w:cs="Arial"/>
          <w:sz w:val="22"/>
          <w:szCs w:val="22"/>
        </w:rPr>
        <w:t>)</w:t>
      </w:r>
      <w:r w:rsidR="008808E9" w:rsidRPr="00A06216">
        <w:rPr>
          <w:rStyle w:val="FootnoteReference"/>
          <w:rFonts w:ascii="Arial" w:hAnsi="Arial" w:cs="Arial"/>
          <w:sz w:val="22"/>
          <w:szCs w:val="22"/>
        </w:rPr>
        <w:footnoteReference w:id="89"/>
      </w:r>
      <w:r w:rsidR="006F5524" w:rsidRPr="00A06216">
        <w:rPr>
          <w:rFonts w:ascii="Arial" w:hAnsi="Arial" w:cs="Arial"/>
          <w:sz w:val="22"/>
          <w:szCs w:val="22"/>
        </w:rPr>
        <w:t>.</w:t>
      </w:r>
    </w:p>
    <w:p w14:paraId="0058CE21" w14:textId="7C5C4174" w:rsidR="00471042" w:rsidRPr="00A06216" w:rsidRDefault="00471042" w:rsidP="00097A92">
      <w:pPr>
        <w:pStyle w:val="NormalWeb"/>
        <w:numPr>
          <w:ilvl w:val="1"/>
          <w:numId w:val="4"/>
        </w:numPr>
        <w:rPr>
          <w:rFonts w:ascii="Arial" w:hAnsi="Arial" w:cs="Arial"/>
          <w:sz w:val="22"/>
          <w:szCs w:val="22"/>
        </w:rPr>
      </w:pPr>
      <w:r w:rsidRPr="00A06216">
        <w:rPr>
          <w:rFonts w:ascii="Arial" w:hAnsi="Arial" w:cs="Arial"/>
          <w:sz w:val="22"/>
          <w:szCs w:val="22"/>
        </w:rPr>
        <w:t xml:space="preserve">The </w:t>
      </w:r>
      <w:hyperlink r:id="rId14" w:anchor="recruitment" w:history="1">
        <w:r w:rsidRPr="00A06216">
          <w:rPr>
            <w:rStyle w:val="Hyperlink"/>
            <w:rFonts w:ascii="Arial" w:eastAsiaTheme="majorEastAsia" w:hAnsi="Arial" w:cs="Arial"/>
            <w:sz w:val="22"/>
            <w:szCs w:val="22"/>
          </w:rPr>
          <w:t>CoVIg-19 Plasma Alliance</w:t>
        </w:r>
      </w:hyperlink>
      <w:r w:rsidRPr="00A06216">
        <w:rPr>
          <w:rFonts w:ascii="Arial" w:hAnsi="Arial" w:cs="Arial"/>
          <w:color w:val="0000FF"/>
          <w:sz w:val="22"/>
          <w:szCs w:val="22"/>
        </w:rPr>
        <w:t xml:space="preserve">, </w:t>
      </w:r>
      <w:r w:rsidR="00E50F93">
        <w:rPr>
          <w:rFonts w:ascii="Arial" w:hAnsi="Arial" w:cs="Arial"/>
          <w:sz w:val="22"/>
          <w:szCs w:val="22"/>
        </w:rPr>
        <w:t xml:space="preserve">led by Takeda and CSL Behring, </w:t>
      </w:r>
      <w:r w:rsidRPr="00A06216">
        <w:rPr>
          <w:rFonts w:ascii="Arial" w:hAnsi="Arial" w:cs="Arial"/>
          <w:sz w:val="22"/>
          <w:szCs w:val="22"/>
        </w:rPr>
        <w:t>will work with the US National Institute of Allergy and Infectious Diseases (NIAID) to test the safety and efficacy of hyperimmune immunoglobulins in the treatment of adults with COVID-19, as the basis for a regulatory submission</w:t>
      </w:r>
      <w:r w:rsidRPr="00DE3137">
        <w:rPr>
          <w:rStyle w:val="FootnoteReference"/>
          <w:rFonts w:ascii="Arial" w:hAnsi="Arial" w:cs="Arial"/>
          <w:bCs/>
          <w:sz w:val="22"/>
          <w:szCs w:val="22"/>
        </w:rPr>
        <w:footnoteReference w:id="90"/>
      </w:r>
      <w:r w:rsidRPr="00A06216">
        <w:rPr>
          <w:rFonts w:ascii="Arial" w:hAnsi="Arial" w:cs="Arial"/>
          <w:sz w:val="22"/>
          <w:szCs w:val="22"/>
        </w:rPr>
        <w:t>.</w:t>
      </w:r>
      <w:r w:rsidR="007C75E4">
        <w:rPr>
          <w:rFonts w:ascii="Arial" w:hAnsi="Arial" w:cs="Arial"/>
          <w:sz w:val="22"/>
          <w:szCs w:val="22"/>
        </w:rPr>
        <w:t xml:space="preserve"> </w:t>
      </w:r>
      <w:r w:rsidR="00B21C86" w:rsidRPr="00A06216">
        <w:rPr>
          <w:rFonts w:ascii="Arial" w:hAnsi="Arial" w:cs="Arial"/>
          <w:sz w:val="22"/>
          <w:szCs w:val="22"/>
        </w:rPr>
        <w:t xml:space="preserve">Takeda says a trial </w:t>
      </w:r>
      <w:r w:rsidR="0084358D" w:rsidRPr="00A06216">
        <w:rPr>
          <w:rFonts w:ascii="Arial" w:hAnsi="Arial" w:cs="Arial"/>
          <w:sz w:val="22"/>
          <w:szCs w:val="22"/>
        </w:rPr>
        <w:t xml:space="preserve">of </w:t>
      </w:r>
      <w:r w:rsidR="00944ACA" w:rsidRPr="00A06216">
        <w:rPr>
          <w:rFonts w:ascii="Arial" w:hAnsi="Arial" w:cs="Arial"/>
          <w:sz w:val="22"/>
          <w:szCs w:val="22"/>
        </w:rPr>
        <w:t>its treatment TAK-888</w:t>
      </w:r>
      <w:r w:rsidR="006838EE" w:rsidRPr="00A06216">
        <w:rPr>
          <w:rStyle w:val="FootnoteReference"/>
          <w:rFonts w:ascii="Arial" w:hAnsi="Arial" w:cs="Arial"/>
          <w:sz w:val="22"/>
          <w:szCs w:val="22"/>
        </w:rPr>
        <w:footnoteReference w:id="91"/>
      </w:r>
      <w:r w:rsidR="00944ACA" w:rsidRPr="00A06216">
        <w:rPr>
          <w:rFonts w:ascii="Arial" w:hAnsi="Arial" w:cs="Arial"/>
          <w:sz w:val="22"/>
          <w:szCs w:val="22"/>
        </w:rPr>
        <w:t xml:space="preserve"> based on </w:t>
      </w:r>
      <w:r w:rsidR="0084358D" w:rsidRPr="00A06216">
        <w:rPr>
          <w:rFonts w:ascii="Arial" w:hAnsi="Arial" w:cs="Arial"/>
          <w:sz w:val="22"/>
          <w:szCs w:val="22"/>
        </w:rPr>
        <w:t>recovered patients’ blood could start in July</w:t>
      </w:r>
      <w:r w:rsidR="009B4B02" w:rsidRPr="00A06216">
        <w:rPr>
          <w:rStyle w:val="FootnoteReference"/>
          <w:rFonts w:ascii="Arial" w:hAnsi="Arial" w:cs="Arial"/>
          <w:sz w:val="22"/>
          <w:szCs w:val="22"/>
        </w:rPr>
        <w:footnoteReference w:id="92"/>
      </w:r>
      <w:r w:rsidR="0084358D" w:rsidRPr="00A06216">
        <w:rPr>
          <w:rFonts w:ascii="Arial" w:hAnsi="Arial" w:cs="Arial"/>
          <w:sz w:val="22"/>
          <w:szCs w:val="22"/>
        </w:rPr>
        <w:t>.</w:t>
      </w:r>
      <w:r w:rsidR="007C75E4">
        <w:rPr>
          <w:rFonts w:ascii="Arial" w:hAnsi="Arial" w:cs="Arial"/>
          <w:sz w:val="22"/>
          <w:szCs w:val="22"/>
        </w:rPr>
        <w:t xml:space="preserve"> </w:t>
      </w:r>
      <w:r w:rsidR="00946BFF" w:rsidRPr="00A06216">
        <w:rPr>
          <w:rFonts w:ascii="Arial" w:hAnsi="Arial" w:cs="Arial"/>
          <w:sz w:val="22"/>
          <w:szCs w:val="22"/>
        </w:rPr>
        <w:t xml:space="preserve">A successful </w:t>
      </w:r>
      <w:r w:rsidR="008A1D1D" w:rsidRPr="00A06216">
        <w:rPr>
          <w:rFonts w:ascii="Arial" w:hAnsi="Arial" w:cs="Arial"/>
          <w:sz w:val="22"/>
          <w:szCs w:val="22"/>
        </w:rPr>
        <w:t xml:space="preserve">trial </w:t>
      </w:r>
      <w:r w:rsidR="00946BFF" w:rsidRPr="00A06216">
        <w:rPr>
          <w:rFonts w:ascii="Arial" w:hAnsi="Arial" w:cs="Arial"/>
          <w:sz w:val="22"/>
          <w:szCs w:val="22"/>
        </w:rPr>
        <w:t xml:space="preserve">would give all </w:t>
      </w:r>
      <w:r w:rsidR="000E5645" w:rsidRPr="00A06216">
        <w:rPr>
          <w:rFonts w:ascii="Arial" w:hAnsi="Arial" w:cs="Arial"/>
          <w:sz w:val="22"/>
          <w:szCs w:val="22"/>
        </w:rPr>
        <w:t xml:space="preserve">members of the alliance </w:t>
      </w:r>
      <w:r w:rsidR="00946BFF" w:rsidRPr="00A06216">
        <w:rPr>
          <w:rFonts w:ascii="Arial" w:hAnsi="Arial" w:cs="Arial"/>
          <w:sz w:val="22"/>
          <w:szCs w:val="22"/>
        </w:rPr>
        <w:t xml:space="preserve">the </w:t>
      </w:r>
      <w:r w:rsidR="000E5645" w:rsidRPr="00A06216">
        <w:rPr>
          <w:rFonts w:ascii="Arial" w:hAnsi="Arial" w:cs="Arial"/>
          <w:sz w:val="22"/>
          <w:szCs w:val="22"/>
        </w:rPr>
        <w:t xml:space="preserve">right </w:t>
      </w:r>
      <w:r w:rsidR="00946BFF" w:rsidRPr="00A06216">
        <w:rPr>
          <w:rFonts w:ascii="Arial" w:hAnsi="Arial" w:cs="Arial"/>
          <w:sz w:val="22"/>
          <w:szCs w:val="22"/>
        </w:rPr>
        <w:t xml:space="preserve">to produce the treatment, which will not have patent protection because </w:t>
      </w:r>
      <w:r w:rsidR="00E9655A" w:rsidRPr="00A06216">
        <w:rPr>
          <w:rFonts w:ascii="Arial" w:hAnsi="Arial" w:cs="Arial"/>
          <w:sz w:val="22"/>
          <w:szCs w:val="22"/>
        </w:rPr>
        <w:t xml:space="preserve">the </w:t>
      </w:r>
      <w:r w:rsidR="00946BFF" w:rsidRPr="00A06216">
        <w:rPr>
          <w:rFonts w:ascii="Arial" w:hAnsi="Arial" w:cs="Arial"/>
          <w:sz w:val="22"/>
          <w:szCs w:val="22"/>
        </w:rPr>
        <w:t>technology</w:t>
      </w:r>
      <w:r w:rsidR="009B4B02" w:rsidRPr="00A06216">
        <w:rPr>
          <w:rFonts w:ascii="Arial" w:hAnsi="Arial" w:cs="Arial"/>
          <w:sz w:val="22"/>
          <w:szCs w:val="22"/>
        </w:rPr>
        <w:t xml:space="preserve"> is known</w:t>
      </w:r>
      <w:r w:rsidR="00946BFF" w:rsidRPr="00A06216">
        <w:rPr>
          <w:rFonts w:ascii="Arial" w:hAnsi="Arial" w:cs="Arial"/>
          <w:sz w:val="22"/>
          <w:szCs w:val="22"/>
        </w:rPr>
        <w:t>.</w:t>
      </w:r>
    </w:p>
    <w:p w14:paraId="69E86FFF" w14:textId="77777777" w:rsidR="008B0FC8" w:rsidRPr="00A06216" w:rsidRDefault="008B0FC8" w:rsidP="00097A92">
      <w:pPr>
        <w:pStyle w:val="NormalWeb"/>
        <w:numPr>
          <w:ilvl w:val="1"/>
          <w:numId w:val="4"/>
        </w:numPr>
        <w:rPr>
          <w:rFonts w:ascii="Arial" w:hAnsi="Arial" w:cs="Arial"/>
          <w:sz w:val="22"/>
          <w:szCs w:val="22"/>
        </w:rPr>
      </w:pPr>
      <w:r w:rsidRPr="00A06216">
        <w:rPr>
          <w:rFonts w:ascii="Arial" w:hAnsi="Arial" w:cs="Arial"/>
          <w:sz w:val="22"/>
          <w:szCs w:val="22"/>
        </w:rPr>
        <w:t xml:space="preserve">Two randomized, placebo-controlled clinical trials at Johns Hopkins were initiated to test </w:t>
      </w:r>
      <w:r w:rsidR="00564D54" w:rsidRPr="00A06216">
        <w:rPr>
          <w:rFonts w:ascii="Arial" w:hAnsi="Arial" w:cs="Arial"/>
          <w:sz w:val="22"/>
          <w:szCs w:val="22"/>
        </w:rPr>
        <w:t xml:space="preserve">if </w:t>
      </w:r>
      <w:r w:rsidRPr="00A06216">
        <w:rPr>
          <w:rFonts w:ascii="Arial" w:hAnsi="Arial" w:cs="Arial"/>
          <w:sz w:val="22"/>
          <w:szCs w:val="22"/>
        </w:rPr>
        <w:t>convalescent blood plasma is effective as prophylaxis against COVID-19</w:t>
      </w:r>
      <w:r w:rsidR="00564D54" w:rsidRPr="00A06216">
        <w:rPr>
          <w:rStyle w:val="FootnoteReference"/>
          <w:rFonts w:ascii="Arial" w:hAnsi="Arial" w:cs="Arial"/>
          <w:sz w:val="22"/>
          <w:szCs w:val="22"/>
        </w:rPr>
        <w:footnoteReference w:id="93"/>
      </w:r>
      <w:r w:rsidRPr="00A06216">
        <w:rPr>
          <w:rFonts w:ascii="Arial" w:hAnsi="Arial" w:cs="Arial"/>
          <w:sz w:val="22"/>
          <w:szCs w:val="22"/>
        </w:rPr>
        <w:t xml:space="preserve">.   </w:t>
      </w:r>
    </w:p>
    <w:p w14:paraId="151D89B2" w14:textId="77777777" w:rsidR="001B709C" w:rsidRPr="00DE3137" w:rsidRDefault="008D61F8" w:rsidP="00097A92">
      <w:pPr>
        <w:pStyle w:val="NormalWeb"/>
        <w:numPr>
          <w:ilvl w:val="1"/>
          <w:numId w:val="4"/>
        </w:numPr>
        <w:rPr>
          <w:rFonts w:ascii="Arial" w:hAnsi="Arial" w:cs="Arial"/>
          <w:sz w:val="22"/>
          <w:szCs w:val="22"/>
        </w:rPr>
      </w:pPr>
      <w:r w:rsidRPr="00A06216">
        <w:rPr>
          <w:rFonts w:ascii="Arial" w:hAnsi="Arial" w:cs="Arial"/>
          <w:sz w:val="22"/>
          <w:szCs w:val="22"/>
        </w:rPr>
        <w:t xml:space="preserve">In the </w:t>
      </w:r>
      <w:r w:rsidRPr="00DE3137">
        <w:rPr>
          <w:rFonts w:ascii="Arial" w:hAnsi="Arial" w:cs="Arial"/>
          <w:sz w:val="22"/>
          <w:szCs w:val="22"/>
        </w:rPr>
        <w:t xml:space="preserve">US, </w:t>
      </w:r>
      <w:r w:rsidR="0049669C" w:rsidRPr="00DE3137">
        <w:rPr>
          <w:rFonts w:ascii="Arial" w:hAnsi="Arial" w:cs="Arial"/>
          <w:sz w:val="22"/>
          <w:szCs w:val="22"/>
        </w:rPr>
        <w:t xml:space="preserve">the </w:t>
      </w:r>
      <w:r w:rsidR="0049669C" w:rsidRPr="00DE3137">
        <w:rPr>
          <w:rFonts w:ascii="Arial" w:hAnsi="Arial" w:cs="Arial"/>
          <w:sz w:val="22"/>
          <w:szCs w:val="22"/>
          <w:shd w:val="clear" w:color="auto" w:fill="FFFFFF"/>
        </w:rPr>
        <w:t>Biomedical Advanced Research and Development Authority</w:t>
      </w:r>
      <w:r w:rsidR="007C4ABE" w:rsidRPr="00DE3137">
        <w:rPr>
          <w:rFonts w:ascii="Arial" w:hAnsi="Arial" w:cs="Arial"/>
          <w:sz w:val="22"/>
          <w:szCs w:val="22"/>
        </w:rPr>
        <w:t xml:space="preserve"> (B</w:t>
      </w:r>
      <w:r w:rsidR="004C3BA6" w:rsidRPr="00DE3137">
        <w:rPr>
          <w:rFonts w:ascii="Arial" w:hAnsi="Arial" w:cs="Arial"/>
          <w:sz w:val="22"/>
          <w:szCs w:val="22"/>
        </w:rPr>
        <w:t>A</w:t>
      </w:r>
      <w:r w:rsidR="007C4ABE" w:rsidRPr="00DE3137">
        <w:rPr>
          <w:rFonts w:ascii="Arial" w:hAnsi="Arial" w:cs="Arial"/>
          <w:sz w:val="22"/>
          <w:szCs w:val="22"/>
        </w:rPr>
        <w:t>RDA)</w:t>
      </w:r>
      <w:r w:rsidR="004C3BA6" w:rsidRPr="00DE3137">
        <w:rPr>
          <w:rFonts w:ascii="Arial" w:hAnsi="Arial" w:cs="Arial"/>
          <w:sz w:val="22"/>
          <w:szCs w:val="22"/>
        </w:rPr>
        <w:t xml:space="preserve"> </w:t>
      </w:r>
      <w:r w:rsidR="00651BA6" w:rsidRPr="00DE3137">
        <w:rPr>
          <w:rFonts w:ascii="Arial" w:hAnsi="Arial" w:cs="Arial"/>
          <w:sz w:val="22"/>
          <w:szCs w:val="22"/>
        </w:rPr>
        <w:t>entered a collaboration with the Mayo Clinic</w:t>
      </w:r>
      <w:r w:rsidR="008D4A01" w:rsidRPr="00DE3137">
        <w:rPr>
          <w:rFonts w:ascii="Arial" w:hAnsi="Arial" w:cs="Arial"/>
          <w:sz w:val="22"/>
          <w:szCs w:val="22"/>
        </w:rPr>
        <w:t xml:space="preserve"> to support an expanded access program</w:t>
      </w:r>
      <w:r w:rsidR="00BE1052" w:rsidRPr="00DE3137">
        <w:rPr>
          <w:rStyle w:val="FootnoteReference"/>
          <w:rFonts w:ascii="Arial" w:hAnsi="Arial" w:cs="Arial"/>
          <w:sz w:val="22"/>
          <w:szCs w:val="22"/>
        </w:rPr>
        <w:footnoteReference w:id="94"/>
      </w:r>
      <w:r w:rsidR="008D4A01" w:rsidRPr="00DE3137">
        <w:rPr>
          <w:rFonts w:ascii="Arial" w:hAnsi="Arial" w:cs="Arial"/>
          <w:sz w:val="22"/>
          <w:szCs w:val="22"/>
        </w:rPr>
        <w:t xml:space="preserve"> to provide convalescent plasma for patients hospitalized with COVID-19</w:t>
      </w:r>
      <w:r w:rsidR="006D6254" w:rsidRPr="00DE3137">
        <w:rPr>
          <w:rStyle w:val="FootnoteReference"/>
          <w:rFonts w:ascii="Arial" w:hAnsi="Arial" w:cs="Arial"/>
          <w:sz w:val="22"/>
          <w:szCs w:val="22"/>
        </w:rPr>
        <w:footnoteReference w:id="95"/>
      </w:r>
      <w:r w:rsidR="008D4A01" w:rsidRPr="00DE3137">
        <w:rPr>
          <w:rFonts w:ascii="Arial" w:hAnsi="Arial" w:cs="Arial"/>
          <w:sz w:val="22"/>
          <w:szCs w:val="22"/>
        </w:rPr>
        <w:t>.</w:t>
      </w:r>
    </w:p>
    <w:p w14:paraId="29381D6D" w14:textId="41979B20" w:rsidR="001E59FC" w:rsidRPr="007C75E4" w:rsidRDefault="001E59FC" w:rsidP="001E59FC">
      <w:pPr>
        <w:pStyle w:val="NormalWeb"/>
        <w:numPr>
          <w:ilvl w:val="1"/>
          <w:numId w:val="4"/>
        </w:numPr>
        <w:rPr>
          <w:rFonts w:ascii="Arial" w:hAnsi="Arial" w:cs="Arial"/>
          <w:sz w:val="22"/>
          <w:szCs w:val="22"/>
        </w:rPr>
      </w:pPr>
      <w:r>
        <w:rPr>
          <w:rFonts w:ascii="Arial" w:hAnsi="Arial" w:cs="Arial"/>
          <w:sz w:val="22"/>
          <w:szCs w:val="22"/>
        </w:rPr>
        <w:t xml:space="preserve">Even if one or more vaccines can be successfully developed for COVID-19 most experts consider they are unlikely to be widely available </w:t>
      </w:r>
      <w:r w:rsidR="000D7C08">
        <w:rPr>
          <w:rFonts w:ascii="Arial" w:hAnsi="Arial" w:cs="Arial"/>
          <w:sz w:val="22"/>
          <w:szCs w:val="22"/>
        </w:rPr>
        <w:t xml:space="preserve">until </w:t>
      </w:r>
      <w:r>
        <w:rPr>
          <w:rFonts w:ascii="Arial" w:hAnsi="Arial" w:cs="Arial"/>
          <w:sz w:val="22"/>
          <w:szCs w:val="22"/>
        </w:rPr>
        <w:t xml:space="preserve">2021, so having therapeutic antibodies available in the interim is considered desirable as a public </w:t>
      </w:r>
      <w:r w:rsidRPr="007C75E4">
        <w:rPr>
          <w:rFonts w:ascii="Arial" w:hAnsi="Arial" w:cs="Arial"/>
          <w:sz w:val="22"/>
          <w:szCs w:val="22"/>
        </w:rPr>
        <w:t>health measure, and offers a lucrative commercial opportunity</w:t>
      </w:r>
      <w:r w:rsidRPr="007C75E4">
        <w:rPr>
          <w:rStyle w:val="FootnoteReference"/>
          <w:rFonts w:ascii="Arial" w:hAnsi="Arial" w:cs="Arial"/>
          <w:sz w:val="22"/>
          <w:szCs w:val="22"/>
        </w:rPr>
        <w:footnoteReference w:id="96"/>
      </w:r>
      <w:r w:rsidRPr="007C75E4">
        <w:rPr>
          <w:rFonts w:ascii="Arial" w:hAnsi="Arial" w:cs="Arial"/>
          <w:sz w:val="22"/>
          <w:szCs w:val="22"/>
        </w:rPr>
        <w:t>.</w:t>
      </w:r>
    </w:p>
    <w:p w14:paraId="68CD9512" w14:textId="0F3DB21D" w:rsidR="00110180" w:rsidRPr="00A06216" w:rsidRDefault="00110180" w:rsidP="00110180">
      <w:pPr>
        <w:pStyle w:val="css-1316j2p-styledparagraph"/>
        <w:numPr>
          <w:ilvl w:val="1"/>
          <w:numId w:val="4"/>
        </w:numPr>
        <w:rPr>
          <w:rFonts w:ascii="Arial" w:hAnsi="Arial" w:cs="Arial"/>
          <w:color w:val="292A33"/>
          <w:sz w:val="22"/>
          <w:szCs w:val="22"/>
        </w:rPr>
      </w:pPr>
      <w:r w:rsidRPr="007C75E4">
        <w:rPr>
          <w:rStyle w:val="css-1vhm7mh-styledfigcaptiontext"/>
          <w:rFonts w:ascii="Arial" w:hAnsi="Arial" w:cs="Arial"/>
          <w:sz w:val="22"/>
          <w:szCs w:val="22"/>
          <w:lang w:val="en-US"/>
        </w:rPr>
        <w:t xml:space="preserve">A number of teams </w:t>
      </w:r>
      <w:r w:rsidRPr="007C75E4">
        <w:rPr>
          <w:rFonts w:ascii="Arial" w:hAnsi="Arial" w:cs="Arial"/>
          <w:sz w:val="22"/>
          <w:szCs w:val="22"/>
        </w:rPr>
        <w:t xml:space="preserve">have cloned antibodies to COVID-19. The antibodies come from people who have recovered from coronavirus. Researchers select the most potent </w:t>
      </w:r>
      <w:r w:rsidRPr="00A06216">
        <w:rPr>
          <w:rFonts w:ascii="Arial" w:hAnsi="Arial" w:cs="Arial"/>
          <w:color w:val="292A33"/>
          <w:sz w:val="22"/>
          <w:szCs w:val="22"/>
        </w:rPr>
        <w:t>antibodies and make them into a drug</w:t>
      </w:r>
      <w:r w:rsidRPr="00A06216">
        <w:rPr>
          <w:rStyle w:val="FootnoteReference"/>
          <w:rFonts w:ascii="Arial" w:hAnsi="Arial" w:cs="Arial"/>
          <w:color w:val="292A33"/>
          <w:sz w:val="22"/>
          <w:szCs w:val="22"/>
        </w:rPr>
        <w:footnoteReference w:id="97"/>
      </w:r>
      <w:r w:rsidRPr="00A06216">
        <w:rPr>
          <w:rFonts w:ascii="Arial" w:hAnsi="Arial" w:cs="Arial"/>
          <w:color w:val="292A33"/>
          <w:sz w:val="22"/>
          <w:szCs w:val="22"/>
        </w:rPr>
        <w:t xml:space="preserve">.  Regeneron Pharmaceuticals hopes to have its </w:t>
      </w:r>
      <w:r w:rsidRPr="00A06216">
        <w:rPr>
          <w:rFonts w:ascii="Arial" w:hAnsi="Arial" w:cs="Arial"/>
          <w:color w:val="292A33"/>
          <w:sz w:val="22"/>
          <w:szCs w:val="22"/>
        </w:rPr>
        <w:lastRenderedPageBreak/>
        <w:t>monoclonal antibody available as early as the end of the northern summer</w:t>
      </w:r>
      <w:r w:rsidR="00717FC1">
        <w:rPr>
          <w:rFonts w:ascii="Arial" w:hAnsi="Arial" w:cs="Arial"/>
          <w:color w:val="292A33"/>
          <w:sz w:val="22"/>
          <w:szCs w:val="22"/>
        </w:rPr>
        <w:t xml:space="preserve"> bu</w:t>
      </w:r>
      <w:r w:rsidRPr="00A06216">
        <w:rPr>
          <w:rFonts w:ascii="Arial" w:hAnsi="Arial" w:cs="Arial"/>
          <w:color w:val="292A33"/>
          <w:sz w:val="22"/>
          <w:szCs w:val="22"/>
        </w:rPr>
        <w:t>t there</w:t>
      </w:r>
      <w:r w:rsidR="00717FC1">
        <w:rPr>
          <w:rFonts w:ascii="Arial" w:hAnsi="Arial" w:cs="Arial"/>
          <w:color w:val="292A33"/>
          <w:sz w:val="22"/>
          <w:szCs w:val="22"/>
        </w:rPr>
        <w:t xml:space="preserve"> i</w:t>
      </w:r>
      <w:r w:rsidRPr="00A06216">
        <w:rPr>
          <w:rFonts w:ascii="Arial" w:hAnsi="Arial" w:cs="Arial"/>
          <w:color w:val="292A33"/>
          <w:sz w:val="22"/>
          <w:szCs w:val="22"/>
        </w:rPr>
        <w:t xml:space="preserve">s no guarantee it could work for </w:t>
      </w:r>
      <w:r w:rsidR="000D7C08">
        <w:rPr>
          <w:rFonts w:ascii="Arial" w:hAnsi="Arial" w:cs="Arial"/>
          <w:color w:val="292A33"/>
          <w:sz w:val="22"/>
          <w:szCs w:val="22"/>
        </w:rPr>
        <w:t>COVID</w:t>
      </w:r>
      <w:r w:rsidRPr="00A06216">
        <w:rPr>
          <w:rFonts w:ascii="Arial" w:hAnsi="Arial" w:cs="Arial"/>
          <w:color w:val="292A33"/>
          <w:sz w:val="22"/>
          <w:szCs w:val="22"/>
        </w:rPr>
        <w:t>-19.  Other teams which have cloned antibodies are Vanderbilt, Lilly Pharmaceuticals and Distributed Bio.</w:t>
      </w:r>
    </w:p>
    <w:p w14:paraId="31DCAF67" w14:textId="77777777" w:rsidR="002C6F9E" w:rsidRPr="00294B9F" w:rsidRDefault="002C6F9E" w:rsidP="002C6F9E">
      <w:pPr>
        <w:pStyle w:val="NormalWeb"/>
        <w:numPr>
          <w:ilvl w:val="1"/>
          <w:numId w:val="4"/>
        </w:numPr>
        <w:shd w:val="clear" w:color="auto" w:fill="FFFFFF"/>
        <w:spacing w:before="0" w:beforeAutospacing="0" w:after="0" w:afterAutospacing="0"/>
        <w:rPr>
          <w:rFonts w:ascii="Arial" w:hAnsi="Arial" w:cs="Arial"/>
          <w:sz w:val="22"/>
          <w:szCs w:val="22"/>
        </w:rPr>
      </w:pPr>
      <w:r w:rsidRPr="00A06216">
        <w:rPr>
          <w:rFonts w:ascii="Arial" w:hAnsi="Arial" w:cs="Arial"/>
          <w:sz w:val="22"/>
          <w:szCs w:val="22"/>
        </w:rPr>
        <w:t>Scientists</w:t>
      </w:r>
      <w:r w:rsidRPr="00A06216">
        <w:rPr>
          <w:rStyle w:val="FootnoteReference"/>
          <w:rFonts w:ascii="Arial" w:hAnsi="Arial" w:cs="Arial"/>
          <w:sz w:val="22"/>
          <w:szCs w:val="22"/>
        </w:rPr>
        <w:footnoteReference w:id="98"/>
      </w:r>
      <w:r w:rsidRPr="00A06216">
        <w:rPr>
          <w:rFonts w:ascii="Arial" w:hAnsi="Arial" w:cs="Arial"/>
          <w:sz w:val="22"/>
          <w:szCs w:val="22"/>
        </w:rPr>
        <w:t xml:space="preserve"> have developed a potential treatment that links two nanobodies isolated from a llama to create an antibody that binds to the spike protein on the coronavirus that causes COVID-19, and which they hope may be able to be delivered direct to the lungs.  This follows work they began in 2016, concerning SARS-CoV-1 and MERS-CoV.  Then they injected a llama with spike proteins from the viruses, and six weeks later, they collected her blood and isolated antibodies that had bound to the </w:t>
      </w:r>
      <w:r w:rsidRPr="00294B9F">
        <w:rPr>
          <w:rFonts w:ascii="Arial" w:hAnsi="Arial" w:cs="Arial"/>
          <w:sz w:val="22"/>
          <w:szCs w:val="22"/>
        </w:rPr>
        <w:t>protein.</w:t>
      </w:r>
    </w:p>
    <w:p w14:paraId="7A41D06A" w14:textId="77777777" w:rsidR="00110180" w:rsidRPr="00294B9F" w:rsidRDefault="00D97667" w:rsidP="00CD6795">
      <w:pPr>
        <w:pStyle w:val="NormalWeb"/>
        <w:numPr>
          <w:ilvl w:val="1"/>
          <w:numId w:val="4"/>
        </w:numPr>
        <w:shd w:val="clear" w:color="auto" w:fill="FFFFFF"/>
        <w:spacing w:before="0" w:beforeAutospacing="0" w:after="0" w:afterAutospacing="0"/>
        <w:rPr>
          <w:rFonts w:ascii="Arial" w:hAnsi="Arial" w:cs="Arial"/>
          <w:sz w:val="22"/>
          <w:szCs w:val="22"/>
        </w:rPr>
      </w:pPr>
      <w:hyperlink r:id="rId15" w:tgtFrame="_blank" w:history="1">
        <w:r w:rsidR="00B12FFF" w:rsidRPr="00294B9F">
          <w:rPr>
            <w:rStyle w:val="Hyperlink"/>
            <w:rFonts w:ascii="Arial" w:hAnsi="Arial" w:cs="Arial"/>
            <w:color w:val="auto"/>
            <w:sz w:val="22"/>
            <w:szCs w:val="22"/>
            <w:u w:val="none"/>
          </w:rPr>
          <w:t>ProteoGenix</w:t>
        </w:r>
      </w:hyperlink>
      <w:r w:rsidR="00B12FFF" w:rsidRPr="00294B9F">
        <w:rPr>
          <w:rFonts w:ascii="Arial" w:hAnsi="Arial" w:cs="Arial"/>
          <w:sz w:val="22"/>
          <w:szCs w:val="22"/>
        </w:rPr>
        <w:t xml:space="preserve"> has created a Human Immune COVID-19 library to assist the rapid discovery of potent antibodies.  The library was developed using blood samples from recovered patients</w:t>
      </w:r>
      <w:r w:rsidR="00B12FFF" w:rsidRPr="00294B9F">
        <w:rPr>
          <w:rStyle w:val="FootnoteReference"/>
          <w:rFonts w:ascii="Arial" w:hAnsi="Arial" w:cs="Arial"/>
          <w:sz w:val="22"/>
          <w:szCs w:val="22"/>
        </w:rPr>
        <w:footnoteReference w:id="99"/>
      </w:r>
      <w:r w:rsidR="00B12FFF" w:rsidRPr="00294B9F">
        <w:rPr>
          <w:rFonts w:ascii="Arial" w:hAnsi="Arial" w:cs="Arial"/>
          <w:sz w:val="22"/>
          <w:szCs w:val="22"/>
        </w:rPr>
        <w:t>.</w:t>
      </w:r>
    </w:p>
    <w:p w14:paraId="49E57615" w14:textId="77777777" w:rsidR="001E59FC" w:rsidRPr="00B723CB" w:rsidRDefault="001E59FC" w:rsidP="001E59FC">
      <w:pPr>
        <w:pStyle w:val="NormalWeb"/>
        <w:numPr>
          <w:ilvl w:val="1"/>
          <w:numId w:val="4"/>
        </w:numPr>
        <w:rPr>
          <w:rFonts w:ascii="Arial" w:hAnsi="Arial" w:cs="Arial"/>
          <w:sz w:val="22"/>
          <w:szCs w:val="22"/>
        </w:rPr>
      </w:pPr>
      <w:r w:rsidRPr="00294B9F">
        <w:rPr>
          <w:rFonts w:ascii="Arial" w:hAnsi="Arial" w:cs="Arial"/>
          <w:sz w:val="22"/>
          <w:szCs w:val="22"/>
        </w:rPr>
        <w:t>AbCellera announced that the Canadian Government had awarded it over $C 175 million to increase efforts to discover antibodies to</w:t>
      </w:r>
      <w:r w:rsidRPr="00B723CB">
        <w:rPr>
          <w:rFonts w:ascii="Arial" w:hAnsi="Arial" w:cs="Arial"/>
          <w:sz w:val="22"/>
          <w:szCs w:val="22"/>
        </w:rPr>
        <w:t xml:space="preserve"> treat COVID-19, and to develop technology and manufacturing infrastructure for antibody therapies</w:t>
      </w:r>
      <w:r>
        <w:rPr>
          <w:rStyle w:val="FootnoteReference"/>
          <w:rFonts w:ascii="Arial" w:hAnsi="Arial" w:cs="Arial"/>
          <w:sz w:val="22"/>
          <w:szCs w:val="22"/>
        </w:rPr>
        <w:footnoteReference w:id="100"/>
      </w:r>
      <w:r w:rsidRPr="00B723CB">
        <w:rPr>
          <w:rFonts w:ascii="Arial" w:hAnsi="Arial" w:cs="Arial"/>
          <w:sz w:val="22"/>
          <w:szCs w:val="22"/>
        </w:rPr>
        <w:t>.</w:t>
      </w:r>
    </w:p>
    <w:p w14:paraId="02EFDBF9" w14:textId="77777777" w:rsidR="001E59FC" w:rsidRDefault="001E59FC" w:rsidP="001E59FC">
      <w:pPr>
        <w:pStyle w:val="NormalWeb"/>
        <w:numPr>
          <w:ilvl w:val="1"/>
          <w:numId w:val="4"/>
        </w:numPr>
        <w:rPr>
          <w:rFonts w:ascii="Arial" w:hAnsi="Arial" w:cs="Arial"/>
          <w:sz w:val="22"/>
          <w:szCs w:val="22"/>
        </w:rPr>
      </w:pPr>
      <w:r w:rsidRPr="00877F54">
        <w:rPr>
          <w:rFonts w:ascii="Arial" w:hAnsi="Arial" w:cs="Arial"/>
          <w:sz w:val="22"/>
          <w:szCs w:val="22"/>
        </w:rPr>
        <w:t xml:space="preserve">Junshi Biosciences and Eli Lilly announced on 4 May that they </w:t>
      </w:r>
      <w:r>
        <w:rPr>
          <w:rFonts w:ascii="Arial" w:hAnsi="Arial" w:cs="Arial"/>
          <w:sz w:val="22"/>
          <w:szCs w:val="22"/>
        </w:rPr>
        <w:t xml:space="preserve">will </w:t>
      </w:r>
      <w:r w:rsidRPr="00877F54">
        <w:rPr>
          <w:rFonts w:ascii="Arial" w:hAnsi="Arial" w:cs="Arial"/>
          <w:sz w:val="22"/>
          <w:szCs w:val="22"/>
        </w:rPr>
        <w:t>co-develop therapeutic antibodies for the potential prevention and treatment of COVID-19</w:t>
      </w:r>
      <w:r w:rsidRPr="00877F54">
        <w:rPr>
          <w:rStyle w:val="FootnoteReference"/>
          <w:rFonts w:ascii="Arial" w:hAnsi="Arial" w:cs="Arial"/>
          <w:sz w:val="22"/>
          <w:szCs w:val="22"/>
        </w:rPr>
        <w:footnoteReference w:id="101"/>
      </w:r>
      <w:r w:rsidRPr="00877F54">
        <w:rPr>
          <w:rFonts w:ascii="Arial" w:hAnsi="Arial" w:cs="Arial"/>
          <w:sz w:val="22"/>
          <w:szCs w:val="22"/>
        </w:rPr>
        <w:t xml:space="preserve">.  </w:t>
      </w:r>
    </w:p>
    <w:p w14:paraId="46D698DA" w14:textId="77777777" w:rsidR="001E59FC" w:rsidRPr="00302E49" w:rsidRDefault="001E59FC" w:rsidP="001E59FC">
      <w:pPr>
        <w:pStyle w:val="NormalWeb"/>
        <w:numPr>
          <w:ilvl w:val="1"/>
          <w:numId w:val="4"/>
        </w:numPr>
        <w:rPr>
          <w:rFonts w:ascii="Arial" w:hAnsi="Arial" w:cs="Arial"/>
          <w:sz w:val="22"/>
          <w:szCs w:val="22"/>
        </w:rPr>
      </w:pPr>
      <w:r w:rsidRPr="00302E49">
        <w:rPr>
          <w:rFonts w:ascii="Arial" w:hAnsi="Arial" w:cs="Arial"/>
          <w:sz w:val="22"/>
          <w:szCs w:val="22"/>
        </w:rPr>
        <w:t>Researchers at Utrecht University, Erasmus Medical Center and Harbour BioMed reported on 4 May that they had identified a fully human monoclonal antibody that prevents the SARS-CoV-2 virus from infecting cultured cells</w:t>
      </w:r>
      <w:r w:rsidRPr="000316CB">
        <w:rPr>
          <w:rStyle w:val="FootnoteReference"/>
          <w:rFonts w:ascii="Arial" w:hAnsi="Arial" w:cs="Arial"/>
          <w:sz w:val="22"/>
          <w:szCs w:val="22"/>
        </w:rPr>
        <w:footnoteReference w:id="102"/>
      </w:r>
      <w:r w:rsidRPr="00302E49">
        <w:rPr>
          <w:rFonts w:ascii="Arial" w:hAnsi="Arial" w:cs="Arial"/>
          <w:sz w:val="22"/>
          <w:szCs w:val="22"/>
        </w:rPr>
        <w:t xml:space="preserve">. </w:t>
      </w:r>
    </w:p>
    <w:p w14:paraId="31B2C248" w14:textId="2D743A96" w:rsidR="001E59FC" w:rsidRPr="006F24F5" w:rsidRDefault="001E59FC" w:rsidP="001E59FC">
      <w:pPr>
        <w:pStyle w:val="NormalWeb"/>
        <w:numPr>
          <w:ilvl w:val="1"/>
          <w:numId w:val="4"/>
        </w:numPr>
        <w:rPr>
          <w:rFonts w:ascii="Arial" w:hAnsi="Arial" w:cs="Arial"/>
          <w:sz w:val="22"/>
          <w:szCs w:val="22"/>
        </w:rPr>
      </w:pPr>
      <w:r w:rsidRPr="006F24F5">
        <w:rPr>
          <w:rFonts w:ascii="Arial" w:hAnsi="Arial" w:cs="Arial"/>
          <w:sz w:val="22"/>
          <w:szCs w:val="22"/>
        </w:rPr>
        <w:t xml:space="preserve">Sorrento, in collaboration </w:t>
      </w:r>
      <w:r>
        <w:rPr>
          <w:rFonts w:ascii="Arial" w:hAnsi="Arial" w:cs="Arial"/>
          <w:sz w:val="22"/>
          <w:szCs w:val="22"/>
        </w:rPr>
        <w:t xml:space="preserve">with the Mount Sinai Health System, </w:t>
      </w:r>
      <w:r w:rsidRPr="006F24F5">
        <w:rPr>
          <w:rFonts w:ascii="Arial" w:hAnsi="Arial" w:cs="Arial"/>
          <w:sz w:val="22"/>
          <w:szCs w:val="22"/>
        </w:rPr>
        <w:t xml:space="preserve">is aiming to develop an antibody cocktail that binds to three different regions of the SARS-CoV-2 virus. Henry </w:t>
      </w:r>
      <w:r w:rsidRPr="006F24F5">
        <w:rPr>
          <w:rFonts w:ascii="Arial" w:hAnsi="Arial" w:cs="Arial"/>
          <w:sz w:val="22"/>
          <w:szCs w:val="22"/>
        </w:rPr>
        <w:lastRenderedPageBreak/>
        <w:t>Ji, CEO of Sorrento, said</w:t>
      </w:r>
      <w:r w:rsidR="00717FC1">
        <w:rPr>
          <w:rFonts w:ascii="Arial" w:hAnsi="Arial" w:cs="Arial"/>
          <w:sz w:val="22"/>
          <w:szCs w:val="22"/>
        </w:rPr>
        <w:t xml:space="preserve">: </w:t>
      </w:r>
      <w:r w:rsidRPr="006F24F5">
        <w:rPr>
          <w:rFonts w:ascii="Arial" w:hAnsi="Arial" w:cs="Arial"/>
          <w:sz w:val="22"/>
          <w:szCs w:val="22"/>
        </w:rPr>
        <w:t>“If one epitope mutates and one of the antibodies does not do its job anymore, the other two can do the job.”</w:t>
      </w:r>
      <w:r w:rsidRPr="006F24F5">
        <w:rPr>
          <w:rStyle w:val="FootnoteReference"/>
          <w:rFonts w:ascii="Arial" w:hAnsi="Arial" w:cs="Arial"/>
          <w:sz w:val="22"/>
          <w:szCs w:val="22"/>
        </w:rPr>
        <w:footnoteReference w:id="103"/>
      </w:r>
      <w:r w:rsidRPr="006F24F5">
        <w:rPr>
          <w:rFonts w:ascii="Arial" w:hAnsi="Arial" w:cs="Arial"/>
          <w:sz w:val="22"/>
          <w:szCs w:val="22"/>
        </w:rPr>
        <w:t xml:space="preserve"> </w:t>
      </w:r>
    </w:p>
    <w:p w14:paraId="31D421E5" w14:textId="77777777" w:rsidR="001E59FC" w:rsidRPr="00E909AE" w:rsidRDefault="001E59FC" w:rsidP="00E909AE">
      <w:pPr>
        <w:pStyle w:val="NormalWeb"/>
        <w:numPr>
          <w:ilvl w:val="1"/>
          <w:numId w:val="4"/>
        </w:numPr>
        <w:rPr>
          <w:rFonts w:ascii="Arial" w:hAnsi="Arial" w:cs="Arial"/>
          <w:sz w:val="22"/>
          <w:szCs w:val="22"/>
        </w:rPr>
      </w:pPr>
      <w:r w:rsidRPr="00FF3F2E">
        <w:rPr>
          <w:rFonts w:ascii="Arial" w:hAnsi="Arial" w:cs="Arial"/>
          <w:sz w:val="22"/>
          <w:szCs w:val="22"/>
        </w:rPr>
        <w:t>Scientists at the Icahn School of Medicine at Mount Sinai, in collaboration with GenScript, are developing a synthetic antibody to SARS-CoV-2.  The antibody is intended to block the virus from entering human lung cells</w:t>
      </w:r>
      <w:r w:rsidRPr="00FF3F2E">
        <w:rPr>
          <w:rStyle w:val="FootnoteReference"/>
          <w:rFonts w:ascii="Arial" w:hAnsi="Arial" w:cs="Arial"/>
          <w:sz w:val="22"/>
          <w:szCs w:val="22"/>
        </w:rPr>
        <w:footnoteReference w:id="104"/>
      </w:r>
      <w:r w:rsidRPr="00FF3F2E">
        <w:rPr>
          <w:rFonts w:ascii="Arial" w:hAnsi="Arial" w:cs="Arial"/>
          <w:sz w:val="22"/>
          <w:szCs w:val="22"/>
        </w:rPr>
        <w:t>.</w:t>
      </w:r>
    </w:p>
    <w:p w14:paraId="32250A96" w14:textId="77777777" w:rsidR="00C847ED" w:rsidRDefault="002727D6" w:rsidP="00C847ED">
      <w:pPr>
        <w:pStyle w:val="TOCSubheaddetailedsection"/>
      </w:pPr>
      <w:bookmarkStart w:id="21" w:name="_Toc42695655"/>
      <w:r>
        <w:t>Dr</w:t>
      </w:r>
      <w:r w:rsidR="00035BC9">
        <w:t>ugs approved in some jurisdictions for other uses</w:t>
      </w:r>
      <w:r w:rsidR="00921FD3">
        <w:t>, or tested for other uses</w:t>
      </w:r>
      <w:bookmarkEnd w:id="21"/>
    </w:p>
    <w:p w14:paraId="5213DF67" w14:textId="77777777" w:rsidR="001C7B96" w:rsidRPr="008B4B0C" w:rsidRDefault="001C7B96" w:rsidP="00C847ED">
      <w:pPr>
        <w:pStyle w:val="TOCSubheaddetailedsection"/>
        <w:rPr>
          <w:b w:val="0"/>
          <w:bCs/>
        </w:rPr>
      </w:pPr>
    </w:p>
    <w:p w14:paraId="5F6E541F" w14:textId="59083591" w:rsidR="00D24D4F" w:rsidRDefault="00250F69" w:rsidP="00097A92">
      <w:pPr>
        <w:pStyle w:val="ListParagraph"/>
        <w:numPr>
          <w:ilvl w:val="1"/>
          <w:numId w:val="4"/>
        </w:numPr>
        <w:rPr>
          <w:rFonts w:ascii="Arial" w:hAnsi="Arial" w:cs="Arial"/>
          <w:sz w:val="22"/>
          <w:szCs w:val="22"/>
        </w:rPr>
      </w:pPr>
      <w:r w:rsidRPr="00250F69">
        <w:rPr>
          <w:rFonts w:ascii="Arial" w:hAnsi="Arial" w:cs="Arial"/>
          <w:sz w:val="22"/>
          <w:szCs w:val="22"/>
        </w:rPr>
        <w:t>On 14 May in San Diego, the first participant enrolled in a clinical trial to evaluate whether the malaria drug hydroxychloroquine, given together with the antibiotic azithromycin, can prevent hospitalization and death from COVID-19</w:t>
      </w:r>
      <w:r w:rsidRPr="00955E9F">
        <w:rPr>
          <w:rStyle w:val="FootnoteReference"/>
          <w:rFonts w:ascii="Arial" w:hAnsi="Arial" w:cs="Arial"/>
          <w:sz w:val="22"/>
          <w:szCs w:val="22"/>
        </w:rPr>
        <w:footnoteReference w:id="105"/>
      </w:r>
      <w:r w:rsidRPr="00250F69">
        <w:rPr>
          <w:rFonts w:ascii="Arial" w:hAnsi="Arial" w:cs="Arial"/>
          <w:sz w:val="22"/>
          <w:szCs w:val="22"/>
        </w:rPr>
        <w:t>. The US National Institute of Allergy and Infectious Diseases (NIAID) is sponsoring the trial. The Phase IIb trial will enrol approximately 2,000 adults across the US.  Each must have confirmed infection with SARS-CoV-2, the virus that causes COVID-19, and be experiencing fever, cough and/or shortness of breath.  Some will be 60 years of age or more</w:t>
      </w:r>
      <w:r w:rsidR="00717FC1">
        <w:rPr>
          <w:rFonts w:ascii="Arial" w:hAnsi="Arial" w:cs="Arial"/>
          <w:sz w:val="22"/>
          <w:szCs w:val="22"/>
        </w:rPr>
        <w:t>, s</w:t>
      </w:r>
      <w:r w:rsidRPr="00250F69">
        <w:rPr>
          <w:rFonts w:ascii="Arial" w:hAnsi="Arial" w:cs="Arial"/>
          <w:sz w:val="22"/>
          <w:szCs w:val="22"/>
        </w:rPr>
        <w:t>ome will have cardiovascular disease or diabetes</w:t>
      </w:r>
      <w:r w:rsidR="00717FC1">
        <w:rPr>
          <w:rFonts w:ascii="Arial" w:hAnsi="Arial" w:cs="Arial"/>
          <w:sz w:val="22"/>
          <w:szCs w:val="22"/>
        </w:rPr>
        <w:t>, s</w:t>
      </w:r>
      <w:r w:rsidRPr="00250F69">
        <w:rPr>
          <w:rFonts w:ascii="Arial" w:hAnsi="Arial" w:cs="Arial"/>
          <w:sz w:val="22"/>
          <w:szCs w:val="22"/>
        </w:rPr>
        <w:t>ome may be living with HIV</w:t>
      </w:r>
      <w:r w:rsidR="00717FC1">
        <w:rPr>
          <w:rFonts w:ascii="Arial" w:hAnsi="Arial" w:cs="Arial"/>
          <w:sz w:val="22"/>
          <w:szCs w:val="22"/>
        </w:rPr>
        <w:t>, and s</w:t>
      </w:r>
      <w:r w:rsidRPr="00250F69">
        <w:rPr>
          <w:rFonts w:ascii="Arial" w:hAnsi="Arial" w:cs="Arial"/>
          <w:sz w:val="22"/>
          <w:szCs w:val="22"/>
        </w:rPr>
        <w:t>ome may be pregnant or breastfeeding.</w:t>
      </w:r>
    </w:p>
    <w:p w14:paraId="269E2412" w14:textId="0CF3D899" w:rsidR="00321DF3" w:rsidRDefault="0067780E" w:rsidP="00097A92">
      <w:pPr>
        <w:pStyle w:val="ListParagraph"/>
        <w:numPr>
          <w:ilvl w:val="1"/>
          <w:numId w:val="4"/>
        </w:numPr>
        <w:rPr>
          <w:rFonts w:ascii="Arial" w:hAnsi="Arial" w:cs="Arial"/>
          <w:sz w:val="22"/>
          <w:szCs w:val="22"/>
        </w:rPr>
      </w:pPr>
      <w:r w:rsidRPr="00D24D4F">
        <w:rPr>
          <w:rFonts w:ascii="Arial" w:hAnsi="Arial" w:cs="Arial"/>
          <w:sz w:val="22"/>
          <w:szCs w:val="22"/>
        </w:rPr>
        <w:t>This is just one of many trials involving hydroxychloroquine</w:t>
      </w:r>
      <w:r w:rsidR="001C49E1">
        <w:rPr>
          <w:rStyle w:val="FootnoteReference"/>
          <w:rFonts w:ascii="Arial" w:hAnsi="Arial" w:cs="Arial"/>
          <w:sz w:val="22"/>
          <w:szCs w:val="22"/>
        </w:rPr>
        <w:footnoteReference w:id="106"/>
      </w:r>
      <w:r w:rsidR="007C75E4">
        <w:rPr>
          <w:rFonts w:ascii="Arial" w:hAnsi="Arial" w:cs="Arial"/>
          <w:sz w:val="22"/>
          <w:szCs w:val="22"/>
        </w:rPr>
        <w:t xml:space="preserve">. </w:t>
      </w:r>
      <w:r w:rsidR="00ED7BAC" w:rsidRPr="00D24D4F">
        <w:rPr>
          <w:rFonts w:ascii="Arial" w:hAnsi="Arial" w:cs="Arial"/>
          <w:sz w:val="22"/>
          <w:szCs w:val="22"/>
        </w:rPr>
        <w:t>They have been of varying scientific</w:t>
      </w:r>
      <w:r w:rsidR="00354686" w:rsidRPr="00D24D4F">
        <w:rPr>
          <w:rFonts w:ascii="Arial" w:hAnsi="Arial" w:cs="Arial"/>
          <w:sz w:val="22"/>
          <w:szCs w:val="22"/>
        </w:rPr>
        <w:t xml:space="preserve"> rigour</w:t>
      </w:r>
      <w:r w:rsidR="00936860" w:rsidRPr="00D24D4F">
        <w:rPr>
          <w:rFonts w:ascii="Arial" w:hAnsi="Arial" w:cs="Arial"/>
          <w:sz w:val="22"/>
          <w:szCs w:val="22"/>
        </w:rPr>
        <w:t xml:space="preserve">, </w:t>
      </w:r>
      <w:r w:rsidR="00795A20">
        <w:rPr>
          <w:rFonts w:ascii="Arial" w:hAnsi="Arial" w:cs="Arial"/>
          <w:sz w:val="22"/>
          <w:szCs w:val="22"/>
        </w:rPr>
        <w:t>and have included</w:t>
      </w:r>
      <w:r w:rsidR="00321DF3">
        <w:rPr>
          <w:rFonts w:ascii="Arial" w:hAnsi="Arial" w:cs="Arial"/>
          <w:sz w:val="22"/>
          <w:szCs w:val="22"/>
        </w:rPr>
        <w:t>:</w:t>
      </w:r>
    </w:p>
    <w:p w14:paraId="1BDA9537" w14:textId="77777777" w:rsidR="004D5B8E" w:rsidRPr="00FF3F2E" w:rsidRDefault="00515F11" w:rsidP="00097A92">
      <w:pPr>
        <w:pStyle w:val="ListParagraph"/>
        <w:numPr>
          <w:ilvl w:val="2"/>
          <w:numId w:val="4"/>
        </w:numPr>
        <w:rPr>
          <w:rFonts w:ascii="Arial" w:hAnsi="Arial" w:cs="Arial"/>
          <w:sz w:val="22"/>
          <w:szCs w:val="22"/>
        </w:rPr>
      </w:pPr>
      <w:r w:rsidRPr="00FF3F2E">
        <w:rPr>
          <w:rFonts w:ascii="Arial" w:hAnsi="Arial" w:cs="Arial"/>
          <w:sz w:val="22"/>
          <w:szCs w:val="22"/>
        </w:rPr>
        <w:t xml:space="preserve">a small, uncontrolled study by </w:t>
      </w:r>
      <w:r w:rsidR="004D5B8E" w:rsidRPr="00FF3F2E">
        <w:rPr>
          <w:rStyle w:val="Hyperlink"/>
          <w:rFonts w:ascii="Arial" w:hAnsi="Arial" w:cs="Arial"/>
          <w:color w:val="auto"/>
          <w:sz w:val="22"/>
          <w:szCs w:val="22"/>
          <w:u w:val="none"/>
        </w:rPr>
        <w:t xml:space="preserve">French scientists </w:t>
      </w:r>
      <w:r w:rsidR="008C4966" w:rsidRPr="00FF3F2E">
        <w:rPr>
          <w:rFonts w:ascii="Arial" w:hAnsi="Arial" w:cs="Arial"/>
          <w:sz w:val="22"/>
          <w:szCs w:val="22"/>
        </w:rPr>
        <w:t>where they concluded</w:t>
      </w:r>
      <w:r w:rsidR="004D5B8E" w:rsidRPr="00FF3F2E">
        <w:rPr>
          <w:rFonts w:ascii="Arial" w:hAnsi="Arial" w:cs="Arial"/>
          <w:sz w:val="22"/>
          <w:szCs w:val="22"/>
        </w:rPr>
        <w:t xml:space="preserve"> the drug was associated with reduced viral load</w:t>
      </w:r>
      <w:r w:rsidR="004D5B8E" w:rsidRPr="00717FC1">
        <w:rPr>
          <w:rStyle w:val="FootnoteReference"/>
          <w:rFonts w:ascii="Arial" w:hAnsi="Arial" w:cs="Arial"/>
          <w:bCs/>
          <w:sz w:val="22"/>
          <w:szCs w:val="22"/>
        </w:rPr>
        <w:footnoteReference w:id="107"/>
      </w:r>
    </w:p>
    <w:p w14:paraId="2B9B2E2E" w14:textId="77777777" w:rsidR="000D7B72" w:rsidRPr="00FF3F2E" w:rsidRDefault="000D7B72" w:rsidP="00097A92">
      <w:pPr>
        <w:pStyle w:val="NormalWeb"/>
        <w:numPr>
          <w:ilvl w:val="2"/>
          <w:numId w:val="4"/>
        </w:numPr>
        <w:rPr>
          <w:rFonts w:ascii="Arial" w:hAnsi="Arial" w:cs="Arial"/>
          <w:sz w:val="22"/>
          <w:szCs w:val="22"/>
        </w:rPr>
      </w:pPr>
      <w:r w:rsidRPr="00FF3F2E">
        <w:rPr>
          <w:rFonts w:ascii="Arial" w:hAnsi="Arial" w:cs="Arial"/>
          <w:sz w:val="22"/>
          <w:szCs w:val="22"/>
        </w:rPr>
        <w:lastRenderedPageBreak/>
        <w:t>An observational study in 1400 COVID-19 patients in a New York hospital which found the risk of intubation or death was not significantly higher or lower among patients who were given hydroxychloroquine than among those who were not</w:t>
      </w:r>
      <w:r w:rsidRPr="00FF3F2E">
        <w:rPr>
          <w:rStyle w:val="FootnoteReference"/>
          <w:rFonts w:ascii="Arial" w:hAnsi="Arial" w:cs="Arial"/>
          <w:sz w:val="22"/>
          <w:szCs w:val="22"/>
        </w:rPr>
        <w:footnoteReference w:id="108"/>
      </w:r>
      <w:r w:rsidR="00AF3554" w:rsidRPr="00FF3F2E">
        <w:rPr>
          <w:rFonts w:ascii="Arial" w:hAnsi="Arial" w:cs="Arial"/>
          <w:sz w:val="22"/>
          <w:szCs w:val="22"/>
        </w:rPr>
        <w:t>.</w:t>
      </w:r>
    </w:p>
    <w:p w14:paraId="7B477452" w14:textId="77777777" w:rsidR="00AF3554" w:rsidRPr="00FF3F2E" w:rsidRDefault="005C31C0" w:rsidP="00097A92">
      <w:pPr>
        <w:pStyle w:val="NormalWeb"/>
        <w:numPr>
          <w:ilvl w:val="2"/>
          <w:numId w:val="4"/>
        </w:numPr>
        <w:rPr>
          <w:rFonts w:ascii="Arial" w:hAnsi="Arial" w:cs="Arial"/>
          <w:sz w:val="22"/>
          <w:szCs w:val="22"/>
        </w:rPr>
      </w:pPr>
      <w:r w:rsidRPr="00FF3F2E">
        <w:rPr>
          <w:rFonts w:ascii="Arial" w:hAnsi="Arial" w:cs="Arial"/>
          <w:sz w:val="22"/>
          <w:szCs w:val="22"/>
        </w:rPr>
        <w:t>A trial in Brazil testing a high dose in severely ill patients.</w:t>
      </w:r>
      <w:r w:rsidR="00EB59DB" w:rsidRPr="00FF3F2E">
        <w:rPr>
          <w:rFonts w:ascii="Arial" w:hAnsi="Arial" w:cs="Arial"/>
          <w:sz w:val="22"/>
          <w:szCs w:val="22"/>
        </w:rPr>
        <w:t xml:space="preserve">  It was stopped early</w:t>
      </w:r>
      <w:r w:rsidR="008D0DD5" w:rsidRPr="00FF3F2E">
        <w:rPr>
          <w:rFonts w:ascii="Arial" w:hAnsi="Arial" w:cs="Arial"/>
          <w:sz w:val="22"/>
          <w:szCs w:val="22"/>
        </w:rPr>
        <w:t>,</w:t>
      </w:r>
      <w:r w:rsidR="00EB59DB" w:rsidRPr="00FF3F2E">
        <w:rPr>
          <w:rFonts w:ascii="Arial" w:hAnsi="Arial" w:cs="Arial"/>
          <w:sz w:val="22"/>
          <w:szCs w:val="22"/>
        </w:rPr>
        <w:t xml:space="preserve"> </w:t>
      </w:r>
      <w:r w:rsidR="008D0DD5" w:rsidRPr="00FF3F2E">
        <w:rPr>
          <w:rFonts w:ascii="Arial" w:hAnsi="Arial" w:cs="Arial"/>
          <w:sz w:val="22"/>
          <w:szCs w:val="22"/>
        </w:rPr>
        <w:t xml:space="preserve">reportedly </w:t>
      </w:r>
      <w:r w:rsidR="00EB59DB" w:rsidRPr="00FF3F2E">
        <w:rPr>
          <w:rFonts w:ascii="Arial" w:hAnsi="Arial" w:cs="Arial"/>
          <w:sz w:val="22"/>
          <w:szCs w:val="22"/>
        </w:rPr>
        <w:t>due to toxicity and deaths</w:t>
      </w:r>
      <w:r w:rsidR="008D0DD5" w:rsidRPr="00FF3F2E">
        <w:rPr>
          <w:rStyle w:val="FootnoteReference"/>
          <w:rFonts w:ascii="Arial" w:hAnsi="Arial" w:cs="Arial"/>
          <w:sz w:val="22"/>
          <w:szCs w:val="22"/>
        </w:rPr>
        <w:footnoteReference w:id="109"/>
      </w:r>
      <w:r w:rsidR="00507D10" w:rsidRPr="00FF3F2E">
        <w:rPr>
          <w:rFonts w:ascii="Arial" w:hAnsi="Arial" w:cs="Arial"/>
          <w:sz w:val="22"/>
          <w:szCs w:val="22"/>
        </w:rPr>
        <w:t>.</w:t>
      </w:r>
    </w:p>
    <w:p w14:paraId="7F467747" w14:textId="77777777" w:rsidR="009C070A" w:rsidRPr="00FF3F2E" w:rsidRDefault="008F6E93" w:rsidP="00097A92">
      <w:pPr>
        <w:pStyle w:val="NormalWeb"/>
        <w:numPr>
          <w:ilvl w:val="1"/>
          <w:numId w:val="4"/>
        </w:numPr>
        <w:rPr>
          <w:rFonts w:ascii="Arial" w:hAnsi="Arial" w:cs="Arial"/>
          <w:sz w:val="22"/>
          <w:szCs w:val="22"/>
        </w:rPr>
      </w:pPr>
      <w:r w:rsidRPr="00FF3F2E">
        <w:rPr>
          <w:rFonts w:ascii="Arial" w:hAnsi="Arial" w:cs="Arial"/>
          <w:sz w:val="22"/>
          <w:szCs w:val="22"/>
        </w:rPr>
        <w:t>On</w:t>
      </w:r>
      <w:r w:rsidR="00355C12" w:rsidRPr="00FF3F2E">
        <w:rPr>
          <w:rFonts w:ascii="Arial" w:hAnsi="Arial" w:cs="Arial"/>
          <w:sz w:val="22"/>
          <w:szCs w:val="22"/>
        </w:rPr>
        <w:t>e criticism made of trials of hydroxychloroquine</w:t>
      </w:r>
      <w:r w:rsidR="00AE173D" w:rsidRPr="00FF3F2E">
        <w:rPr>
          <w:rFonts w:ascii="Arial" w:hAnsi="Arial" w:cs="Arial"/>
          <w:sz w:val="22"/>
          <w:szCs w:val="22"/>
        </w:rPr>
        <w:t xml:space="preserve"> as prophylaxis for COVID-19 is that</w:t>
      </w:r>
      <w:r w:rsidR="00C66643" w:rsidRPr="00FF3F2E">
        <w:rPr>
          <w:rFonts w:ascii="Arial" w:hAnsi="Arial" w:cs="Arial"/>
          <w:sz w:val="22"/>
          <w:szCs w:val="22"/>
        </w:rPr>
        <w:t xml:space="preserve"> they</w:t>
      </w:r>
      <w:r w:rsidR="003B592E" w:rsidRPr="00FF3F2E">
        <w:rPr>
          <w:rFonts w:ascii="Arial" w:hAnsi="Arial" w:cs="Arial"/>
          <w:sz w:val="22"/>
          <w:szCs w:val="22"/>
        </w:rPr>
        <w:t xml:space="preserve"> </w:t>
      </w:r>
      <w:r w:rsidR="00D75662" w:rsidRPr="00FF3F2E">
        <w:rPr>
          <w:rFonts w:ascii="Arial" w:hAnsi="Arial" w:cs="Arial"/>
          <w:sz w:val="22"/>
          <w:szCs w:val="22"/>
        </w:rPr>
        <w:t>“</w:t>
      </w:r>
      <w:r w:rsidR="003B592E" w:rsidRPr="00FF3F2E">
        <w:rPr>
          <w:rFonts w:ascii="Arial" w:hAnsi="Arial" w:cs="Arial"/>
          <w:sz w:val="22"/>
          <w:szCs w:val="22"/>
        </w:rPr>
        <w:t>failed to include ECG assessment to either exclude people at the highest risk for possibly developing a life-threatening cardiac arrhythmia or to flag people who achieve a dangerous QTc interval on treatment</w:t>
      </w:r>
      <w:r w:rsidR="00D75662" w:rsidRPr="00FF3F2E">
        <w:rPr>
          <w:rFonts w:ascii="Arial" w:hAnsi="Arial" w:cs="Arial"/>
          <w:sz w:val="22"/>
          <w:szCs w:val="22"/>
        </w:rPr>
        <w:t>”</w:t>
      </w:r>
      <w:r w:rsidR="00D75662" w:rsidRPr="00FF3F2E">
        <w:rPr>
          <w:rStyle w:val="FootnoteReference"/>
          <w:rFonts w:ascii="Arial" w:hAnsi="Arial" w:cs="Arial"/>
          <w:sz w:val="22"/>
          <w:szCs w:val="22"/>
        </w:rPr>
        <w:footnoteReference w:id="110"/>
      </w:r>
      <w:r w:rsidR="00D75662" w:rsidRPr="00FF3F2E">
        <w:rPr>
          <w:rFonts w:ascii="Arial" w:hAnsi="Arial" w:cs="Arial"/>
          <w:sz w:val="22"/>
          <w:szCs w:val="22"/>
        </w:rPr>
        <w:t>.</w:t>
      </w:r>
    </w:p>
    <w:p w14:paraId="4D5AEAFC" w14:textId="77777777" w:rsidR="00321DF3" w:rsidRPr="00FF3F2E" w:rsidRDefault="00331B9B" w:rsidP="00097A92">
      <w:pPr>
        <w:pStyle w:val="ListParagraph"/>
        <w:numPr>
          <w:ilvl w:val="1"/>
          <w:numId w:val="4"/>
        </w:numPr>
        <w:rPr>
          <w:rFonts w:ascii="Arial" w:hAnsi="Arial" w:cs="Arial"/>
          <w:sz w:val="22"/>
          <w:szCs w:val="22"/>
        </w:rPr>
      </w:pPr>
      <w:r w:rsidRPr="00FF3F2E">
        <w:rPr>
          <w:rStyle w:val="Hyperlink"/>
          <w:rFonts w:ascii="Arial" w:hAnsi="Arial" w:cs="Arial"/>
          <w:color w:val="auto"/>
          <w:sz w:val="22"/>
          <w:szCs w:val="22"/>
          <w:u w:val="none"/>
        </w:rPr>
        <w:t xml:space="preserve">At the beginning of May, hospitals across </w:t>
      </w:r>
      <w:r w:rsidR="00DC250C" w:rsidRPr="00FF3F2E">
        <w:rPr>
          <w:rStyle w:val="Hyperlink"/>
          <w:rFonts w:ascii="Arial" w:hAnsi="Arial" w:cs="Arial"/>
          <w:color w:val="auto"/>
          <w:sz w:val="22"/>
          <w:szCs w:val="22"/>
          <w:u w:val="none"/>
        </w:rPr>
        <w:t>the US updated their treatment protocols after a warning from the FDA</w:t>
      </w:r>
      <w:r w:rsidR="00BC6CD3" w:rsidRPr="00FF3F2E">
        <w:rPr>
          <w:rStyle w:val="Hyperlink"/>
          <w:rFonts w:ascii="Arial" w:hAnsi="Arial" w:cs="Arial"/>
          <w:color w:val="auto"/>
          <w:sz w:val="22"/>
          <w:szCs w:val="22"/>
          <w:u w:val="none"/>
        </w:rPr>
        <w:t xml:space="preserve"> about </w:t>
      </w:r>
      <w:r w:rsidR="007F7049" w:rsidRPr="00FF3F2E">
        <w:rPr>
          <w:rFonts w:ascii="Arial" w:hAnsi="Arial" w:cs="Arial"/>
          <w:sz w:val="22"/>
          <w:szCs w:val="22"/>
        </w:rPr>
        <w:t xml:space="preserve">the risks of prescribing hydroxychloroquine and </w:t>
      </w:r>
      <w:r w:rsidR="007F7049" w:rsidRPr="00FF3F2E">
        <w:rPr>
          <w:rFonts w:ascii="Arial" w:eastAsiaTheme="majorEastAsia" w:hAnsi="Arial" w:cs="Arial"/>
          <w:sz w:val="22"/>
          <w:szCs w:val="22"/>
        </w:rPr>
        <w:t>chloroquine</w:t>
      </w:r>
      <w:r w:rsidR="007F7049" w:rsidRPr="00FF3F2E">
        <w:rPr>
          <w:rFonts w:ascii="Arial" w:hAnsi="Arial" w:cs="Arial"/>
          <w:sz w:val="22"/>
          <w:szCs w:val="22"/>
        </w:rPr>
        <w:t xml:space="preserve"> for COVID-19</w:t>
      </w:r>
      <w:r w:rsidR="00FD1141" w:rsidRPr="00FF3F2E">
        <w:rPr>
          <w:rStyle w:val="FootnoteReference"/>
          <w:rFonts w:ascii="Arial" w:hAnsi="Arial" w:cs="Arial"/>
          <w:sz w:val="22"/>
          <w:szCs w:val="22"/>
        </w:rPr>
        <w:footnoteReference w:id="111"/>
      </w:r>
      <w:r w:rsidR="007F7049" w:rsidRPr="00FF3F2E">
        <w:rPr>
          <w:rFonts w:ascii="Arial" w:hAnsi="Arial" w:cs="Arial"/>
          <w:sz w:val="22"/>
          <w:szCs w:val="22"/>
        </w:rPr>
        <w:t>.</w:t>
      </w:r>
    </w:p>
    <w:p w14:paraId="33F599B1" w14:textId="77777777" w:rsidR="0056609A" w:rsidRPr="00FF3F2E" w:rsidRDefault="00E55165" w:rsidP="00097A92">
      <w:pPr>
        <w:pStyle w:val="NormalWeb"/>
        <w:numPr>
          <w:ilvl w:val="1"/>
          <w:numId w:val="4"/>
        </w:numPr>
        <w:rPr>
          <w:rFonts w:ascii="Arial" w:hAnsi="Arial" w:cs="Arial"/>
          <w:sz w:val="22"/>
          <w:szCs w:val="22"/>
        </w:rPr>
      </w:pPr>
      <w:r w:rsidRPr="00FF3F2E">
        <w:rPr>
          <w:rStyle w:val="Strong"/>
          <w:rFonts w:ascii="Arial" w:hAnsi="Arial" w:cs="Arial"/>
          <w:b w:val="0"/>
          <w:bCs w:val="0"/>
          <w:sz w:val="22"/>
          <w:szCs w:val="22"/>
        </w:rPr>
        <w:t>The American College of Physicians</w:t>
      </w:r>
      <w:r w:rsidRPr="00FF3F2E">
        <w:rPr>
          <w:rFonts w:ascii="Arial" w:hAnsi="Arial" w:cs="Arial"/>
          <w:sz w:val="22"/>
          <w:szCs w:val="22"/>
        </w:rPr>
        <w:t xml:space="preserve"> advised that current evidence </w:t>
      </w:r>
      <w:hyperlink r:id="rId16" w:history="1">
        <w:r w:rsidRPr="00FF3F2E">
          <w:rPr>
            <w:rStyle w:val="Hyperlink"/>
            <w:rFonts w:ascii="Arial" w:eastAsiaTheme="majorEastAsia" w:hAnsi="Arial" w:cs="Arial"/>
            <w:sz w:val="22"/>
            <w:szCs w:val="22"/>
          </w:rPr>
          <w:t>does not support</w:t>
        </w:r>
      </w:hyperlink>
      <w:r w:rsidRPr="00FF3F2E">
        <w:rPr>
          <w:rFonts w:ascii="Arial" w:hAnsi="Arial" w:cs="Arial"/>
          <w:color w:val="0000FF"/>
          <w:sz w:val="22"/>
          <w:szCs w:val="22"/>
        </w:rPr>
        <w:t xml:space="preserve"> </w:t>
      </w:r>
      <w:r w:rsidRPr="00FF3F2E">
        <w:rPr>
          <w:rFonts w:ascii="Arial" w:hAnsi="Arial" w:cs="Arial"/>
          <w:sz w:val="22"/>
          <w:szCs w:val="22"/>
        </w:rPr>
        <w:t>the use of chloroquine or hydroxychloroquine, alone or in</w:t>
      </w:r>
      <w:r w:rsidR="00294B9F">
        <w:rPr>
          <w:rFonts w:ascii="Arial" w:hAnsi="Arial" w:cs="Arial"/>
          <w:sz w:val="22"/>
          <w:szCs w:val="22"/>
        </w:rPr>
        <w:t xml:space="preserve"> combination with azithromycin,</w:t>
      </w:r>
      <w:r w:rsidRPr="00FF3F2E">
        <w:rPr>
          <w:rFonts w:ascii="Arial" w:hAnsi="Arial" w:cs="Arial"/>
          <w:sz w:val="22"/>
          <w:szCs w:val="22"/>
        </w:rPr>
        <w:t xml:space="preserve"> as prophylaxis or therapy COVID-19. </w:t>
      </w:r>
    </w:p>
    <w:p w14:paraId="7015F476" w14:textId="77777777" w:rsidR="00E55165" w:rsidRPr="00FF3F2E" w:rsidRDefault="006B7719" w:rsidP="00097A92">
      <w:pPr>
        <w:pStyle w:val="NormalWeb"/>
        <w:numPr>
          <w:ilvl w:val="1"/>
          <w:numId w:val="4"/>
        </w:numPr>
        <w:rPr>
          <w:rStyle w:val="Hyperlink"/>
          <w:rFonts w:ascii="Arial" w:hAnsi="Arial" w:cs="Arial"/>
          <w:color w:val="auto"/>
          <w:sz w:val="22"/>
          <w:szCs w:val="22"/>
          <w:u w:val="none"/>
        </w:rPr>
      </w:pPr>
      <w:r w:rsidRPr="00FF3F2E">
        <w:rPr>
          <w:rFonts w:ascii="Arial" w:hAnsi="Arial" w:cs="Arial"/>
          <w:sz w:val="22"/>
          <w:szCs w:val="22"/>
        </w:rPr>
        <w:t>One of hydroxychloroquine’s known potential toxic effects is on the retina</w:t>
      </w:r>
      <w:r w:rsidRPr="00FF3F2E">
        <w:rPr>
          <w:rStyle w:val="FootnoteReference"/>
          <w:rFonts w:ascii="Arial" w:hAnsi="Arial" w:cs="Arial"/>
          <w:sz w:val="22"/>
          <w:szCs w:val="22"/>
        </w:rPr>
        <w:footnoteReference w:id="112"/>
      </w:r>
      <w:r w:rsidRPr="00FF3F2E">
        <w:rPr>
          <w:rFonts w:ascii="Arial" w:hAnsi="Arial" w:cs="Arial"/>
          <w:sz w:val="22"/>
          <w:szCs w:val="22"/>
        </w:rPr>
        <w:t>.</w:t>
      </w:r>
    </w:p>
    <w:p w14:paraId="155058EB" w14:textId="53F672EE" w:rsidR="00FD6B03" w:rsidRPr="00FF3F2E" w:rsidRDefault="00BE77DF" w:rsidP="00097A92">
      <w:pPr>
        <w:pStyle w:val="ListParagraph"/>
        <w:numPr>
          <w:ilvl w:val="1"/>
          <w:numId w:val="4"/>
        </w:numPr>
        <w:rPr>
          <w:rFonts w:ascii="Arial" w:hAnsi="Arial" w:cs="Arial"/>
          <w:sz w:val="22"/>
          <w:szCs w:val="22"/>
        </w:rPr>
      </w:pPr>
      <w:r w:rsidRPr="00FF3F2E">
        <w:rPr>
          <w:rFonts w:ascii="Arial" w:hAnsi="Arial" w:cs="Arial"/>
          <w:sz w:val="22"/>
          <w:szCs w:val="22"/>
        </w:rPr>
        <w:t xml:space="preserve">Japan </w:t>
      </w:r>
      <w:r w:rsidR="005364B7" w:rsidRPr="00FF3F2E">
        <w:rPr>
          <w:rFonts w:ascii="Arial" w:hAnsi="Arial" w:cs="Arial"/>
          <w:sz w:val="22"/>
          <w:szCs w:val="22"/>
        </w:rPr>
        <w:t>approved</w:t>
      </w:r>
      <w:r w:rsidRPr="00FF3F2E">
        <w:rPr>
          <w:rFonts w:ascii="Arial" w:hAnsi="Arial" w:cs="Arial"/>
          <w:sz w:val="22"/>
          <w:szCs w:val="22"/>
        </w:rPr>
        <w:t xml:space="preserve"> Gilead’s </w:t>
      </w:r>
      <w:r w:rsidR="005364B7" w:rsidRPr="00FF3F2E">
        <w:rPr>
          <w:rFonts w:ascii="Arial" w:hAnsi="Arial" w:cs="Arial"/>
          <w:sz w:val="22"/>
          <w:szCs w:val="22"/>
        </w:rPr>
        <w:t>antiviral drug remdesivir to treat COVID-</w:t>
      </w:r>
      <w:r w:rsidR="00B35B9F" w:rsidRPr="00FF3F2E">
        <w:rPr>
          <w:rFonts w:ascii="Arial" w:hAnsi="Arial" w:cs="Arial"/>
          <w:sz w:val="22"/>
          <w:szCs w:val="22"/>
        </w:rPr>
        <w:t>19</w:t>
      </w:r>
      <w:r w:rsidR="00B35B9F" w:rsidRPr="00FF3F2E">
        <w:rPr>
          <w:rStyle w:val="FootnoteReference"/>
          <w:rFonts w:ascii="Arial" w:hAnsi="Arial" w:cs="Arial"/>
          <w:sz w:val="22"/>
          <w:szCs w:val="22"/>
        </w:rPr>
        <w:footnoteReference w:id="113"/>
      </w:r>
      <w:r w:rsidR="005364B7" w:rsidRPr="00FF3F2E">
        <w:rPr>
          <w:rFonts w:ascii="Arial" w:hAnsi="Arial" w:cs="Arial"/>
          <w:sz w:val="22"/>
          <w:szCs w:val="22"/>
        </w:rPr>
        <w:t>.</w:t>
      </w:r>
      <w:r w:rsidR="00D126F5" w:rsidRPr="00FF3F2E">
        <w:rPr>
          <w:rFonts w:ascii="Arial" w:hAnsi="Arial" w:cs="Arial"/>
          <w:sz w:val="22"/>
          <w:szCs w:val="22"/>
        </w:rPr>
        <w:t xml:space="preserve"> </w:t>
      </w:r>
      <w:r w:rsidR="001328A0" w:rsidRPr="00FF3F2E">
        <w:rPr>
          <w:rFonts w:ascii="Arial" w:hAnsi="Arial" w:cs="Arial"/>
          <w:sz w:val="22"/>
          <w:szCs w:val="22"/>
        </w:rPr>
        <w:t xml:space="preserve">By then it had emergency use authorization </w:t>
      </w:r>
      <w:r w:rsidR="002604F6" w:rsidRPr="00FF3F2E">
        <w:rPr>
          <w:rFonts w:ascii="Arial" w:hAnsi="Arial" w:cs="Arial"/>
          <w:sz w:val="22"/>
          <w:szCs w:val="22"/>
        </w:rPr>
        <w:t xml:space="preserve">for use in COVID-19 </w:t>
      </w:r>
      <w:r w:rsidR="001328A0" w:rsidRPr="00FF3F2E">
        <w:rPr>
          <w:rFonts w:ascii="Arial" w:hAnsi="Arial" w:cs="Arial"/>
          <w:sz w:val="22"/>
          <w:szCs w:val="22"/>
        </w:rPr>
        <w:t>in the US</w:t>
      </w:r>
      <w:r w:rsidR="00975D31" w:rsidRPr="00FF3F2E">
        <w:rPr>
          <w:rStyle w:val="FootnoteReference"/>
          <w:rFonts w:ascii="Arial" w:hAnsi="Arial" w:cs="Arial"/>
          <w:sz w:val="22"/>
          <w:szCs w:val="22"/>
        </w:rPr>
        <w:footnoteReference w:id="114"/>
      </w:r>
      <w:r w:rsidR="00717FC1">
        <w:rPr>
          <w:rFonts w:ascii="Arial" w:hAnsi="Arial" w:cs="Arial"/>
          <w:sz w:val="22"/>
          <w:szCs w:val="22"/>
        </w:rPr>
        <w:t xml:space="preserve">. </w:t>
      </w:r>
      <w:r w:rsidR="00D2789E" w:rsidRPr="00FF3F2E">
        <w:rPr>
          <w:rFonts w:ascii="Arial" w:hAnsi="Arial" w:cs="Arial"/>
          <w:sz w:val="22"/>
          <w:szCs w:val="22"/>
        </w:rPr>
        <w:t xml:space="preserve">The US National Institute of </w:t>
      </w:r>
      <w:r w:rsidR="00B60D07" w:rsidRPr="00FF3F2E">
        <w:rPr>
          <w:rFonts w:ascii="Arial" w:hAnsi="Arial" w:cs="Arial"/>
          <w:sz w:val="22"/>
          <w:szCs w:val="22"/>
        </w:rPr>
        <w:t>Al</w:t>
      </w:r>
      <w:r w:rsidR="00D2789E" w:rsidRPr="00FF3F2E">
        <w:rPr>
          <w:rFonts w:ascii="Arial" w:hAnsi="Arial" w:cs="Arial"/>
          <w:sz w:val="22"/>
          <w:szCs w:val="22"/>
        </w:rPr>
        <w:t xml:space="preserve">lergy and Infectious Diseases had stopped its </w:t>
      </w:r>
      <w:r w:rsidR="00B60D07" w:rsidRPr="00FF3F2E">
        <w:rPr>
          <w:rFonts w:ascii="Arial" w:hAnsi="Arial" w:cs="Arial"/>
          <w:sz w:val="22"/>
          <w:szCs w:val="22"/>
        </w:rPr>
        <w:t>placebo-controlled </w:t>
      </w:r>
      <w:r w:rsidR="00B60D07" w:rsidRPr="00FF3F2E">
        <w:rPr>
          <w:rStyle w:val="Strong"/>
          <w:rFonts w:ascii="Arial" w:hAnsi="Arial" w:cs="Arial"/>
          <w:b w:val="0"/>
          <w:bCs w:val="0"/>
          <w:sz w:val="22"/>
          <w:szCs w:val="22"/>
        </w:rPr>
        <w:t>remdesivir</w:t>
      </w:r>
      <w:r w:rsidR="00B60D07" w:rsidRPr="00FF3F2E">
        <w:rPr>
          <w:rFonts w:ascii="Arial" w:hAnsi="Arial" w:cs="Arial"/>
          <w:sz w:val="22"/>
          <w:szCs w:val="22"/>
        </w:rPr>
        <w:t xml:space="preserve"> study early based on positive effects from the drug</w:t>
      </w:r>
      <w:r w:rsidR="00DE7D30" w:rsidRPr="00FF3F2E">
        <w:rPr>
          <w:rStyle w:val="FootnoteReference"/>
          <w:rFonts w:ascii="Arial" w:hAnsi="Arial" w:cs="Arial"/>
          <w:sz w:val="22"/>
          <w:szCs w:val="22"/>
        </w:rPr>
        <w:footnoteReference w:id="115"/>
      </w:r>
      <w:r w:rsidR="00292194" w:rsidRPr="00FF3F2E">
        <w:rPr>
          <w:rFonts w:ascii="Arial" w:hAnsi="Arial" w:cs="Arial"/>
          <w:sz w:val="22"/>
          <w:szCs w:val="22"/>
        </w:rPr>
        <w:t>.</w:t>
      </w:r>
    </w:p>
    <w:p w14:paraId="466FE133" w14:textId="77777777" w:rsidR="00BA2E85" w:rsidRPr="00FF3F2E" w:rsidRDefault="00D97667" w:rsidP="00097A92">
      <w:pPr>
        <w:pStyle w:val="ListParagraph"/>
        <w:numPr>
          <w:ilvl w:val="1"/>
          <w:numId w:val="4"/>
        </w:numPr>
        <w:rPr>
          <w:rFonts w:ascii="Arial" w:hAnsi="Arial" w:cs="Arial"/>
          <w:sz w:val="22"/>
          <w:szCs w:val="22"/>
        </w:rPr>
      </w:pPr>
      <w:hyperlink r:id="rId17" w:history="1">
        <w:r w:rsidR="00C56D79" w:rsidRPr="00FF3F2E">
          <w:rPr>
            <w:rStyle w:val="Hyperlink"/>
            <w:rFonts w:ascii="Arial" w:hAnsi="Arial" w:cs="Arial"/>
            <w:color w:val="auto"/>
            <w:sz w:val="22"/>
            <w:szCs w:val="22"/>
            <w:u w:val="none"/>
            <w:bdr w:val="none" w:sz="0" w:space="0" w:color="auto" w:frame="1"/>
          </w:rPr>
          <w:t>Roche</w:t>
        </w:r>
      </w:hyperlink>
      <w:r w:rsidR="00C56D79" w:rsidRPr="00FF3F2E">
        <w:rPr>
          <w:rFonts w:ascii="Arial" w:hAnsi="Arial" w:cs="Arial"/>
          <w:sz w:val="22"/>
          <w:szCs w:val="22"/>
        </w:rPr>
        <w:t xml:space="preserve"> and </w:t>
      </w:r>
      <w:hyperlink r:id="rId18" w:history="1">
        <w:r w:rsidR="00C56D79" w:rsidRPr="00FF3F2E">
          <w:rPr>
            <w:rStyle w:val="Hyperlink"/>
            <w:rFonts w:ascii="Arial" w:hAnsi="Arial" w:cs="Arial"/>
            <w:color w:val="auto"/>
            <w:sz w:val="22"/>
            <w:szCs w:val="22"/>
            <w:u w:val="none"/>
            <w:bdr w:val="none" w:sz="0" w:space="0" w:color="auto" w:frame="1"/>
          </w:rPr>
          <w:t>Gilead Sciences</w:t>
        </w:r>
      </w:hyperlink>
      <w:r w:rsidR="00C56D79" w:rsidRPr="00FF3F2E">
        <w:rPr>
          <w:rFonts w:ascii="Arial" w:hAnsi="Arial" w:cs="Arial"/>
          <w:sz w:val="22"/>
          <w:szCs w:val="22"/>
        </w:rPr>
        <w:t> have launched a Phase III clinical trial in severe COVID-19 pneumonia, testing Roche’s Actemra/</w:t>
      </w:r>
      <w:r w:rsidR="00294B9F">
        <w:rPr>
          <w:rFonts w:ascii="Arial" w:hAnsi="Arial" w:cs="Arial"/>
          <w:sz w:val="22"/>
          <w:szCs w:val="22"/>
        </w:rPr>
        <w:t xml:space="preserve"> </w:t>
      </w:r>
      <w:r w:rsidR="00C56D79" w:rsidRPr="00FF3F2E">
        <w:rPr>
          <w:rFonts w:ascii="Arial" w:hAnsi="Arial" w:cs="Arial"/>
          <w:sz w:val="22"/>
          <w:szCs w:val="22"/>
        </w:rPr>
        <w:t>RoActemra with Gilead’s remdesivir</w:t>
      </w:r>
      <w:r w:rsidR="00C56D79" w:rsidRPr="00FF3F2E">
        <w:rPr>
          <w:rStyle w:val="FootnoteReference"/>
          <w:rFonts w:ascii="Arial" w:hAnsi="Arial" w:cs="Arial"/>
          <w:sz w:val="22"/>
          <w:szCs w:val="22"/>
        </w:rPr>
        <w:footnoteReference w:id="116"/>
      </w:r>
      <w:r w:rsidR="00C56D79" w:rsidRPr="00FF3F2E">
        <w:rPr>
          <w:rFonts w:ascii="Arial" w:hAnsi="Arial" w:cs="Arial"/>
          <w:sz w:val="22"/>
          <w:szCs w:val="22"/>
        </w:rPr>
        <w:t>.</w:t>
      </w:r>
    </w:p>
    <w:p w14:paraId="4D1F3359" w14:textId="77777777" w:rsidR="00250F69" w:rsidRPr="00FF3F2E" w:rsidRDefault="008919F2" w:rsidP="00097A92">
      <w:pPr>
        <w:pStyle w:val="NormalWeb"/>
        <w:numPr>
          <w:ilvl w:val="1"/>
          <w:numId w:val="4"/>
        </w:numPr>
        <w:rPr>
          <w:rFonts w:ascii="Arial" w:hAnsi="Arial" w:cs="Arial"/>
          <w:sz w:val="22"/>
          <w:szCs w:val="22"/>
        </w:rPr>
      </w:pPr>
      <w:r w:rsidRPr="00FF3F2E">
        <w:rPr>
          <w:rFonts w:ascii="Arial" w:hAnsi="Arial" w:cs="Arial"/>
          <w:sz w:val="22"/>
          <w:szCs w:val="22"/>
        </w:rPr>
        <w:t xml:space="preserve">On 8 May </w:t>
      </w:r>
      <w:r w:rsidR="00294B9F">
        <w:rPr>
          <w:rFonts w:ascii="Arial" w:hAnsi="Arial" w:cs="Arial"/>
          <w:sz w:val="22"/>
          <w:szCs w:val="22"/>
        </w:rPr>
        <w:t>t</w:t>
      </w:r>
      <w:r w:rsidRPr="00FF3F2E">
        <w:rPr>
          <w:rFonts w:ascii="Arial" w:hAnsi="Arial" w:cs="Arial"/>
          <w:sz w:val="22"/>
          <w:szCs w:val="22"/>
        </w:rPr>
        <w:t>he US National Institutes of Health said</w:t>
      </w:r>
      <w:r w:rsidRPr="00FF3F2E">
        <w:rPr>
          <w:rStyle w:val="FootnoteReference"/>
          <w:rFonts w:ascii="Arial" w:hAnsi="Arial" w:cs="Arial"/>
          <w:sz w:val="22"/>
          <w:szCs w:val="22"/>
        </w:rPr>
        <w:footnoteReference w:id="117"/>
      </w:r>
      <w:r w:rsidRPr="00FF3F2E">
        <w:rPr>
          <w:rFonts w:ascii="Arial" w:hAnsi="Arial" w:cs="Arial"/>
          <w:sz w:val="22"/>
          <w:szCs w:val="22"/>
        </w:rPr>
        <w:t xml:space="preserve"> it has started a clinical study to test a combination remdesivir and anti-inflammatory treatment baricitinib</w:t>
      </w:r>
      <w:r w:rsidRPr="00FF3F2E">
        <w:rPr>
          <w:rStyle w:val="FootnoteReference"/>
          <w:rFonts w:ascii="Arial" w:hAnsi="Arial" w:cs="Arial"/>
          <w:sz w:val="22"/>
          <w:szCs w:val="22"/>
        </w:rPr>
        <w:footnoteReference w:id="118"/>
      </w:r>
      <w:r w:rsidRPr="00FF3F2E">
        <w:rPr>
          <w:rFonts w:ascii="Arial" w:hAnsi="Arial" w:cs="Arial"/>
          <w:sz w:val="22"/>
          <w:szCs w:val="22"/>
        </w:rPr>
        <w:t xml:space="preserve"> in more than 1,000 COVID-19 patients in the US. </w:t>
      </w:r>
    </w:p>
    <w:p w14:paraId="4101C4A9" w14:textId="1C43CF3E" w:rsidR="00E44D58" w:rsidRPr="00FF3F2E" w:rsidRDefault="007C7155" w:rsidP="00097A92">
      <w:pPr>
        <w:pStyle w:val="ListParagraph"/>
        <w:numPr>
          <w:ilvl w:val="1"/>
          <w:numId w:val="4"/>
        </w:numPr>
        <w:rPr>
          <w:rFonts w:ascii="Arial" w:hAnsi="Arial" w:cs="Arial"/>
          <w:sz w:val="22"/>
          <w:szCs w:val="22"/>
        </w:rPr>
      </w:pPr>
      <w:r w:rsidRPr="00FF3F2E">
        <w:rPr>
          <w:rFonts w:ascii="Arial" w:hAnsi="Arial" w:cs="Arial"/>
          <w:sz w:val="22"/>
          <w:szCs w:val="22"/>
        </w:rPr>
        <w:t>In a</w:t>
      </w:r>
      <w:r w:rsidR="001C7B96" w:rsidRPr="00FF3F2E">
        <w:rPr>
          <w:rFonts w:ascii="Arial" w:hAnsi="Arial" w:cs="Arial"/>
          <w:sz w:val="22"/>
          <w:szCs w:val="22"/>
        </w:rPr>
        <w:t xml:space="preserve"> pilot study</w:t>
      </w:r>
      <w:r w:rsidR="006D7DFF" w:rsidRPr="00FF3F2E">
        <w:rPr>
          <w:rFonts w:ascii="Arial" w:hAnsi="Arial" w:cs="Arial"/>
          <w:sz w:val="22"/>
          <w:szCs w:val="22"/>
        </w:rPr>
        <w:t>,</w:t>
      </w:r>
      <w:r w:rsidR="007B3DA8" w:rsidRPr="00FF3F2E">
        <w:rPr>
          <w:rFonts w:ascii="Arial" w:hAnsi="Arial" w:cs="Arial"/>
          <w:sz w:val="22"/>
          <w:szCs w:val="22"/>
        </w:rPr>
        <w:t xml:space="preserve"> </w:t>
      </w:r>
      <w:r w:rsidR="00160450" w:rsidRPr="00FF3F2E">
        <w:rPr>
          <w:rFonts w:ascii="Arial" w:hAnsi="Arial" w:cs="Arial"/>
          <w:sz w:val="22"/>
          <w:szCs w:val="22"/>
        </w:rPr>
        <w:t xml:space="preserve">twelve adult patients with moderate COVID-19 were given a daily dose of the rheumatoid arthritis drug baricitinib, </w:t>
      </w:r>
      <w:r w:rsidR="00CF7F51" w:rsidRPr="00FF3F2E">
        <w:rPr>
          <w:rFonts w:ascii="Arial" w:hAnsi="Arial" w:cs="Arial"/>
          <w:sz w:val="22"/>
          <w:szCs w:val="22"/>
        </w:rPr>
        <w:t xml:space="preserve">together </w:t>
      </w:r>
      <w:r w:rsidR="00160450" w:rsidRPr="00FF3F2E">
        <w:rPr>
          <w:rFonts w:ascii="Arial" w:hAnsi="Arial" w:cs="Arial"/>
          <w:sz w:val="22"/>
          <w:szCs w:val="22"/>
        </w:rPr>
        <w:t xml:space="preserve">with an anti-HIV drug combination of lopinavir and ritonavir, for a fortnight. </w:t>
      </w:r>
      <w:r w:rsidR="00717FC1">
        <w:rPr>
          <w:rFonts w:ascii="Arial" w:hAnsi="Arial" w:cs="Arial"/>
          <w:sz w:val="22"/>
          <w:szCs w:val="22"/>
        </w:rPr>
        <w:t xml:space="preserve">Another twelve were given only </w:t>
      </w:r>
      <w:r w:rsidR="00160450" w:rsidRPr="00FF3F2E">
        <w:rPr>
          <w:rFonts w:ascii="Arial" w:hAnsi="Arial" w:cs="Arial"/>
          <w:sz w:val="22"/>
          <w:szCs w:val="22"/>
        </w:rPr>
        <w:t>lopinavir and ritonavir.</w:t>
      </w:r>
      <w:r w:rsidR="00CF7F51" w:rsidRPr="00FF3F2E">
        <w:rPr>
          <w:rFonts w:ascii="Arial" w:hAnsi="Arial" w:cs="Arial"/>
          <w:sz w:val="22"/>
          <w:szCs w:val="22"/>
        </w:rPr>
        <w:t xml:space="preserve"> </w:t>
      </w:r>
      <w:r w:rsidR="00164ADA" w:rsidRPr="00FF3F2E">
        <w:rPr>
          <w:rFonts w:ascii="Arial" w:hAnsi="Arial" w:cs="Arial"/>
          <w:sz w:val="22"/>
          <w:szCs w:val="22"/>
        </w:rPr>
        <w:t>The first group</w:t>
      </w:r>
      <w:r w:rsidR="00306B7C" w:rsidRPr="00FF3F2E">
        <w:rPr>
          <w:rFonts w:ascii="Arial" w:hAnsi="Arial" w:cs="Arial"/>
          <w:sz w:val="22"/>
          <w:szCs w:val="22"/>
        </w:rPr>
        <w:t xml:space="preserve"> appeared to </w:t>
      </w:r>
      <w:r w:rsidR="00164ADA" w:rsidRPr="00FF3F2E">
        <w:rPr>
          <w:rFonts w:ascii="Arial" w:hAnsi="Arial" w:cs="Arial"/>
          <w:sz w:val="22"/>
          <w:szCs w:val="22"/>
        </w:rPr>
        <w:t>fare better</w:t>
      </w:r>
      <w:r w:rsidR="00ED0E4E" w:rsidRPr="00FF3F2E">
        <w:rPr>
          <w:rFonts w:ascii="Arial" w:hAnsi="Arial" w:cs="Arial"/>
          <w:sz w:val="22"/>
          <w:szCs w:val="22"/>
        </w:rPr>
        <w:t>, but the study design faced criticism</w:t>
      </w:r>
      <w:r w:rsidR="00306B7C" w:rsidRPr="00FF3F2E">
        <w:rPr>
          <w:rStyle w:val="FootnoteReference"/>
          <w:rFonts w:ascii="Arial" w:hAnsi="Arial" w:cs="Arial"/>
          <w:sz w:val="22"/>
          <w:szCs w:val="22"/>
        </w:rPr>
        <w:footnoteReference w:id="119"/>
      </w:r>
      <w:r w:rsidR="00306B7C" w:rsidRPr="00FF3F2E">
        <w:rPr>
          <w:rFonts w:ascii="Arial" w:hAnsi="Arial" w:cs="Arial"/>
          <w:sz w:val="22"/>
          <w:szCs w:val="22"/>
        </w:rPr>
        <w:t>.</w:t>
      </w:r>
    </w:p>
    <w:p w14:paraId="7BE24D60" w14:textId="77777777" w:rsidR="00E44D58" w:rsidRDefault="00010E93" w:rsidP="00097A92">
      <w:pPr>
        <w:pStyle w:val="ListParagraph"/>
        <w:numPr>
          <w:ilvl w:val="1"/>
          <w:numId w:val="4"/>
        </w:numPr>
        <w:rPr>
          <w:rFonts w:ascii="Arial" w:hAnsi="Arial" w:cs="Arial"/>
          <w:sz w:val="22"/>
          <w:szCs w:val="22"/>
        </w:rPr>
      </w:pPr>
      <w:r w:rsidRPr="00FF3F2E">
        <w:rPr>
          <w:rFonts w:ascii="Arial" w:hAnsi="Arial" w:cs="Arial"/>
          <w:bCs/>
          <w:sz w:val="22"/>
          <w:szCs w:val="22"/>
        </w:rPr>
        <w:t xml:space="preserve">An open-label, randomised Phase II trial </w:t>
      </w:r>
      <w:r w:rsidR="00806E28" w:rsidRPr="00FF3F2E">
        <w:rPr>
          <w:rFonts w:ascii="Arial" w:hAnsi="Arial" w:cs="Arial"/>
          <w:bCs/>
          <w:sz w:val="22"/>
          <w:szCs w:val="22"/>
        </w:rPr>
        <w:t xml:space="preserve">has </w:t>
      </w:r>
      <w:r w:rsidR="002F44B3" w:rsidRPr="00FF3F2E">
        <w:rPr>
          <w:rFonts w:ascii="Arial" w:hAnsi="Arial" w:cs="Arial"/>
          <w:bCs/>
          <w:sz w:val="22"/>
          <w:szCs w:val="22"/>
        </w:rPr>
        <w:t xml:space="preserve">assessed the </w:t>
      </w:r>
      <w:r w:rsidR="00514BBC" w:rsidRPr="00FF3F2E">
        <w:rPr>
          <w:rFonts w:ascii="Arial" w:hAnsi="Arial" w:cs="Arial"/>
          <w:sz w:val="22"/>
          <w:szCs w:val="22"/>
        </w:rPr>
        <w:t>efficacy and safety of combined interferon beta-1b, lopinavir–ritonavir, and ribavirin as anti-viral therapy in COVID-</w:t>
      </w:r>
      <w:r w:rsidR="00514BBC" w:rsidRPr="00FF3F2E">
        <w:rPr>
          <w:rFonts w:ascii="Arial" w:hAnsi="Arial" w:cs="Arial"/>
          <w:sz w:val="22"/>
          <w:szCs w:val="22"/>
        </w:rPr>
        <w:lastRenderedPageBreak/>
        <w:t>19</w:t>
      </w:r>
      <w:r w:rsidR="00210EFD" w:rsidRPr="00FF3F2E">
        <w:rPr>
          <w:rStyle w:val="FootnoteReference"/>
          <w:rFonts w:ascii="Arial" w:hAnsi="Arial" w:cs="Arial"/>
          <w:sz w:val="22"/>
          <w:szCs w:val="22"/>
        </w:rPr>
        <w:footnoteReference w:id="120"/>
      </w:r>
      <w:r w:rsidR="00514BBC" w:rsidRPr="00FF3F2E">
        <w:rPr>
          <w:rFonts w:ascii="Arial" w:hAnsi="Arial" w:cs="Arial"/>
          <w:sz w:val="22"/>
          <w:szCs w:val="22"/>
        </w:rPr>
        <w:t>.</w:t>
      </w:r>
      <w:r w:rsidR="003F13F2" w:rsidRPr="00FF3F2E">
        <w:rPr>
          <w:rFonts w:ascii="Arial" w:hAnsi="Arial" w:cs="Arial"/>
          <w:sz w:val="22"/>
          <w:szCs w:val="22"/>
        </w:rPr>
        <w:t xml:space="preserve">  </w:t>
      </w:r>
      <w:r w:rsidR="002C6DA6" w:rsidRPr="00FF3F2E">
        <w:rPr>
          <w:rFonts w:ascii="Arial" w:hAnsi="Arial" w:cs="Arial"/>
          <w:sz w:val="22"/>
          <w:szCs w:val="22"/>
        </w:rPr>
        <w:t xml:space="preserve">The authors’ interpretation of their findings was that </w:t>
      </w:r>
      <w:r w:rsidR="0039416B" w:rsidRPr="00FF3F2E">
        <w:rPr>
          <w:rFonts w:ascii="Arial" w:hAnsi="Arial" w:cs="Arial"/>
          <w:sz w:val="22"/>
          <w:szCs w:val="22"/>
        </w:rPr>
        <w:t>“e</w:t>
      </w:r>
      <w:r w:rsidR="00E44D58" w:rsidRPr="00FF3F2E">
        <w:rPr>
          <w:rFonts w:ascii="Arial" w:hAnsi="Arial" w:cs="Arial"/>
          <w:sz w:val="22"/>
          <w:szCs w:val="22"/>
        </w:rPr>
        <w:t>arly triple antiviral therapy was safe and superior to lopinavir–ritonavir alone in alleviating symptoms and shortening the duration of viral shedding and hospital stay in patients with mild to moderate COVID-19. Future clinical study of a double antiviral therapy with interferon beta-1b as a backbone is warranted</w:t>
      </w:r>
      <w:r w:rsidR="00743DB4" w:rsidRPr="00FF3F2E">
        <w:rPr>
          <w:rFonts w:ascii="Arial" w:hAnsi="Arial" w:cs="Arial"/>
          <w:sz w:val="22"/>
          <w:szCs w:val="22"/>
        </w:rPr>
        <w:t>”</w:t>
      </w:r>
      <w:r w:rsidR="00E44D58" w:rsidRPr="00FF3F2E">
        <w:rPr>
          <w:rFonts w:ascii="Arial" w:hAnsi="Arial" w:cs="Arial"/>
          <w:sz w:val="22"/>
          <w:szCs w:val="22"/>
        </w:rPr>
        <w:t>.</w:t>
      </w:r>
    </w:p>
    <w:p w14:paraId="33BF4EBE" w14:textId="77777777" w:rsidR="00EB1DCC" w:rsidRPr="008B65F6" w:rsidRDefault="00EB1DCC" w:rsidP="00812C41">
      <w:pPr>
        <w:pStyle w:val="NormalWeb"/>
        <w:numPr>
          <w:ilvl w:val="1"/>
          <w:numId w:val="4"/>
        </w:numPr>
        <w:rPr>
          <w:rStyle w:val="Hyperlink"/>
          <w:rFonts w:ascii="Arial" w:eastAsiaTheme="majorEastAsia" w:hAnsi="Arial" w:cs="Arial"/>
          <w:color w:val="416ED2"/>
          <w:sz w:val="22"/>
          <w:szCs w:val="22"/>
        </w:rPr>
      </w:pPr>
      <w:r w:rsidRPr="008B65F6">
        <w:rPr>
          <w:rFonts w:ascii="Arial" w:hAnsi="Arial" w:cs="Arial"/>
          <w:sz w:val="22"/>
          <w:szCs w:val="22"/>
        </w:rPr>
        <w:t>The FDA authorized Caladrius Biosciences to begin its clinical trial of its drug CLBS119 for repair of COVID-19-induced lung damage</w:t>
      </w:r>
      <w:r w:rsidRPr="008B65F6">
        <w:rPr>
          <w:rStyle w:val="FootnoteReference"/>
          <w:rFonts w:ascii="Arial" w:hAnsi="Arial" w:cs="Arial"/>
          <w:sz w:val="22"/>
          <w:szCs w:val="22"/>
        </w:rPr>
        <w:footnoteReference w:id="121"/>
      </w:r>
      <w:r w:rsidRPr="008B65F6">
        <w:rPr>
          <w:rFonts w:ascii="Arial" w:hAnsi="Arial" w:cs="Arial"/>
          <w:sz w:val="22"/>
          <w:szCs w:val="22"/>
        </w:rPr>
        <w:t xml:space="preserve">, in patients with severe infection who </w:t>
      </w:r>
      <w:hyperlink r:id="rId19" w:tgtFrame="_blank" w:history="1">
        <w:r w:rsidRPr="008B65F6">
          <w:rPr>
            <w:rStyle w:val="Hyperlink"/>
            <w:rFonts w:ascii="Arial" w:eastAsiaTheme="majorEastAsia" w:hAnsi="Arial" w:cs="Arial"/>
            <w:sz w:val="22"/>
            <w:szCs w:val="22"/>
          </w:rPr>
          <w:t>had respiratory failure</w:t>
        </w:r>
      </w:hyperlink>
      <w:r w:rsidRPr="008B65F6">
        <w:rPr>
          <w:rStyle w:val="Hyperlink"/>
          <w:rFonts w:ascii="Arial" w:eastAsiaTheme="majorEastAsia" w:hAnsi="Arial" w:cs="Arial"/>
          <w:sz w:val="22"/>
          <w:szCs w:val="22"/>
        </w:rPr>
        <w:t>.</w:t>
      </w:r>
      <w:r w:rsidRPr="008B65F6">
        <w:rPr>
          <w:rStyle w:val="Hyperlink"/>
          <w:rFonts w:ascii="Arial" w:eastAsiaTheme="majorEastAsia" w:hAnsi="Arial" w:cs="Arial"/>
          <w:color w:val="416ED2"/>
          <w:sz w:val="22"/>
          <w:szCs w:val="22"/>
        </w:rPr>
        <w:t xml:space="preserve">            </w:t>
      </w:r>
    </w:p>
    <w:p w14:paraId="4D3C9408" w14:textId="77777777" w:rsidR="00EB1DCC" w:rsidRPr="00656EC5" w:rsidRDefault="00EB1DCC" w:rsidP="00656EC5">
      <w:pPr>
        <w:pStyle w:val="NormalWeb"/>
        <w:numPr>
          <w:ilvl w:val="1"/>
          <w:numId w:val="4"/>
        </w:numPr>
        <w:rPr>
          <w:rFonts w:ascii="Arial" w:hAnsi="Arial" w:cs="Arial"/>
          <w:sz w:val="22"/>
          <w:szCs w:val="22"/>
        </w:rPr>
      </w:pPr>
      <w:r w:rsidRPr="004E48C9">
        <w:rPr>
          <w:rFonts w:ascii="Arial" w:hAnsi="Arial" w:cs="Arial"/>
          <w:sz w:val="22"/>
          <w:szCs w:val="22"/>
        </w:rPr>
        <w:t>Novartis and Incyte are testing their JAK inhibitor Jakafi in a second Phase III trial for COVID-19 patients with acute respiratory distress syndrome (ARDS). The trial, in US patients who have needed ventilators, is testing Jakafi's safety and efficacy over standard of care</w:t>
      </w:r>
      <w:r>
        <w:rPr>
          <w:rStyle w:val="FootnoteReference"/>
          <w:rFonts w:ascii="Arial" w:hAnsi="Arial" w:cs="Arial"/>
          <w:sz w:val="22"/>
          <w:szCs w:val="22"/>
        </w:rPr>
        <w:footnoteReference w:id="122"/>
      </w:r>
      <w:r w:rsidRPr="004E48C9">
        <w:rPr>
          <w:rFonts w:ascii="Arial" w:hAnsi="Arial" w:cs="Arial"/>
          <w:sz w:val="22"/>
          <w:szCs w:val="22"/>
        </w:rPr>
        <w:t>.</w:t>
      </w:r>
    </w:p>
    <w:p w14:paraId="2807DBE9" w14:textId="77777777" w:rsidR="00D24E17" w:rsidRPr="00FF3F2E" w:rsidRDefault="00D24E17" w:rsidP="00097A92">
      <w:pPr>
        <w:pStyle w:val="NormalWeb"/>
        <w:numPr>
          <w:ilvl w:val="1"/>
          <w:numId w:val="4"/>
        </w:numPr>
        <w:rPr>
          <w:rFonts w:ascii="Arial" w:hAnsi="Arial" w:cs="Arial"/>
          <w:sz w:val="22"/>
          <w:szCs w:val="22"/>
        </w:rPr>
      </w:pPr>
      <w:r w:rsidRPr="00FF3F2E">
        <w:rPr>
          <w:rFonts w:ascii="Arial" w:hAnsi="Arial" w:cs="Arial"/>
          <w:sz w:val="22"/>
          <w:szCs w:val="22"/>
        </w:rPr>
        <w:t>Israeli company Pluristem Therapeutics has been awarded up to €50 million from the European Investment Bank to take its coronavirus cell therapy to Phase III</w:t>
      </w:r>
      <w:r w:rsidRPr="00FF3F2E">
        <w:rPr>
          <w:rStyle w:val="FootnoteReference"/>
          <w:rFonts w:ascii="Arial" w:hAnsi="Arial" w:cs="Arial"/>
          <w:sz w:val="22"/>
          <w:szCs w:val="22"/>
        </w:rPr>
        <w:footnoteReference w:id="123"/>
      </w:r>
      <w:r w:rsidRPr="00FF3F2E">
        <w:rPr>
          <w:rFonts w:ascii="Arial" w:hAnsi="Arial" w:cs="Arial"/>
          <w:sz w:val="22"/>
          <w:szCs w:val="22"/>
        </w:rPr>
        <w:t>. </w:t>
      </w:r>
    </w:p>
    <w:p w14:paraId="508C4DCA" w14:textId="77777777" w:rsidR="005118AD" w:rsidRPr="00FF3F2E" w:rsidRDefault="005118AD" w:rsidP="00097A92">
      <w:pPr>
        <w:pStyle w:val="NormalWeb"/>
        <w:numPr>
          <w:ilvl w:val="1"/>
          <w:numId w:val="4"/>
        </w:numPr>
        <w:rPr>
          <w:rFonts w:ascii="Arial" w:eastAsiaTheme="minorHAnsi" w:hAnsi="Arial" w:cs="Arial"/>
          <w:sz w:val="22"/>
          <w:szCs w:val="22"/>
        </w:rPr>
      </w:pPr>
      <w:r w:rsidRPr="00FF3F2E">
        <w:rPr>
          <w:rFonts w:ascii="Arial" w:hAnsi="Arial" w:cs="Arial"/>
          <w:sz w:val="22"/>
          <w:szCs w:val="22"/>
        </w:rPr>
        <w:t>Exvastat (Ireland) Ltd has a 3.6 million euro grant from the Innovative Medicines Initiative to produce a reformulated version of the drug imatinib and test it in critically ill patients for the treatment of Acute Respiratory Distress Syndrome (ARDS) induced by COVID-19</w:t>
      </w:r>
      <w:r w:rsidRPr="00FF3F2E">
        <w:rPr>
          <w:rStyle w:val="FootnoteReference"/>
          <w:rFonts w:ascii="Arial" w:hAnsi="Arial" w:cs="Arial"/>
          <w:sz w:val="22"/>
          <w:szCs w:val="22"/>
        </w:rPr>
        <w:footnoteReference w:id="124"/>
      </w:r>
      <w:r w:rsidRPr="00FF3F2E">
        <w:rPr>
          <w:rFonts w:ascii="Arial" w:hAnsi="Arial" w:cs="Arial"/>
          <w:sz w:val="22"/>
          <w:szCs w:val="22"/>
        </w:rPr>
        <w:t>.</w:t>
      </w:r>
    </w:p>
    <w:p w14:paraId="3191178C" w14:textId="77777777" w:rsidR="00A85F95" w:rsidRPr="00FF3F2E" w:rsidRDefault="00A85F95" w:rsidP="00097A92">
      <w:pPr>
        <w:pStyle w:val="NormalWeb"/>
        <w:numPr>
          <w:ilvl w:val="1"/>
          <w:numId w:val="4"/>
        </w:numPr>
        <w:rPr>
          <w:rFonts w:ascii="Arial" w:hAnsi="Arial" w:cs="Arial"/>
          <w:sz w:val="22"/>
          <w:szCs w:val="22"/>
        </w:rPr>
      </w:pPr>
      <w:r w:rsidRPr="00FF3F2E">
        <w:rPr>
          <w:rFonts w:ascii="Arial" w:hAnsi="Arial" w:cs="Arial"/>
          <w:sz w:val="22"/>
          <w:szCs w:val="22"/>
        </w:rPr>
        <w:t>Roche's Genentech launched a new study of Actemra for COVID-19 pneumonia in hospitalized patients from underserved and minority populations, while Fujifilm's Avigan was reported as having failed to show clear efficacy in mild and asymptomatic patients</w:t>
      </w:r>
      <w:r w:rsidRPr="00FF3F2E">
        <w:rPr>
          <w:rStyle w:val="FootnoteReference"/>
          <w:rFonts w:ascii="Arial" w:hAnsi="Arial" w:cs="Arial"/>
          <w:sz w:val="22"/>
          <w:szCs w:val="22"/>
        </w:rPr>
        <w:footnoteReference w:id="125"/>
      </w:r>
      <w:r w:rsidRPr="00FF3F2E">
        <w:rPr>
          <w:rFonts w:ascii="Arial" w:hAnsi="Arial" w:cs="Arial"/>
          <w:sz w:val="22"/>
          <w:szCs w:val="22"/>
        </w:rPr>
        <w:t>.</w:t>
      </w:r>
      <w:r w:rsidR="000E3613" w:rsidRPr="00FF3F2E">
        <w:rPr>
          <w:rFonts w:ascii="Arial" w:hAnsi="Arial" w:cs="Arial"/>
          <w:sz w:val="22"/>
          <w:szCs w:val="22"/>
        </w:rPr>
        <w:t xml:space="preserve">  </w:t>
      </w:r>
      <w:r w:rsidR="00E27330" w:rsidRPr="00FF3F2E">
        <w:rPr>
          <w:rFonts w:ascii="Arial" w:hAnsi="Arial" w:cs="Arial"/>
          <w:sz w:val="22"/>
          <w:szCs w:val="22"/>
        </w:rPr>
        <w:t>Avigan (favipiravir)</w:t>
      </w:r>
      <w:r w:rsidR="008203F1" w:rsidRPr="00FF3F2E">
        <w:rPr>
          <w:rFonts w:ascii="Arial" w:hAnsi="Arial" w:cs="Arial"/>
          <w:sz w:val="22"/>
          <w:szCs w:val="22"/>
        </w:rPr>
        <w:t xml:space="preserve"> </w:t>
      </w:r>
      <w:r w:rsidR="00764BF2" w:rsidRPr="00FF3F2E">
        <w:rPr>
          <w:rFonts w:ascii="Arial" w:hAnsi="Arial" w:cs="Arial"/>
          <w:sz w:val="22"/>
          <w:szCs w:val="22"/>
        </w:rPr>
        <w:t xml:space="preserve">is </w:t>
      </w:r>
      <w:r w:rsidR="00C33D02" w:rsidRPr="00FF3F2E">
        <w:rPr>
          <w:rFonts w:ascii="Arial" w:hAnsi="Arial" w:cs="Arial"/>
          <w:sz w:val="22"/>
          <w:szCs w:val="22"/>
        </w:rPr>
        <w:t xml:space="preserve">now </w:t>
      </w:r>
      <w:r w:rsidR="00764BF2" w:rsidRPr="00FF3F2E">
        <w:rPr>
          <w:rFonts w:ascii="Arial" w:hAnsi="Arial" w:cs="Arial"/>
          <w:sz w:val="22"/>
          <w:szCs w:val="22"/>
        </w:rPr>
        <w:t>being trialled in India</w:t>
      </w:r>
      <w:r w:rsidR="00C33D02" w:rsidRPr="00FF3F2E">
        <w:rPr>
          <w:rStyle w:val="FootnoteReference"/>
          <w:rFonts w:ascii="Arial" w:hAnsi="Arial" w:cs="Arial"/>
          <w:sz w:val="22"/>
          <w:szCs w:val="22"/>
        </w:rPr>
        <w:footnoteReference w:id="126"/>
      </w:r>
      <w:r w:rsidR="00764BF2" w:rsidRPr="00FF3F2E">
        <w:rPr>
          <w:rFonts w:ascii="Arial" w:hAnsi="Arial" w:cs="Arial"/>
          <w:sz w:val="22"/>
          <w:szCs w:val="22"/>
        </w:rPr>
        <w:t>.</w:t>
      </w:r>
    </w:p>
    <w:p w14:paraId="2641358B" w14:textId="77777777" w:rsidR="008A4E0C" w:rsidRDefault="00923235" w:rsidP="00097A92">
      <w:pPr>
        <w:pStyle w:val="NormalWeb"/>
        <w:numPr>
          <w:ilvl w:val="1"/>
          <w:numId w:val="4"/>
        </w:numPr>
        <w:rPr>
          <w:rFonts w:ascii="Arial" w:hAnsi="Arial" w:cs="Arial"/>
          <w:sz w:val="22"/>
          <w:szCs w:val="22"/>
        </w:rPr>
      </w:pPr>
      <w:r w:rsidRPr="00FF3F2E">
        <w:rPr>
          <w:rFonts w:ascii="Arial" w:hAnsi="Arial" w:cs="Arial"/>
          <w:sz w:val="22"/>
          <w:szCs w:val="22"/>
        </w:rPr>
        <w:lastRenderedPageBreak/>
        <w:t xml:space="preserve">A small retrospective study suggested </w:t>
      </w:r>
      <w:r w:rsidR="00941E3E" w:rsidRPr="00FF3F2E">
        <w:rPr>
          <w:rFonts w:ascii="Arial" w:hAnsi="Arial" w:cs="Arial"/>
          <w:sz w:val="22"/>
          <w:szCs w:val="22"/>
        </w:rPr>
        <w:t>the arthritis drug Anakinra (an interleukin-1 blocker)</w:t>
      </w:r>
      <w:r w:rsidR="00A22FE7" w:rsidRPr="00FF3F2E">
        <w:rPr>
          <w:rFonts w:ascii="Arial" w:hAnsi="Arial" w:cs="Arial"/>
          <w:sz w:val="22"/>
          <w:szCs w:val="22"/>
        </w:rPr>
        <w:t xml:space="preserve"> </w:t>
      </w:r>
      <w:r w:rsidR="00DC78AC" w:rsidRPr="00FF3F2E">
        <w:rPr>
          <w:rFonts w:ascii="Arial" w:hAnsi="Arial" w:cs="Arial"/>
          <w:sz w:val="22"/>
          <w:szCs w:val="22"/>
        </w:rPr>
        <w:t xml:space="preserve">“improved respiratory symptoms and reduced signs of cytokine storm in </w:t>
      </w:r>
      <w:r w:rsidR="00DC78AC" w:rsidRPr="00955802">
        <w:rPr>
          <w:rFonts w:ascii="Arial" w:hAnsi="Arial" w:cs="Arial"/>
          <w:sz w:val="22"/>
          <w:szCs w:val="22"/>
        </w:rPr>
        <w:t>nearly three-quarters of patients with COVID-19, acute respiratory distress and hyperinflammation</w:t>
      </w:r>
      <w:r w:rsidR="00CD2CD1" w:rsidRPr="00955802">
        <w:rPr>
          <w:rFonts w:ascii="Arial" w:hAnsi="Arial" w:cs="Arial"/>
          <w:sz w:val="22"/>
          <w:szCs w:val="22"/>
        </w:rPr>
        <w:t>”</w:t>
      </w:r>
      <w:r w:rsidR="00CD2CD1" w:rsidRPr="00955802">
        <w:rPr>
          <w:rStyle w:val="FootnoteReference"/>
          <w:rFonts w:ascii="Arial" w:hAnsi="Arial" w:cs="Arial"/>
          <w:sz w:val="22"/>
          <w:szCs w:val="22"/>
        </w:rPr>
        <w:footnoteReference w:id="127"/>
      </w:r>
      <w:r w:rsidR="00CD2CD1" w:rsidRPr="00955802">
        <w:rPr>
          <w:rFonts w:ascii="Arial" w:hAnsi="Arial" w:cs="Arial"/>
          <w:sz w:val="22"/>
          <w:szCs w:val="22"/>
        </w:rPr>
        <w:t>.</w:t>
      </w:r>
    </w:p>
    <w:p w14:paraId="2EAFED9D" w14:textId="77777777" w:rsidR="000F568B" w:rsidRPr="00B55488" w:rsidRDefault="000F568B" w:rsidP="000F568B">
      <w:pPr>
        <w:pStyle w:val="NormalWeb"/>
        <w:numPr>
          <w:ilvl w:val="1"/>
          <w:numId w:val="4"/>
        </w:numPr>
        <w:rPr>
          <w:rFonts w:ascii="Arial" w:hAnsi="Arial" w:cs="Arial"/>
          <w:sz w:val="22"/>
          <w:szCs w:val="22"/>
        </w:rPr>
      </w:pPr>
      <w:r w:rsidRPr="00B55488">
        <w:rPr>
          <w:rFonts w:ascii="Arial" w:hAnsi="Arial" w:cs="Arial"/>
          <w:sz w:val="22"/>
          <w:szCs w:val="22"/>
        </w:rPr>
        <w:t>Atea Pharmaceuticals will conduct a Phase II trial of its oral purine nucleotide prodrug</w:t>
      </w:r>
      <w:r w:rsidRPr="00B55488">
        <w:rPr>
          <w:rStyle w:val="FootnoteReference"/>
          <w:rFonts w:ascii="Arial" w:hAnsi="Arial" w:cs="Arial"/>
          <w:sz w:val="22"/>
          <w:szCs w:val="22"/>
        </w:rPr>
        <w:footnoteReference w:id="128"/>
      </w:r>
      <w:r w:rsidRPr="00B55488">
        <w:rPr>
          <w:rFonts w:ascii="Arial" w:hAnsi="Arial" w:cs="Arial"/>
          <w:sz w:val="22"/>
          <w:szCs w:val="22"/>
        </w:rPr>
        <w:t xml:space="preserve"> in hospitalized patients with moderate COVID-19.  It is designed to interfere with viral RNA polymerase and inhibit replication</w:t>
      </w:r>
      <w:r w:rsidRPr="00B55488">
        <w:rPr>
          <w:rStyle w:val="FootnoteReference"/>
          <w:rFonts w:ascii="Arial" w:hAnsi="Arial" w:cs="Arial"/>
          <w:sz w:val="22"/>
          <w:szCs w:val="22"/>
        </w:rPr>
        <w:footnoteReference w:id="129"/>
      </w:r>
      <w:r w:rsidRPr="00B55488">
        <w:rPr>
          <w:rFonts w:ascii="Arial" w:hAnsi="Arial" w:cs="Arial"/>
          <w:sz w:val="22"/>
          <w:szCs w:val="22"/>
        </w:rPr>
        <w:t>.</w:t>
      </w:r>
    </w:p>
    <w:p w14:paraId="2E3B6AE4" w14:textId="77777777" w:rsidR="000F568B" w:rsidRPr="00FF3F2E" w:rsidRDefault="00D549F7" w:rsidP="00FF3F2E">
      <w:pPr>
        <w:pStyle w:val="NormalWeb"/>
        <w:numPr>
          <w:ilvl w:val="1"/>
          <w:numId w:val="4"/>
        </w:numPr>
        <w:rPr>
          <w:rFonts w:ascii="Arial" w:hAnsi="Arial" w:cs="Arial"/>
          <w:sz w:val="22"/>
          <w:szCs w:val="22"/>
        </w:rPr>
      </w:pPr>
      <w:r w:rsidRPr="00510C81">
        <w:rPr>
          <w:rFonts w:ascii="Arial" w:hAnsi="Arial" w:cs="Arial"/>
          <w:sz w:val="22"/>
          <w:szCs w:val="22"/>
        </w:rPr>
        <w:t>Amgen announced its anti-inflammatory drug Otzela will be trialled to study its effectiveness in preventing respiratory distress from COVID-19</w:t>
      </w:r>
      <w:r>
        <w:rPr>
          <w:rStyle w:val="FootnoteReference"/>
          <w:rFonts w:ascii="Arial" w:hAnsi="Arial" w:cs="Arial"/>
          <w:sz w:val="22"/>
          <w:szCs w:val="22"/>
        </w:rPr>
        <w:footnoteReference w:id="130"/>
      </w:r>
      <w:r w:rsidRPr="00510C81">
        <w:rPr>
          <w:rFonts w:ascii="Arial" w:hAnsi="Arial" w:cs="Arial"/>
          <w:sz w:val="22"/>
          <w:szCs w:val="22"/>
        </w:rPr>
        <w:t>.</w:t>
      </w:r>
    </w:p>
    <w:p w14:paraId="388071EA" w14:textId="77777777" w:rsidR="00C847ED" w:rsidRDefault="008377C8" w:rsidP="00C847ED">
      <w:pPr>
        <w:pStyle w:val="TOCSubheaddetailedsection"/>
      </w:pPr>
      <w:bookmarkStart w:id="22" w:name="_Toc42695656"/>
      <w:r>
        <w:t xml:space="preserve">Investigational new </w:t>
      </w:r>
      <w:r w:rsidR="00E366C2">
        <w:t>treatments</w:t>
      </w:r>
      <w:bookmarkEnd w:id="22"/>
    </w:p>
    <w:p w14:paraId="329EE39E" w14:textId="77777777" w:rsidR="00985264" w:rsidRPr="00FF3F2E" w:rsidRDefault="00FA5972" w:rsidP="00097A92">
      <w:pPr>
        <w:pStyle w:val="NormalWeb"/>
        <w:numPr>
          <w:ilvl w:val="1"/>
          <w:numId w:val="4"/>
        </w:numPr>
        <w:rPr>
          <w:rFonts w:ascii="Arial" w:hAnsi="Arial" w:cs="Arial"/>
          <w:sz w:val="22"/>
          <w:szCs w:val="22"/>
        </w:rPr>
      </w:pPr>
      <w:r w:rsidRPr="00FF3F2E">
        <w:rPr>
          <w:rFonts w:ascii="Arial" w:hAnsi="Arial" w:cs="Arial"/>
          <w:sz w:val="22"/>
          <w:szCs w:val="22"/>
        </w:rPr>
        <w:t>Vicore Pharma Holding AB received approval from the UK regulatory agency of its clinical trial application for a Phase II study of VP01 (C21) in patie</w:t>
      </w:r>
      <w:r w:rsidR="00294B9F">
        <w:rPr>
          <w:rFonts w:ascii="Arial" w:hAnsi="Arial" w:cs="Arial"/>
          <w:sz w:val="22"/>
          <w:szCs w:val="22"/>
        </w:rPr>
        <w:t xml:space="preserve">nts with COVID-19.  The trial, </w:t>
      </w:r>
      <w:r w:rsidRPr="00FF3F2E">
        <w:rPr>
          <w:rFonts w:ascii="Arial" w:hAnsi="Arial" w:cs="Arial"/>
          <w:sz w:val="22"/>
          <w:szCs w:val="22"/>
        </w:rPr>
        <w:t>named ATTRACT (Angiotensin II Type Two Receptor Agonist Covid-19 Trial), is in hospitalized patients treated with basic respiratory care, but not mechanical ventilation. VP01 activates the “protective arm” of the renin angiotensin system</w:t>
      </w:r>
      <w:r w:rsidRPr="00FF3F2E">
        <w:rPr>
          <w:rStyle w:val="FootnoteReference"/>
          <w:rFonts w:ascii="Arial" w:hAnsi="Arial" w:cs="Arial"/>
          <w:sz w:val="22"/>
          <w:szCs w:val="22"/>
        </w:rPr>
        <w:footnoteReference w:id="131"/>
      </w:r>
      <w:r w:rsidRPr="00FF3F2E">
        <w:rPr>
          <w:rFonts w:ascii="Arial" w:hAnsi="Arial" w:cs="Arial"/>
          <w:sz w:val="22"/>
          <w:szCs w:val="22"/>
        </w:rPr>
        <w:t xml:space="preserve">.  </w:t>
      </w:r>
    </w:p>
    <w:p w14:paraId="148EF46D" w14:textId="77777777" w:rsidR="00126ED2" w:rsidRPr="00FF3F2E" w:rsidRDefault="00126ED2" w:rsidP="00097A92">
      <w:pPr>
        <w:pStyle w:val="ListParagraph"/>
        <w:numPr>
          <w:ilvl w:val="1"/>
          <w:numId w:val="4"/>
        </w:numPr>
        <w:rPr>
          <w:rFonts w:ascii="Arial" w:hAnsi="Arial" w:cs="Arial"/>
          <w:sz w:val="22"/>
          <w:szCs w:val="22"/>
        </w:rPr>
      </w:pPr>
      <w:r w:rsidRPr="00FF3F2E">
        <w:rPr>
          <w:rFonts w:ascii="Arial" w:hAnsi="Arial" w:cs="Arial"/>
          <w:sz w:val="22"/>
          <w:szCs w:val="22"/>
        </w:rPr>
        <w:t>O</w:t>
      </w:r>
      <w:r w:rsidR="004D1C1F" w:rsidRPr="00FF3F2E">
        <w:rPr>
          <w:rFonts w:ascii="Arial" w:hAnsi="Arial" w:cs="Arial"/>
          <w:sz w:val="22"/>
          <w:szCs w:val="22"/>
        </w:rPr>
        <w:t>n</w:t>
      </w:r>
      <w:r w:rsidRPr="00FF3F2E">
        <w:rPr>
          <w:rFonts w:ascii="Arial" w:hAnsi="Arial" w:cs="Arial"/>
          <w:sz w:val="22"/>
          <w:szCs w:val="22"/>
        </w:rPr>
        <w:t xml:space="preserve"> 4 May, Aridis Pharmaceuticals enrol</w:t>
      </w:r>
      <w:r w:rsidR="00E26080">
        <w:rPr>
          <w:rFonts w:ascii="Arial" w:hAnsi="Arial" w:cs="Arial"/>
          <w:sz w:val="22"/>
          <w:szCs w:val="22"/>
        </w:rPr>
        <w:t>led</w:t>
      </w:r>
      <w:r w:rsidRPr="00FF3F2E">
        <w:rPr>
          <w:rFonts w:ascii="Arial" w:hAnsi="Arial" w:cs="Arial"/>
          <w:sz w:val="22"/>
          <w:szCs w:val="22"/>
        </w:rPr>
        <w:t xml:space="preserve"> its first COVID-19 patient in the congoing Phase III clinical trial of AR-301, a monoclonal antibody against </w:t>
      </w:r>
      <w:r w:rsidRPr="00FF3F2E">
        <w:rPr>
          <w:rStyle w:val="Emphasis"/>
          <w:rFonts w:ascii="Arial" w:eastAsiaTheme="majorEastAsia" w:hAnsi="Arial" w:cs="Arial"/>
          <w:sz w:val="22"/>
          <w:szCs w:val="22"/>
        </w:rPr>
        <w:t>S. aureus</w:t>
      </w:r>
      <w:r w:rsidRPr="00FF3F2E">
        <w:rPr>
          <w:rFonts w:ascii="Arial" w:hAnsi="Arial" w:cs="Arial"/>
          <w:sz w:val="22"/>
          <w:szCs w:val="22"/>
        </w:rPr>
        <w:t xml:space="preserve"> induced pneumonia in patients who were already on mechanical ventilators</w:t>
      </w:r>
      <w:r w:rsidR="004D1C1F" w:rsidRPr="00FF3F2E">
        <w:rPr>
          <w:rStyle w:val="FootnoteReference"/>
          <w:rFonts w:ascii="Arial" w:hAnsi="Arial" w:cs="Arial"/>
          <w:sz w:val="22"/>
          <w:szCs w:val="22"/>
        </w:rPr>
        <w:footnoteReference w:id="132"/>
      </w:r>
      <w:r w:rsidRPr="00FF3F2E">
        <w:rPr>
          <w:rFonts w:ascii="Arial" w:hAnsi="Arial" w:cs="Arial"/>
          <w:sz w:val="22"/>
          <w:szCs w:val="22"/>
        </w:rPr>
        <w:t>.</w:t>
      </w:r>
    </w:p>
    <w:p w14:paraId="4B43ACC6" w14:textId="77777777" w:rsidR="00423924" w:rsidRPr="00FF3F2E" w:rsidRDefault="00EC0714" w:rsidP="00097A92">
      <w:pPr>
        <w:pStyle w:val="NormalWeb"/>
        <w:numPr>
          <w:ilvl w:val="1"/>
          <w:numId w:val="4"/>
        </w:numPr>
        <w:rPr>
          <w:rFonts w:ascii="Arial" w:hAnsi="Arial" w:cs="Arial"/>
          <w:sz w:val="22"/>
          <w:szCs w:val="22"/>
        </w:rPr>
      </w:pPr>
      <w:r w:rsidRPr="00FF3F2E">
        <w:rPr>
          <w:rFonts w:ascii="Arial" w:hAnsi="Arial" w:cs="Arial"/>
          <w:sz w:val="22"/>
          <w:szCs w:val="22"/>
        </w:rPr>
        <w:lastRenderedPageBreak/>
        <w:t xml:space="preserve">Molecular Partners AG announced on 7 May the satisfactory completion of </w:t>
      </w:r>
      <w:r w:rsidRPr="00FF3F2E">
        <w:rPr>
          <w:rStyle w:val="Emphasis"/>
          <w:rFonts w:ascii="Arial" w:eastAsiaTheme="majorEastAsia" w:hAnsi="Arial" w:cs="Arial"/>
          <w:sz w:val="22"/>
          <w:szCs w:val="22"/>
        </w:rPr>
        <w:t>in vitro</w:t>
      </w:r>
      <w:r w:rsidRPr="00FF3F2E">
        <w:rPr>
          <w:rFonts w:ascii="Arial" w:hAnsi="Arial" w:cs="Arial"/>
          <w:sz w:val="22"/>
          <w:szCs w:val="22"/>
        </w:rPr>
        <w:t xml:space="preserve"> potency assessments of its DARPin® candidates, a new class of custom-built protein therapeutics targeting live, replicating coronavirus SARS-CoV-2</w:t>
      </w:r>
      <w:r w:rsidRPr="00FF3F2E">
        <w:rPr>
          <w:rStyle w:val="FootnoteReference"/>
          <w:rFonts w:ascii="Arial" w:hAnsi="Arial" w:cs="Arial"/>
          <w:sz w:val="22"/>
          <w:szCs w:val="22"/>
        </w:rPr>
        <w:footnoteReference w:id="133"/>
      </w:r>
      <w:r w:rsidRPr="00FF3F2E">
        <w:rPr>
          <w:rFonts w:ascii="Arial" w:hAnsi="Arial" w:cs="Arial"/>
          <w:sz w:val="22"/>
          <w:szCs w:val="22"/>
        </w:rPr>
        <w:t xml:space="preserve">. </w:t>
      </w:r>
    </w:p>
    <w:p w14:paraId="7E480417" w14:textId="77777777" w:rsidR="00FB3448" w:rsidRPr="00FF3F2E" w:rsidRDefault="00FB3448" w:rsidP="00097A92">
      <w:pPr>
        <w:pStyle w:val="NormalWeb"/>
        <w:numPr>
          <w:ilvl w:val="1"/>
          <w:numId w:val="4"/>
        </w:numPr>
        <w:rPr>
          <w:rFonts w:ascii="Arial" w:hAnsi="Arial" w:cs="Arial"/>
          <w:sz w:val="22"/>
          <w:szCs w:val="22"/>
        </w:rPr>
      </w:pPr>
      <w:r w:rsidRPr="00FF3F2E">
        <w:rPr>
          <w:rFonts w:ascii="Arial" w:hAnsi="Arial" w:cs="Arial"/>
          <w:sz w:val="22"/>
          <w:szCs w:val="22"/>
        </w:rPr>
        <w:t>Vir Biotechnology and Alnylam Pharmaceuticals on 4 May announced the selection as a development candidate of VIR-2703/ ALN-COV, an investigational RNAi therapeutic targeting the SARS-CoV-2 genome</w:t>
      </w:r>
      <w:r w:rsidRPr="00FF3F2E">
        <w:rPr>
          <w:rStyle w:val="FootnoteReference"/>
          <w:rFonts w:ascii="Arial" w:hAnsi="Arial" w:cs="Arial"/>
          <w:sz w:val="22"/>
          <w:szCs w:val="22"/>
        </w:rPr>
        <w:footnoteReference w:id="134"/>
      </w:r>
      <w:r w:rsidRPr="00FF3F2E">
        <w:rPr>
          <w:rFonts w:ascii="Arial" w:hAnsi="Arial" w:cs="Arial"/>
          <w:sz w:val="22"/>
          <w:szCs w:val="22"/>
        </w:rPr>
        <w:t xml:space="preserve">. </w:t>
      </w:r>
    </w:p>
    <w:p w14:paraId="2BD1D03B" w14:textId="77777777" w:rsidR="00CF7072" w:rsidRPr="00FF3F2E" w:rsidRDefault="00CF7072" w:rsidP="00097A92">
      <w:pPr>
        <w:pStyle w:val="ListParagraph"/>
        <w:numPr>
          <w:ilvl w:val="1"/>
          <w:numId w:val="4"/>
        </w:numPr>
        <w:rPr>
          <w:rFonts w:ascii="Arial" w:hAnsi="Arial" w:cs="Arial"/>
          <w:sz w:val="22"/>
          <w:szCs w:val="22"/>
        </w:rPr>
      </w:pPr>
      <w:r w:rsidRPr="00FF3F2E">
        <w:rPr>
          <w:rFonts w:ascii="Arial" w:hAnsi="Arial" w:cs="Arial"/>
          <w:sz w:val="22"/>
          <w:szCs w:val="22"/>
        </w:rPr>
        <w:t>Inhaled nitric oxide has been reported anecdotally as helpful in COVID-19 oxygenation</w:t>
      </w:r>
      <w:r w:rsidRPr="00FF3F2E">
        <w:rPr>
          <w:rStyle w:val="FootnoteReference"/>
          <w:rFonts w:ascii="Arial" w:hAnsi="Arial" w:cs="Arial"/>
          <w:sz w:val="22"/>
          <w:szCs w:val="22"/>
        </w:rPr>
        <w:footnoteReference w:id="135"/>
      </w:r>
      <w:r w:rsidRPr="00FF3F2E">
        <w:rPr>
          <w:rFonts w:ascii="Arial" w:hAnsi="Arial" w:cs="Arial"/>
          <w:sz w:val="22"/>
          <w:szCs w:val="22"/>
        </w:rPr>
        <w:t>.</w:t>
      </w:r>
    </w:p>
    <w:p w14:paraId="2B2E343D" w14:textId="77777777" w:rsidR="00CF7072" w:rsidRPr="00FF3F2E" w:rsidRDefault="00CF7072" w:rsidP="00097A92">
      <w:pPr>
        <w:pStyle w:val="NormalWeb"/>
        <w:numPr>
          <w:ilvl w:val="1"/>
          <w:numId w:val="4"/>
        </w:numPr>
        <w:rPr>
          <w:rFonts w:ascii="Arial" w:hAnsi="Arial" w:cs="Arial"/>
          <w:sz w:val="22"/>
          <w:szCs w:val="22"/>
        </w:rPr>
      </w:pPr>
      <w:r w:rsidRPr="00FF3F2E">
        <w:rPr>
          <w:rFonts w:ascii="Arial" w:hAnsi="Arial" w:cs="Arial"/>
          <w:sz w:val="22"/>
          <w:szCs w:val="22"/>
        </w:rPr>
        <w:t>ILC Therapeutics, with the University of Oxford, is investigating if evasins – molecules derived from ticks – could offer a new treatment option for COVID_19 patients with serious lung damage</w:t>
      </w:r>
      <w:r w:rsidRPr="00FF3F2E">
        <w:rPr>
          <w:rStyle w:val="FootnoteReference"/>
          <w:rFonts w:ascii="Arial" w:hAnsi="Arial" w:cs="Arial"/>
          <w:sz w:val="22"/>
          <w:szCs w:val="22"/>
        </w:rPr>
        <w:footnoteReference w:id="136"/>
      </w:r>
      <w:r w:rsidRPr="00FF3F2E">
        <w:rPr>
          <w:rFonts w:ascii="Arial" w:hAnsi="Arial" w:cs="Arial"/>
          <w:sz w:val="22"/>
          <w:szCs w:val="22"/>
        </w:rPr>
        <w:t>.</w:t>
      </w:r>
    </w:p>
    <w:p w14:paraId="2696C29B" w14:textId="77777777" w:rsidR="00251DD2" w:rsidRPr="00FF3F2E" w:rsidRDefault="004E12BF" w:rsidP="00FF3F2E">
      <w:pPr>
        <w:pStyle w:val="NormalWeb"/>
        <w:numPr>
          <w:ilvl w:val="1"/>
          <w:numId w:val="4"/>
        </w:numPr>
        <w:rPr>
          <w:rFonts w:ascii="Arial" w:hAnsi="Arial" w:cs="Arial"/>
          <w:sz w:val="22"/>
          <w:szCs w:val="22"/>
        </w:rPr>
      </w:pPr>
      <w:r w:rsidRPr="00FF3F2E">
        <w:rPr>
          <w:rFonts w:ascii="Arial" w:hAnsi="Arial" w:cs="Arial"/>
          <w:sz w:val="22"/>
          <w:szCs w:val="22"/>
        </w:rPr>
        <w:t>Romark is initiating two clinical trials of NT-300 (nitazoxanide extended-release tablets) for prevention of viral respiratory illnesses including COVID-19</w:t>
      </w:r>
      <w:r w:rsidRPr="00FF3F2E">
        <w:rPr>
          <w:rStyle w:val="FootnoteReference"/>
          <w:rFonts w:ascii="Arial" w:hAnsi="Arial" w:cs="Arial"/>
          <w:sz w:val="22"/>
          <w:szCs w:val="22"/>
        </w:rPr>
        <w:footnoteReference w:id="137"/>
      </w:r>
      <w:r w:rsidR="00B5447A">
        <w:rPr>
          <w:rFonts w:ascii="Arial" w:hAnsi="Arial" w:cs="Arial"/>
          <w:sz w:val="22"/>
          <w:szCs w:val="22"/>
        </w:rPr>
        <w:t>.</w:t>
      </w:r>
    </w:p>
    <w:p w14:paraId="00B481DD" w14:textId="77777777" w:rsidR="00A80927" w:rsidRDefault="00A80927" w:rsidP="00A80927">
      <w:pPr>
        <w:pStyle w:val="TOCSubheaddetailedsection"/>
      </w:pPr>
      <w:bookmarkStart w:id="23" w:name="_Toc42695657"/>
      <w:r>
        <w:t>Other therapies</w:t>
      </w:r>
      <w:bookmarkEnd w:id="23"/>
    </w:p>
    <w:p w14:paraId="27E6AEB0" w14:textId="77777777" w:rsidR="00A80927" w:rsidRPr="00B440EF" w:rsidRDefault="00A80927" w:rsidP="00A80927">
      <w:pPr>
        <w:rPr>
          <w:rFonts w:ascii="Arial" w:hAnsi="Arial" w:cs="Arial"/>
          <w:sz w:val="22"/>
          <w:szCs w:val="22"/>
        </w:rPr>
      </w:pPr>
    </w:p>
    <w:p w14:paraId="57C860A4" w14:textId="77777777" w:rsidR="00D406EE" w:rsidRDefault="00D406EE" w:rsidP="00097A92">
      <w:pPr>
        <w:pStyle w:val="ListParagraph"/>
        <w:numPr>
          <w:ilvl w:val="1"/>
          <w:numId w:val="4"/>
        </w:numPr>
        <w:rPr>
          <w:rFonts w:ascii="Arial" w:hAnsi="Arial" w:cs="Arial"/>
          <w:sz w:val="22"/>
          <w:szCs w:val="22"/>
        </w:rPr>
      </w:pPr>
      <w:r>
        <w:rPr>
          <w:rFonts w:ascii="Arial" w:hAnsi="Arial" w:cs="Arial"/>
          <w:sz w:val="22"/>
          <w:szCs w:val="22"/>
        </w:rPr>
        <w:t xml:space="preserve">Plasmapheresis </w:t>
      </w:r>
      <w:r w:rsidR="00E25804">
        <w:rPr>
          <w:rFonts w:ascii="Arial" w:hAnsi="Arial" w:cs="Arial"/>
          <w:sz w:val="22"/>
          <w:szCs w:val="22"/>
        </w:rPr>
        <w:t>uses filters to bind either the virus itself, or selected components of viral replication</w:t>
      </w:r>
      <w:r w:rsidR="0014435A">
        <w:rPr>
          <w:rFonts w:ascii="Arial" w:hAnsi="Arial" w:cs="Arial"/>
          <w:sz w:val="22"/>
          <w:szCs w:val="22"/>
        </w:rPr>
        <w:t>, and returns the “cleansed” plasma to the patient</w:t>
      </w:r>
      <w:r w:rsidR="0014435A">
        <w:rPr>
          <w:rStyle w:val="FootnoteReference"/>
          <w:rFonts w:ascii="Arial" w:hAnsi="Arial" w:cs="Arial"/>
          <w:sz w:val="22"/>
          <w:szCs w:val="22"/>
        </w:rPr>
        <w:footnoteReference w:id="138"/>
      </w:r>
      <w:r w:rsidR="0014435A">
        <w:rPr>
          <w:rFonts w:ascii="Arial" w:hAnsi="Arial" w:cs="Arial"/>
          <w:sz w:val="22"/>
          <w:szCs w:val="22"/>
        </w:rPr>
        <w:t>.</w:t>
      </w:r>
    </w:p>
    <w:p w14:paraId="3D305C97" w14:textId="77777777" w:rsidR="00C77638" w:rsidRPr="007F4E9E" w:rsidRDefault="00BF603A" w:rsidP="007F4E9E">
      <w:pPr>
        <w:pStyle w:val="TOCbold16ptbluenumber"/>
      </w:pPr>
      <w:bookmarkStart w:id="24" w:name="_Toc42695658"/>
      <w:bookmarkEnd w:id="4"/>
      <w:bookmarkEnd w:id="3"/>
      <w:r>
        <w:lastRenderedPageBreak/>
        <w:t>M</w:t>
      </w:r>
      <w:r w:rsidR="007A4610">
        <w:t>anaging the pandemic</w:t>
      </w:r>
      <w:bookmarkEnd w:id="24"/>
    </w:p>
    <w:p w14:paraId="035CE952" w14:textId="77777777" w:rsidR="00510C18" w:rsidRPr="00074473" w:rsidRDefault="00510C18" w:rsidP="00097A92">
      <w:pPr>
        <w:pStyle w:val="PlainText"/>
        <w:numPr>
          <w:ilvl w:val="0"/>
          <w:numId w:val="5"/>
        </w:numPr>
        <w:rPr>
          <w:rFonts w:ascii="Arial" w:hAnsi="Arial" w:cs="Arial"/>
          <w:sz w:val="22"/>
          <w:szCs w:val="22"/>
        </w:rPr>
      </w:pPr>
      <w:r w:rsidRPr="00074473">
        <w:rPr>
          <w:rFonts w:ascii="Arial" w:hAnsi="Arial" w:cs="Arial"/>
          <w:sz w:val="22"/>
          <w:szCs w:val="22"/>
        </w:rPr>
        <w:t>Researchers reported early in May</w:t>
      </w:r>
      <w:r w:rsidRPr="00074473">
        <w:rPr>
          <w:rStyle w:val="FootnoteReference"/>
          <w:rFonts w:ascii="Arial" w:hAnsi="Arial" w:cs="Arial"/>
          <w:sz w:val="22"/>
          <w:szCs w:val="22"/>
        </w:rPr>
        <w:footnoteReference w:id="139"/>
      </w:r>
      <w:r w:rsidRPr="00074473">
        <w:rPr>
          <w:rFonts w:ascii="Arial" w:hAnsi="Arial" w:cs="Arial"/>
          <w:sz w:val="22"/>
          <w:szCs w:val="22"/>
        </w:rPr>
        <w:t xml:space="preserve"> that a</w:t>
      </w:r>
      <w:r w:rsidRPr="00074473">
        <w:rPr>
          <w:rFonts w:ascii="Arial" w:hAnsi="Arial" w:cs="Arial"/>
          <w:color w:val="222222"/>
          <w:sz w:val="22"/>
          <w:szCs w:val="22"/>
          <w:shd w:val="clear" w:color="auto" w:fill="FFFFFF"/>
        </w:rPr>
        <w:t xml:space="preserve"> genetic study of virus samples from more than 7,500 COVID-19 sufferers showed the disease spread rapidly around the world after it emerged in China during the last quarter of 2019.</w:t>
      </w:r>
    </w:p>
    <w:p w14:paraId="1E6FA7D0" w14:textId="483CA99E" w:rsidR="000849D0" w:rsidRPr="00074473" w:rsidRDefault="00602259" w:rsidP="00097A92">
      <w:pPr>
        <w:pStyle w:val="ListParagraph"/>
        <w:numPr>
          <w:ilvl w:val="0"/>
          <w:numId w:val="5"/>
        </w:numPr>
        <w:spacing w:after="240"/>
        <w:rPr>
          <w:rFonts w:ascii="Arial" w:hAnsi="Arial" w:cs="Arial"/>
          <w:sz w:val="22"/>
          <w:szCs w:val="22"/>
        </w:rPr>
      </w:pPr>
      <w:r w:rsidRPr="00074473">
        <w:rPr>
          <w:rFonts w:ascii="Arial" w:hAnsi="Arial" w:cs="Arial"/>
          <w:sz w:val="22"/>
          <w:szCs w:val="22"/>
        </w:rPr>
        <w:t>Merck and the Institute for Systems Biology announced a research collaboration to investigate and define the molecular mechanisms of SARS-CoV-2 infection and identify targets for medicines and vaccines. The US Biomedical Advanced Research and Development Authority (BARDA) will provide funding support</w:t>
      </w:r>
      <w:r w:rsidRPr="00074473">
        <w:rPr>
          <w:rStyle w:val="FootnoteReference"/>
          <w:rFonts w:ascii="Arial" w:hAnsi="Arial" w:cs="Arial"/>
          <w:sz w:val="22"/>
          <w:szCs w:val="22"/>
        </w:rPr>
        <w:footnoteReference w:id="140"/>
      </w:r>
      <w:r w:rsidRPr="00074473">
        <w:rPr>
          <w:rFonts w:ascii="Arial" w:hAnsi="Arial" w:cs="Arial"/>
          <w:sz w:val="22"/>
          <w:szCs w:val="22"/>
        </w:rPr>
        <w:t>.</w:t>
      </w:r>
      <w:r w:rsidR="000849D0" w:rsidRPr="00074473">
        <w:rPr>
          <w:rFonts w:ascii="Arial" w:hAnsi="Arial" w:cs="Arial"/>
          <w:sz w:val="22"/>
          <w:szCs w:val="22"/>
        </w:rPr>
        <w:t xml:space="preserve"> </w:t>
      </w:r>
    </w:p>
    <w:p w14:paraId="3C8592CE" w14:textId="77777777" w:rsidR="006760DE" w:rsidRPr="00074473" w:rsidRDefault="00796C1D" w:rsidP="00097A92">
      <w:pPr>
        <w:pStyle w:val="ListParagraph"/>
        <w:numPr>
          <w:ilvl w:val="0"/>
          <w:numId w:val="5"/>
        </w:numPr>
        <w:rPr>
          <w:rFonts w:ascii="Arial" w:hAnsi="Arial" w:cs="Arial"/>
          <w:i/>
          <w:iCs/>
          <w:sz w:val="22"/>
          <w:szCs w:val="22"/>
        </w:rPr>
      </w:pPr>
      <w:r w:rsidRPr="00074473">
        <w:rPr>
          <w:rFonts w:ascii="Arial" w:hAnsi="Arial" w:cs="Arial"/>
          <w:sz w:val="22"/>
          <w:szCs w:val="22"/>
        </w:rPr>
        <w:t xml:space="preserve">Two significant scientific journals, </w:t>
      </w:r>
      <w:r w:rsidRPr="00074473">
        <w:rPr>
          <w:rFonts w:ascii="Arial" w:hAnsi="Arial" w:cs="Arial"/>
          <w:i/>
          <w:iCs/>
          <w:sz w:val="22"/>
          <w:szCs w:val="22"/>
        </w:rPr>
        <w:t>BMJ</w:t>
      </w:r>
      <w:r w:rsidRPr="00074473">
        <w:rPr>
          <w:rFonts w:ascii="Arial" w:hAnsi="Arial" w:cs="Arial"/>
          <w:sz w:val="22"/>
          <w:szCs w:val="22"/>
        </w:rPr>
        <w:t xml:space="preserve"> and </w:t>
      </w:r>
      <w:r w:rsidRPr="00074473">
        <w:rPr>
          <w:rFonts w:ascii="Arial" w:hAnsi="Arial" w:cs="Arial"/>
          <w:i/>
          <w:iCs/>
          <w:sz w:val="22"/>
          <w:szCs w:val="22"/>
        </w:rPr>
        <w:t>Nature</w:t>
      </w:r>
      <w:r w:rsidRPr="00074473">
        <w:rPr>
          <w:rFonts w:ascii="Arial" w:hAnsi="Arial" w:cs="Arial"/>
          <w:sz w:val="22"/>
          <w:szCs w:val="22"/>
        </w:rPr>
        <w:t>, have criticised</w:t>
      </w:r>
      <w:r w:rsidRPr="00074473">
        <w:rPr>
          <w:rStyle w:val="FootnoteReference"/>
          <w:rFonts w:ascii="Arial" w:hAnsi="Arial" w:cs="Arial"/>
          <w:sz w:val="22"/>
          <w:szCs w:val="22"/>
        </w:rPr>
        <w:footnoteReference w:id="141"/>
      </w:r>
      <w:r w:rsidRPr="00074473">
        <w:rPr>
          <w:rFonts w:ascii="Arial" w:hAnsi="Arial" w:cs="Arial"/>
          <w:sz w:val="22"/>
          <w:szCs w:val="22"/>
        </w:rPr>
        <w:t xml:space="preserve"> the quality of many clinical trials in the race to find new drugs and diagnostics in the pandemi</w:t>
      </w:r>
      <w:r w:rsidR="006760DE" w:rsidRPr="00074473">
        <w:rPr>
          <w:rFonts w:ascii="Arial" w:hAnsi="Arial" w:cs="Arial"/>
          <w:sz w:val="22"/>
          <w:szCs w:val="22"/>
        </w:rPr>
        <w:t xml:space="preserve">c.  </w:t>
      </w:r>
    </w:p>
    <w:p w14:paraId="6B5DC42C" w14:textId="77777777" w:rsidR="006760DE" w:rsidRPr="00074473" w:rsidRDefault="006760DE" w:rsidP="00097A92">
      <w:pPr>
        <w:pStyle w:val="ListParagraph"/>
        <w:numPr>
          <w:ilvl w:val="0"/>
          <w:numId w:val="5"/>
        </w:numPr>
        <w:rPr>
          <w:rFonts w:ascii="Arial" w:hAnsi="Arial" w:cs="Arial"/>
          <w:i/>
          <w:iCs/>
          <w:sz w:val="22"/>
          <w:szCs w:val="22"/>
        </w:rPr>
      </w:pPr>
      <w:r w:rsidRPr="00074473">
        <w:rPr>
          <w:rFonts w:ascii="Arial" w:hAnsi="Arial" w:cs="Arial"/>
          <w:sz w:val="22"/>
          <w:szCs w:val="22"/>
        </w:rPr>
        <w:t>Chinese researchers reported that asymptomatic individuals who test positive for the virus that causes COVID-19 can carry the virus for several weeks</w:t>
      </w:r>
      <w:r w:rsidRPr="00074473">
        <w:rPr>
          <w:rStyle w:val="FootnoteReference"/>
          <w:rFonts w:ascii="Arial" w:hAnsi="Arial" w:cs="Arial"/>
          <w:b/>
          <w:bCs/>
          <w:sz w:val="22"/>
          <w:szCs w:val="22"/>
        </w:rPr>
        <w:footnoteReference w:id="142"/>
      </w:r>
      <w:r w:rsidRPr="00074473">
        <w:rPr>
          <w:rFonts w:ascii="Arial" w:hAnsi="Arial" w:cs="Arial"/>
          <w:sz w:val="22"/>
          <w:szCs w:val="22"/>
        </w:rPr>
        <w:t>.</w:t>
      </w:r>
    </w:p>
    <w:p w14:paraId="073BB5F0" w14:textId="77777777" w:rsidR="00D2634B" w:rsidRPr="00074473" w:rsidRDefault="003C6A04" w:rsidP="00097A92">
      <w:pPr>
        <w:pStyle w:val="ListParagraph"/>
        <w:numPr>
          <w:ilvl w:val="0"/>
          <w:numId w:val="5"/>
        </w:numPr>
        <w:rPr>
          <w:rFonts w:ascii="Arial" w:hAnsi="Arial" w:cs="Arial"/>
          <w:i/>
          <w:iCs/>
          <w:sz w:val="22"/>
          <w:szCs w:val="22"/>
        </w:rPr>
      </w:pPr>
      <w:r w:rsidRPr="00074473">
        <w:rPr>
          <w:rFonts w:ascii="Arial" w:hAnsi="Arial" w:cs="Arial"/>
          <w:sz w:val="22"/>
          <w:szCs w:val="22"/>
        </w:rPr>
        <w:t xml:space="preserve">A Chinese study found </w:t>
      </w:r>
      <w:r w:rsidR="001F3789" w:rsidRPr="00074473">
        <w:rPr>
          <w:rFonts w:ascii="Arial" w:hAnsi="Arial" w:cs="Arial"/>
          <w:sz w:val="22"/>
          <w:szCs w:val="22"/>
        </w:rPr>
        <w:t>the virus in the semen of severely infected men, raising the question of whether COVID-19 could be sexually transmitted</w:t>
      </w:r>
      <w:r w:rsidR="004F733A" w:rsidRPr="00074473">
        <w:rPr>
          <w:rStyle w:val="FootnoteReference"/>
          <w:rFonts w:ascii="Arial" w:hAnsi="Arial" w:cs="Arial"/>
          <w:sz w:val="22"/>
          <w:szCs w:val="22"/>
        </w:rPr>
        <w:footnoteReference w:id="143"/>
      </w:r>
      <w:r w:rsidR="004F733A" w:rsidRPr="00074473">
        <w:rPr>
          <w:rFonts w:ascii="Arial" w:hAnsi="Arial" w:cs="Arial"/>
          <w:sz w:val="22"/>
          <w:szCs w:val="22"/>
        </w:rPr>
        <w:t>.</w:t>
      </w:r>
    </w:p>
    <w:p w14:paraId="18BF65AC" w14:textId="77777777" w:rsidR="004336F5" w:rsidRPr="00074473" w:rsidRDefault="00DC123B" w:rsidP="00097A92">
      <w:pPr>
        <w:pStyle w:val="ListParagraph"/>
        <w:numPr>
          <w:ilvl w:val="0"/>
          <w:numId w:val="5"/>
        </w:numPr>
        <w:rPr>
          <w:rFonts w:ascii="Arial" w:hAnsi="Arial" w:cs="Arial"/>
          <w:i/>
          <w:iCs/>
          <w:sz w:val="22"/>
          <w:szCs w:val="22"/>
        </w:rPr>
      </w:pPr>
      <w:r w:rsidRPr="00074473">
        <w:rPr>
          <w:rFonts w:ascii="Arial" w:hAnsi="Arial" w:cs="Arial"/>
          <w:sz w:val="22"/>
          <w:szCs w:val="22"/>
        </w:rPr>
        <w:t xml:space="preserve">A small study </w:t>
      </w:r>
      <w:r w:rsidR="003D7AC4" w:rsidRPr="00074473">
        <w:rPr>
          <w:rFonts w:ascii="Arial" w:hAnsi="Arial" w:cs="Arial"/>
          <w:sz w:val="22"/>
          <w:szCs w:val="22"/>
        </w:rPr>
        <w:t>s</w:t>
      </w:r>
      <w:r w:rsidRPr="00074473">
        <w:rPr>
          <w:rFonts w:ascii="Arial" w:hAnsi="Arial" w:cs="Arial"/>
          <w:sz w:val="22"/>
          <w:szCs w:val="22"/>
        </w:rPr>
        <w:t>uggests</w:t>
      </w:r>
      <w:r w:rsidR="003D7AC4" w:rsidRPr="00074473">
        <w:rPr>
          <w:rFonts w:ascii="Arial" w:hAnsi="Arial" w:cs="Arial"/>
          <w:sz w:val="22"/>
          <w:szCs w:val="22"/>
        </w:rPr>
        <w:t xml:space="preserve"> </w:t>
      </w:r>
      <w:r w:rsidR="001B6500" w:rsidRPr="00074473">
        <w:rPr>
          <w:rFonts w:ascii="Arial" w:hAnsi="Arial" w:cs="Arial"/>
          <w:sz w:val="22"/>
          <w:szCs w:val="22"/>
        </w:rPr>
        <w:t>patients may continue to shed the SARS-CoV-2 virus for up to six weeks after symptoms emerge</w:t>
      </w:r>
      <w:r w:rsidR="001B6500" w:rsidRPr="00074473">
        <w:rPr>
          <w:rStyle w:val="FootnoteReference"/>
          <w:rFonts w:ascii="Arial" w:hAnsi="Arial" w:cs="Arial"/>
          <w:sz w:val="22"/>
          <w:szCs w:val="22"/>
        </w:rPr>
        <w:footnoteReference w:id="144"/>
      </w:r>
      <w:r w:rsidR="001B6500" w:rsidRPr="00074473">
        <w:rPr>
          <w:rFonts w:ascii="Arial" w:hAnsi="Arial" w:cs="Arial"/>
          <w:sz w:val="22"/>
          <w:szCs w:val="22"/>
        </w:rPr>
        <w:t>.</w:t>
      </w:r>
    </w:p>
    <w:p w14:paraId="01AC34C8" w14:textId="77777777" w:rsidR="00DE0CBD" w:rsidRPr="00074473" w:rsidRDefault="00DE0CBD" w:rsidP="00097A92">
      <w:pPr>
        <w:pStyle w:val="NormalWeb"/>
        <w:numPr>
          <w:ilvl w:val="0"/>
          <w:numId w:val="5"/>
        </w:numPr>
        <w:rPr>
          <w:rFonts w:ascii="Arial" w:hAnsi="Arial" w:cs="Arial"/>
          <w:sz w:val="22"/>
          <w:szCs w:val="22"/>
        </w:rPr>
      </w:pPr>
      <w:r w:rsidRPr="00074473">
        <w:rPr>
          <w:rFonts w:ascii="Arial" w:hAnsi="Arial" w:cs="Arial"/>
          <w:sz w:val="22"/>
          <w:szCs w:val="22"/>
        </w:rPr>
        <w:t>Researchers reported that the strain of the coronavirus now dominant globally is more contagious than the strains which spread earlier</w:t>
      </w:r>
      <w:r w:rsidRPr="00074473">
        <w:rPr>
          <w:rStyle w:val="FootnoteReference"/>
          <w:rFonts w:ascii="Arial" w:hAnsi="Arial" w:cs="Arial"/>
          <w:sz w:val="22"/>
          <w:szCs w:val="22"/>
        </w:rPr>
        <w:footnoteReference w:id="145"/>
      </w:r>
      <w:r w:rsidRPr="00074473">
        <w:rPr>
          <w:rFonts w:ascii="Arial" w:hAnsi="Arial" w:cs="Arial"/>
          <w:sz w:val="22"/>
          <w:szCs w:val="22"/>
        </w:rPr>
        <w:t>.</w:t>
      </w:r>
    </w:p>
    <w:p w14:paraId="46718019" w14:textId="77777777" w:rsidR="00796C1D" w:rsidRPr="00074473" w:rsidRDefault="007E702B" w:rsidP="00097A92">
      <w:pPr>
        <w:pStyle w:val="NormalWeb"/>
        <w:numPr>
          <w:ilvl w:val="0"/>
          <w:numId w:val="5"/>
        </w:numPr>
        <w:rPr>
          <w:rFonts w:ascii="Arial" w:hAnsi="Arial" w:cs="Arial"/>
          <w:sz w:val="22"/>
          <w:szCs w:val="22"/>
        </w:rPr>
      </w:pPr>
      <w:r w:rsidRPr="00074473">
        <w:rPr>
          <w:rFonts w:ascii="Arial" w:hAnsi="Arial" w:cs="Arial"/>
          <w:sz w:val="22"/>
          <w:szCs w:val="22"/>
        </w:rPr>
        <w:lastRenderedPageBreak/>
        <w:t xml:space="preserve">An online survey launched by the US National Institutes of Health-supported </w:t>
      </w:r>
      <w:hyperlink r:id="rId20" w:history="1">
        <w:r w:rsidRPr="00074473">
          <w:rPr>
            <w:rStyle w:val="Hyperlink"/>
            <w:rFonts w:ascii="Arial" w:eastAsiaTheme="majorEastAsia" w:hAnsi="Arial" w:cs="Arial"/>
            <w:color w:val="5C1FF5"/>
            <w:sz w:val="22"/>
            <w:szCs w:val="22"/>
          </w:rPr>
          <w:t>Rare Diseases Clinical Research Network (RDCRN</w:t>
        </w:r>
        <w:r w:rsidRPr="00074473">
          <w:rPr>
            <w:rStyle w:val="Hyperlink"/>
            <w:rFonts w:ascii="Arial" w:eastAsiaTheme="majorEastAsia" w:hAnsi="Arial" w:cs="Arial"/>
            <w:color w:val="416ED2"/>
            <w:sz w:val="22"/>
            <w:szCs w:val="22"/>
          </w:rPr>
          <w:t>)</w:t>
        </w:r>
      </w:hyperlink>
      <w:r w:rsidRPr="00074473">
        <w:rPr>
          <w:rFonts w:ascii="Arial" w:hAnsi="Arial" w:cs="Arial"/>
          <w:sz w:val="22"/>
          <w:szCs w:val="22"/>
        </w:rPr>
        <w:t xml:space="preserve"> is investigating how the current pandemic is affecting people with rare diseases, their families and their caregivers</w:t>
      </w:r>
      <w:r w:rsidRPr="00074473">
        <w:rPr>
          <w:rStyle w:val="FootnoteReference"/>
          <w:rFonts w:ascii="Arial" w:hAnsi="Arial" w:cs="Arial"/>
          <w:sz w:val="22"/>
          <w:szCs w:val="22"/>
        </w:rPr>
        <w:footnoteReference w:id="146"/>
      </w:r>
      <w:r w:rsidRPr="00074473">
        <w:rPr>
          <w:rFonts w:ascii="Arial" w:hAnsi="Arial" w:cs="Arial"/>
          <w:sz w:val="22"/>
          <w:szCs w:val="22"/>
        </w:rPr>
        <w:t xml:space="preserve">. </w:t>
      </w:r>
    </w:p>
    <w:p w14:paraId="0B4C15B4" w14:textId="77777777" w:rsidR="00DD6C6A" w:rsidRPr="00074473" w:rsidRDefault="00121B7D" w:rsidP="00097A92">
      <w:pPr>
        <w:pStyle w:val="NormalWeb"/>
        <w:numPr>
          <w:ilvl w:val="0"/>
          <w:numId w:val="5"/>
        </w:numPr>
        <w:rPr>
          <w:rFonts w:ascii="Arial" w:hAnsi="Arial" w:cs="Arial"/>
          <w:sz w:val="22"/>
          <w:szCs w:val="22"/>
        </w:rPr>
      </w:pPr>
      <w:r w:rsidRPr="00074473">
        <w:rPr>
          <w:rFonts w:ascii="Arial" w:hAnsi="Arial" w:cs="Arial"/>
          <w:sz w:val="22"/>
          <w:szCs w:val="22"/>
        </w:rPr>
        <w:t xml:space="preserve">Researchers have searched </w:t>
      </w:r>
      <w:r w:rsidR="00CB3065" w:rsidRPr="00074473">
        <w:rPr>
          <w:rFonts w:ascii="Arial" w:hAnsi="Arial" w:cs="Arial"/>
          <w:sz w:val="22"/>
          <w:szCs w:val="22"/>
        </w:rPr>
        <w:t xml:space="preserve">for traces of the </w:t>
      </w:r>
      <w:r w:rsidR="00216AB9" w:rsidRPr="00074473">
        <w:rPr>
          <w:rFonts w:ascii="Arial" w:hAnsi="Arial" w:cs="Arial"/>
          <w:sz w:val="22"/>
          <w:szCs w:val="22"/>
        </w:rPr>
        <w:t>SARS-CoV-2 virus in some wastewater treatment plants</w:t>
      </w:r>
      <w:r w:rsidR="00FE6280" w:rsidRPr="00074473">
        <w:rPr>
          <w:rStyle w:val="FootnoteReference"/>
          <w:rFonts w:ascii="Arial" w:hAnsi="Arial" w:cs="Arial"/>
          <w:sz w:val="22"/>
          <w:szCs w:val="22"/>
        </w:rPr>
        <w:footnoteReference w:id="147"/>
      </w:r>
      <w:r w:rsidR="00FE6280" w:rsidRPr="00074473">
        <w:rPr>
          <w:rFonts w:ascii="Arial" w:hAnsi="Arial" w:cs="Arial"/>
          <w:sz w:val="22"/>
          <w:szCs w:val="22"/>
        </w:rPr>
        <w:t>.</w:t>
      </w:r>
    </w:p>
    <w:p w14:paraId="00E963F9" w14:textId="77777777" w:rsidR="000849D0" w:rsidRPr="00074473" w:rsidRDefault="00DD6C6A" w:rsidP="00097A92">
      <w:pPr>
        <w:pStyle w:val="NormalWeb"/>
        <w:numPr>
          <w:ilvl w:val="0"/>
          <w:numId w:val="5"/>
        </w:numPr>
        <w:rPr>
          <w:rFonts w:ascii="Arial" w:hAnsi="Arial" w:cs="Arial"/>
          <w:sz w:val="22"/>
          <w:szCs w:val="22"/>
        </w:rPr>
      </w:pPr>
      <w:r w:rsidRPr="00074473">
        <w:rPr>
          <w:rFonts w:ascii="Arial" w:hAnsi="Arial" w:cs="Arial"/>
          <w:sz w:val="22"/>
          <w:szCs w:val="22"/>
        </w:rPr>
        <w:t>With so many severely ill COVID-19 patients having previously existing co-morbidities, treating physicians have to be aware of possible interactions between experimental medications for the pandemic virus with an existing drug regimen</w:t>
      </w:r>
      <w:r w:rsidRPr="00074473">
        <w:rPr>
          <w:rStyle w:val="FootnoteReference"/>
          <w:rFonts w:ascii="Arial" w:hAnsi="Arial" w:cs="Arial"/>
          <w:sz w:val="22"/>
          <w:szCs w:val="22"/>
        </w:rPr>
        <w:footnoteReference w:id="148"/>
      </w:r>
      <w:r w:rsidRPr="00074473">
        <w:rPr>
          <w:rFonts w:ascii="Arial" w:hAnsi="Arial" w:cs="Arial"/>
          <w:sz w:val="22"/>
          <w:szCs w:val="22"/>
        </w:rPr>
        <w:t>.</w:t>
      </w:r>
    </w:p>
    <w:p w14:paraId="14AD092C" w14:textId="77777777" w:rsidR="005838E8" w:rsidRDefault="00240FC1" w:rsidP="00097A92">
      <w:pPr>
        <w:pStyle w:val="NormalWeb"/>
        <w:numPr>
          <w:ilvl w:val="0"/>
          <w:numId w:val="5"/>
        </w:numPr>
        <w:rPr>
          <w:rFonts w:ascii="Arial" w:hAnsi="Arial" w:cs="Arial"/>
          <w:sz w:val="22"/>
          <w:szCs w:val="22"/>
        </w:rPr>
      </w:pPr>
      <w:r>
        <w:rPr>
          <w:rFonts w:ascii="Arial" w:hAnsi="Arial" w:cs="Arial"/>
          <w:sz w:val="22"/>
          <w:szCs w:val="22"/>
        </w:rPr>
        <w:t xml:space="preserve">One issue not yet resolved is whether a person </w:t>
      </w:r>
      <w:r w:rsidR="002B6686">
        <w:rPr>
          <w:rFonts w:ascii="Arial" w:hAnsi="Arial" w:cs="Arial"/>
          <w:sz w:val="22"/>
          <w:szCs w:val="22"/>
        </w:rPr>
        <w:t>who recovers from COVID-19 has immunity against further infection, and if so, how long this</w:t>
      </w:r>
      <w:r w:rsidR="00722BBD">
        <w:rPr>
          <w:rFonts w:ascii="Arial" w:hAnsi="Arial" w:cs="Arial"/>
          <w:sz w:val="22"/>
          <w:szCs w:val="22"/>
        </w:rPr>
        <w:t xml:space="preserve"> will</w:t>
      </w:r>
      <w:r w:rsidR="002B6686">
        <w:rPr>
          <w:rFonts w:ascii="Arial" w:hAnsi="Arial" w:cs="Arial"/>
          <w:sz w:val="22"/>
          <w:szCs w:val="22"/>
        </w:rPr>
        <w:t xml:space="preserve"> last</w:t>
      </w:r>
      <w:r w:rsidR="00D30566">
        <w:rPr>
          <w:rStyle w:val="FootnoteReference"/>
          <w:rFonts w:ascii="Arial" w:hAnsi="Arial" w:cs="Arial"/>
          <w:sz w:val="22"/>
          <w:szCs w:val="22"/>
        </w:rPr>
        <w:footnoteReference w:id="149"/>
      </w:r>
      <w:r w:rsidR="00D30566">
        <w:rPr>
          <w:rFonts w:ascii="Arial" w:hAnsi="Arial" w:cs="Arial"/>
          <w:sz w:val="22"/>
          <w:szCs w:val="22"/>
        </w:rPr>
        <w:t>.</w:t>
      </w:r>
    </w:p>
    <w:p w14:paraId="4D459BED" w14:textId="77777777" w:rsidR="00E71DF9" w:rsidRDefault="00D95CE6" w:rsidP="00097A92">
      <w:pPr>
        <w:pStyle w:val="NormalWeb"/>
        <w:numPr>
          <w:ilvl w:val="0"/>
          <w:numId w:val="5"/>
        </w:numPr>
        <w:rPr>
          <w:rFonts w:ascii="Arial" w:eastAsiaTheme="minorHAnsi" w:hAnsi="Arial" w:cs="Arial"/>
          <w:sz w:val="22"/>
          <w:szCs w:val="22"/>
        </w:rPr>
      </w:pPr>
      <w:r w:rsidRPr="00BF429A">
        <w:rPr>
          <w:rFonts w:ascii="Arial" w:hAnsi="Arial" w:cs="Arial"/>
          <w:sz w:val="22"/>
          <w:szCs w:val="22"/>
        </w:rPr>
        <w:t>The US Centers for Disease Control and Prevention (CDC) is undertaking a nationwide study of up to 325,000 people to track how COVIFG-19 is spreading across the country into 2021 and beyond</w:t>
      </w:r>
      <w:r w:rsidRPr="00BF429A">
        <w:rPr>
          <w:rStyle w:val="FootnoteReference"/>
          <w:rFonts w:ascii="Arial" w:hAnsi="Arial" w:cs="Arial"/>
          <w:sz w:val="22"/>
          <w:szCs w:val="22"/>
        </w:rPr>
        <w:footnoteReference w:id="150"/>
      </w:r>
      <w:r w:rsidRPr="00BF429A">
        <w:rPr>
          <w:rFonts w:ascii="Arial" w:hAnsi="Arial" w:cs="Arial"/>
          <w:sz w:val="22"/>
          <w:szCs w:val="22"/>
        </w:rPr>
        <w:t xml:space="preserve">.  </w:t>
      </w:r>
    </w:p>
    <w:p w14:paraId="027BA842" w14:textId="581E91FF" w:rsidR="00435C58" w:rsidRPr="007837B3" w:rsidRDefault="00964B42" w:rsidP="00097A92">
      <w:pPr>
        <w:pStyle w:val="NormalWeb"/>
        <w:numPr>
          <w:ilvl w:val="0"/>
          <w:numId w:val="5"/>
        </w:numPr>
        <w:rPr>
          <w:rFonts w:ascii="Arial" w:eastAsiaTheme="minorHAnsi" w:hAnsi="Arial" w:cs="Arial"/>
          <w:sz w:val="22"/>
          <w:szCs w:val="22"/>
        </w:rPr>
      </w:pPr>
      <w:r w:rsidRPr="00B93F4A">
        <w:rPr>
          <w:rFonts w:ascii="Arial" w:hAnsi="Arial" w:cs="Arial"/>
          <w:sz w:val="22"/>
          <w:szCs w:val="22"/>
        </w:rPr>
        <w:t xml:space="preserve">The US National Institutes of Health </w:t>
      </w:r>
      <w:r w:rsidR="00887D48" w:rsidRPr="00B93F4A">
        <w:rPr>
          <w:rFonts w:ascii="Arial" w:hAnsi="Arial" w:cs="Arial"/>
          <w:sz w:val="22"/>
          <w:szCs w:val="22"/>
        </w:rPr>
        <w:t xml:space="preserve">initiated a </w:t>
      </w:r>
      <w:r w:rsidR="00435C58" w:rsidRPr="00B93F4A">
        <w:rPr>
          <w:rFonts w:ascii="Arial" w:hAnsi="Arial" w:cs="Arial"/>
          <w:sz w:val="22"/>
          <w:szCs w:val="22"/>
        </w:rPr>
        <w:t>study to identify the infection rate of COVID-19 in children and their families in the US</w:t>
      </w:r>
      <w:r w:rsidR="00B93F4A" w:rsidRPr="00B93F4A">
        <w:rPr>
          <w:rStyle w:val="FootnoteReference"/>
          <w:rFonts w:ascii="Arial" w:hAnsi="Arial" w:cs="Arial"/>
          <w:sz w:val="22"/>
          <w:szCs w:val="22"/>
        </w:rPr>
        <w:footnoteReference w:id="151"/>
      </w:r>
      <w:r w:rsidR="00435C58" w:rsidRPr="00B93F4A">
        <w:rPr>
          <w:rFonts w:ascii="Arial" w:hAnsi="Arial" w:cs="Arial"/>
          <w:sz w:val="22"/>
          <w:szCs w:val="22"/>
        </w:rPr>
        <w:t xml:space="preserve">. </w:t>
      </w:r>
    </w:p>
    <w:p w14:paraId="5CF29CFA" w14:textId="77777777" w:rsidR="007837B3" w:rsidRPr="00B93F4A" w:rsidRDefault="007837B3" w:rsidP="00097A92">
      <w:pPr>
        <w:pStyle w:val="NormalWeb"/>
        <w:numPr>
          <w:ilvl w:val="0"/>
          <w:numId w:val="5"/>
        </w:numPr>
        <w:rPr>
          <w:rFonts w:ascii="Arial" w:eastAsiaTheme="minorHAnsi" w:hAnsi="Arial" w:cs="Arial"/>
          <w:sz w:val="22"/>
          <w:szCs w:val="22"/>
        </w:rPr>
      </w:pPr>
      <w:r>
        <w:rPr>
          <w:rFonts w:ascii="Arial" w:hAnsi="Arial" w:cs="Arial"/>
          <w:sz w:val="22"/>
          <w:szCs w:val="22"/>
        </w:rPr>
        <w:t xml:space="preserve">A study of Chinese patients reports </w:t>
      </w:r>
      <w:r w:rsidR="00142AE6">
        <w:rPr>
          <w:rFonts w:ascii="Arial" w:hAnsi="Arial" w:cs="Arial"/>
          <w:sz w:val="22"/>
          <w:szCs w:val="22"/>
        </w:rPr>
        <w:t>that children are as likely as adults to be infected by COVID-19</w:t>
      </w:r>
      <w:r w:rsidR="00FE0157">
        <w:rPr>
          <w:rStyle w:val="FootnoteReference"/>
          <w:rFonts w:ascii="Arial" w:hAnsi="Arial" w:cs="Arial"/>
          <w:sz w:val="22"/>
          <w:szCs w:val="22"/>
        </w:rPr>
        <w:footnoteReference w:id="152"/>
      </w:r>
      <w:r w:rsidR="00142AE6">
        <w:rPr>
          <w:rFonts w:ascii="Arial" w:hAnsi="Arial" w:cs="Arial"/>
          <w:sz w:val="22"/>
          <w:szCs w:val="22"/>
        </w:rPr>
        <w:t>.</w:t>
      </w:r>
    </w:p>
    <w:p w14:paraId="627D1B15" w14:textId="77777777" w:rsidR="00D95CE6" w:rsidRPr="00CE2CF0" w:rsidRDefault="00CE2CF0" w:rsidP="00CE2CF0">
      <w:pPr>
        <w:pStyle w:val="NormalWeb"/>
        <w:numPr>
          <w:ilvl w:val="0"/>
          <w:numId w:val="5"/>
        </w:numPr>
        <w:spacing w:before="0" w:beforeAutospacing="0" w:after="150" w:afterAutospacing="0"/>
        <w:rPr>
          <w:rFonts w:ascii="Arial" w:hAnsi="Arial" w:cs="Arial"/>
          <w:sz w:val="22"/>
          <w:szCs w:val="22"/>
        </w:rPr>
      </w:pPr>
      <w:r w:rsidRPr="00EA7F6B">
        <w:rPr>
          <w:rFonts w:ascii="Arial" w:hAnsi="Arial" w:cs="Arial"/>
          <w:sz w:val="22"/>
          <w:szCs w:val="22"/>
        </w:rPr>
        <w:lastRenderedPageBreak/>
        <w:t>Researchers are trialling the effectiveness of the interferon in stopping outbreaks of COVID-19 by reducing the infectiousness of people carrying the SARS-Cov-2 virus</w:t>
      </w:r>
      <w:r>
        <w:rPr>
          <w:rStyle w:val="FootnoteReference"/>
          <w:rFonts w:ascii="Arial" w:hAnsi="Arial" w:cs="Arial"/>
          <w:sz w:val="22"/>
          <w:szCs w:val="22"/>
        </w:rPr>
        <w:footnoteReference w:id="153"/>
      </w:r>
      <w:r w:rsidRPr="00EA7F6B">
        <w:rPr>
          <w:rFonts w:ascii="Arial" w:hAnsi="Arial" w:cs="Arial"/>
          <w:sz w:val="22"/>
          <w:szCs w:val="22"/>
        </w:rPr>
        <w:t>.</w:t>
      </w:r>
    </w:p>
    <w:p w14:paraId="7484D38F" w14:textId="77777777" w:rsidR="005B5404" w:rsidRDefault="00100FDF" w:rsidP="005039F2">
      <w:pPr>
        <w:pStyle w:val="TOCbold16ptbluenumber"/>
      </w:pPr>
      <w:bookmarkStart w:id="25" w:name="_Toc42695659"/>
      <w:r>
        <w:t xml:space="preserve">Other </w:t>
      </w:r>
      <w:r w:rsidR="00B72CF7">
        <w:t>n</w:t>
      </w:r>
      <w:r w:rsidR="00FF2530">
        <w:t>ews</w:t>
      </w:r>
      <w:bookmarkEnd w:id="25"/>
      <w:r w:rsidR="00FF2530">
        <w:t xml:space="preserve"> </w:t>
      </w:r>
    </w:p>
    <w:p w14:paraId="26B51A79" w14:textId="77777777" w:rsidR="00785150" w:rsidRPr="00363A75" w:rsidRDefault="004326EF" w:rsidP="00097A92">
      <w:pPr>
        <w:pStyle w:val="NormalWeb"/>
        <w:numPr>
          <w:ilvl w:val="0"/>
          <w:numId w:val="5"/>
        </w:numPr>
        <w:rPr>
          <w:rFonts w:ascii="Arial" w:hAnsi="Arial" w:cs="Arial"/>
          <w:sz w:val="22"/>
          <w:szCs w:val="22"/>
        </w:rPr>
      </w:pPr>
      <w:r w:rsidRPr="00640C86">
        <w:rPr>
          <w:rFonts w:ascii="Arial" w:hAnsi="Arial" w:cs="Arial"/>
          <w:sz w:val="22"/>
          <w:szCs w:val="22"/>
        </w:rPr>
        <w:t xml:space="preserve">Australia’s Therapeutic Goods Administration </w:t>
      </w:r>
      <w:r w:rsidR="00D7278F" w:rsidRPr="00640C86">
        <w:rPr>
          <w:rFonts w:ascii="Arial" w:hAnsi="Arial" w:cs="Arial"/>
          <w:sz w:val="22"/>
          <w:szCs w:val="22"/>
        </w:rPr>
        <w:t xml:space="preserve">has approved </w:t>
      </w:r>
      <w:r w:rsidR="00B179B6" w:rsidRPr="00640C86">
        <w:rPr>
          <w:rFonts w:ascii="Arial" w:hAnsi="Arial" w:cs="Arial"/>
          <w:sz w:val="22"/>
          <w:szCs w:val="22"/>
        </w:rPr>
        <w:t>the</w:t>
      </w:r>
      <w:r w:rsidR="00640C86" w:rsidRPr="00640C86">
        <w:rPr>
          <w:rFonts w:ascii="Arial" w:hAnsi="Arial" w:cs="Arial"/>
          <w:sz w:val="22"/>
          <w:szCs w:val="22"/>
        </w:rPr>
        <w:t xml:space="preserve"> </w:t>
      </w:r>
      <w:r w:rsidR="00785150" w:rsidRPr="00640C86">
        <w:rPr>
          <w:rFonts w:ascii="Arial" w:hAnsi="Arial" w:cs="Arial"/>
          <w:sz w:val="22"/>
          <w:szCs w:val="22"/>
        </w:rPr>
        <w:t xml:space="preserve">nanobody therapy caplacizumab (Cablivi) for acquired </w:t>
      </w:r>
      <w:r w:rsidR="00B179B6" w:rsidRPr="00640C86">
        <w:rPr>
          <w:rFonts w:ascii="Arial" w:hAnsi="Arial" w:cs="Arial"/>
          <w:sz w:val="22"/>
          <w:szCs w:val="22"/>
        </w:rPr>
        <w:t>t</w:t>
      </w:r>
      <w:r w:rsidR="00785150" w:rsidRPr="00640C86">
        <w:rPr>
          <w:rFonts w:ascii="Arial" w:hAnsi="Arial" w:cs="Arial"/>
          <w:sz w:val="22"/>
          <w:szCs w:val="22"/>
        </w:rPr>
        <w:t xml:space="preserve">hrombotic </w:t>
      </w:r>
      <w:r w:rsidR="00B179B6" w:rsidRPr="00640C86">
        <w:rPr>
          <w:rFonts w:ascii="Arial" w:hAnsi="Arial" w:cs="Arial"/>
          <w:sz w:val="22"/>
          <w:szCs w:val="22"/>
        </w:rPr>
        <w:t>t</w:t>
      </w:r>
      <w:r w:rsidR="00785150" w:rsidRPr="00640C86">
        <w:rPr>
          <w:rFonts w:ascii="Arial" w:hAnsi="Arial" w:cs="Arial"/>
          <w:sz w:val="22"/>
          <w:szCs w:val="22"/>
        </w:rPr>
        <w:t xml:space="preserve">hrombocytopenic </w:t>
      </w:r>
      <w:r w:rsidR="00640C86" w:rsidRPr="00640C86">
        <w:rPr>
          <w:rFonts w:ascii="Arial" w:hAnsi="Arial" w:cs="Arial"/>
          <w:sz w:val="22"/>
          <w:szCs w:val="22"/>
        </w:rPr>
        <w:t>p</w:t>
      </w:r>
      <w:r w:rsidR="00785150" w:rsidRPr="00640C86">
        <w:rPr>
          <w:rFonts w:ascii="Arial" w:hAnsi="Arial" w:cs="Arial"/>
          <w:sz w:val="22"/>
          <w:szCs w:val="22"/>
        </w:rPr>
        <w:t>urpura (aTTP)</w:t>
      </w:r>
      <w:r w:rsidR="00BC6369">
        <w:rPr>
          <w:rStyle w:val="FootnoteReference"/>
          <w:rFonts w:ascii="Arial" w:hAnsi="Arial" w:cs="Arial"/>
          <w:sz w:val="22"/>
          <w:szCs w:val="22"/>
        </w:rPr>
        <w:footnoteReference w:id="154"/>
      </w:r>
      <w:r w:rsidR="00785150" w:rsidRPr="00640C86">
        <w:rPr>
          <w:rFonts w:ascii="Arial" w:hAnsi="Arial" w:cs="Arial"/>
          <w:sz w:val="22"/>
          <w:szCs w:val="22"/>
        </w:rPr>
        <w:t>.</w:t>
      </w:r>
    </w:p>
    <w:p w14:paraId="0CC561D0" w14:textId="77777777" w:rsidR="00FA3D0D" w:rsidRPr="00074473" w:rsidRDefault="00D97667" w:rsidP="00097A92">
      <w:pPr>
        <w:pStyle w:val="NormalWeb"/>
        <w:numPr>
          <w:ilvl w:val="0"/>
          <w:numId w:val="5"/>
        </w:numPr>
        <w:rPr>
          <w:rFonts w:ascii="Arial" w:hAnsi="Arial" w:cs="Arial"/>
          <w:sz w:val="22"/>
          <w:szCs w:val="22"/>
        </w:rPr>
      </w:pPr>
      <w:hyperlink r:id="rId21" w:history="1">
        <w:r w:rsidR="00FA3D0D" w:rsidRPr="00074473">
          <w:rPr>
            <w:rStyle w:val="Hyperlink"/>
            <w:rFonts w:ascii="Arial" w:eastAsiaTheme="majorEastAsia" w:hAnsi="Arial" w:cs="Arial"/>
            <w:sz w:val="22"/>
            <w:szCs w:val="22"/>
          </w:rPr>
          <w:t>Alexion Pharmaceuticals, Inc.</w:t>
        </w:r>
      </w:hyperlink>
      <w:r w:rsidR="00FA3D0D" w:rsidRPr="00074473">
        <w:rPr>
          <w:rStyle w:val="Hyperlink"/>
          <w:rFonts w:ascii="Arial" w:eastAsiaTheme="majorEastAsia" w:hAnsi="Arial" w:cs="Arial"/>
          <w:sz w:val="22"/>
          <w:szCs w:val="22"/>
        </w:rPr>
        <w:t xml:space="preserve"> </w:t>
      </w:r>
      <w:r w:rsidR="00FA3D0D" w:rsidRPr="00074473">
        <w:rPr>
          <w:rStyle w:val="Hyperlink"/>
          <w:rFonts w:ascii="Arial" w:eastAsiaTheme="majorEastAsia" w:hAnsi="Arial" w:cs="Arial"/>
          <w:color w:val="auto"/>
          <w:sz w:val="22"/>
          <w:szCs w:val="22"/>
          <w:u w:val="none"/>
        </w:rPr>
        <w:t>is to acquire</w:t>
      </w:r>
      <w:r w:rsidR="00FA3D0D" w:rsidRPr="00074473">
        <w:rPr>
          <w:rFonts w:ascii="Arial" w:hAnsi="Arial" w:cs="Arial"/>
          <w:sz w:val="22"/>
          <w:szCs w:val="22"/>
        </w:rPr>
        <w:t xml:space="preserve"> </w:t>
      </w:r>
      <w:hyperlink r:id="rId22" w:history="1">
        <w:r w:rsidR="00FA3D0D" w:rsidRPr="00074473">
          <w:rPr>
            <w:rStyle w:val="Hyperlink"/>
            <w:rFonts w:ascii="Arial" w:eastAsiaTheme="majorEastAsia" w:hAnsi="Arial" w:cs="Arial"/>
            <w:sz w:val="22"/>
            <w:szCs w:val="22"/>
          </w:rPr>
          <w:t>Portola Pharmaceuticals, Inc.</w:t>
        </w:r>
      </w:hyperlink>
      <w:r w:rsidR="00FA3D0D" w:rsidRPr="00074473">
        <w:rPr>
          <w:rFonts w:ascii="Arial" w:hAnsi="Arial" w:cs="Arial"/>
          <w:color w:val="0000FF"/>
          <w:sz w:val="22"/>
          <w:szCs w:val="22"/>
        </w:rPr>
        <w:t xml:space="preserve"> </w:t>
      </w:r>
      <w:r w:rsidR="00FA3D0D" w:rsidRPr="00074473">
        <w:rPr>
          <w:rFonts w:ascii="Arial" w:hAnsi="Arial" w:cs="Arial"/>
          <w:sz w:val="22"/>
          <w:szCs w:val="22"/>
        </w:rPr>
        <w:t>Portola’s commercialized drug Andexxa</w:t>
      </w:r>
      <w:r w:rsidR="00FA3D0D" w:rsidRPr="00074473">
        <w:rPr>
          <w:rFonts w:ascii="Arial" w:hAnsi="Arial" w:cs="Arial"/>
          <w:sz w:val="22"/>
          <w:szCs w:val="22"/>
          <w:vertAlign w:val="superscript"/>
        </w:rPr>
        <w:t>®</w:t>
      </w:r>
      <w:r w:rsidR="00FA3D0D" w:rsidRPr="00074473">
        <w:rPr>
          <w:rFonts w:ascii="Arial" w:hAnsi="Arial" w:cs="Arial"/>
          <w:sz w:val="22"/>
          <w:szCs w:val="22"/>
        </w:rPr>
        <w:t xml:space="preserve"> [coagulation factor Xa (recombinant), inactivated-zhzo], marketed as Ondexxya</w:t>
      </w:r>
      <w:r w:rsidR="00FA3D0D" w:rsidRPr="00074473">
        <w:rPr>
          <w:rFonts w:ascii="Arial" w:hAnsi="Arial" w:cs="Arial"/>
          <w:sz w:val="22"/>
          <w:szCs w:val="22"/>
          <w:vertAlign w:val="superscript"/>
        </w:rPr>
        <w:t>®</w:t>
      </w:r>
      <w:r w:rsidR="00FA3D0D" w:rsidRPr="00074473">
        <w:rPr>
          <w:rFonts w:ascii="Arial" w:hAnsi="Arial" w:cs="Arial"/>
          <w:sz w:val="22"/>
          <w:szCs w:val="22"/>
        </w:rPr>
        <w:t xml:space="preserve"> in Europe, is a  Factor Xa inhibitor reversal agent, and has demonstrated effectiveness in reversing the anticoagulant effects of Factor Xa inhibitors rivaroxaban and apixaban in severe and uncontrolled bleeding</w:t>
      </w:r>
      <w:r w:rsidR="00FA3D0D" w:rsidRPr="00074473">
        <w:rPr>
          <w:rStyle w:val="FootnoteReference"/>
          <w:rFonts w:ascii="Arial" w:hAnsi="Arial" w:cs="Arial"/>
          <w:sz w:val="22"/>
          <w:szCs w:val="22"/>
        </w:rPr>
        <w:footnoteReference w:id="155"/>
      </w:r>
      <w:r w:rsidR="00FA3D0D" w:rsidRPr="00074473">
        <w:rPr>
          <w:rFonts w:ascii="Arial" w:hAnsi="Arial" w:cs="Arial"/>
          <w:sz w:val="22"/>
          <w:szCs w:val="22"/>
        </w:rPr>
        <w:t>.</w:t>
      </w:r>
    </w:p>
    <w:p w14:paraId="0B46117A" w14:textId="77777777" w:rsidR="007C53A5" w:rsidRPr="00074473" w:rsidRDefault="003C7EBE" w:rsidP="00097A92">
      <w:pPr>
        <w:pStyle w:val="ListParagraph"/>
        <w:numPr>
          <w:ilvl w:val="0"/>
          <w:numId w:val="5"/>
        </w:numPr>
        <w:rPr>
          <w:rFonts w:ascii="Arial" w:hAnsi="Arial" w:cs="Arial"/>
          <w:sz w:val="22"/>
          <w:szCs w:val="22"/>
        </w:rPr>
      </w:pPr>
      <w:r w:rsidRPr="00074473">
        <w:rPr>
          <w:rFonts w:ascii="Arial" w:hAnsi="Arial" w:cs="Arial"/>
          <w:sz w:val="22"/>
          <w:szCs w:val="22"/>
        </w:rPr>
        <w:t>The COVID-19 pandemic has caused healthcare systems to stock up on blood-thinning drugs</w:t>
      </w:r>
      <w:r w:rsidRPr="00074473">
        <w:rPr>
          <w:rStyle w:val="FootnoteReference"/>
          <w:rFonts w:ascii="Arial" w:hAnsi="Arial" w:cs="Arial"/>
          <w:sz w:val="22"/>
          <w:szCs w:val="22"/>
        </w:rPr>
        <w:footnoteReference w:id="156"/>
      </w:r>
      <w:r w:rsidR="00100FDF" w:rsidRPr="00074473">
        <w:rPr>
          <w:rFonts w:ascii="Arial" w:hAnsi="Arial" w:cs="Arial"/>
          <w:sz w:val="22"/>
          <w:szCs w:val="22"/>
        </w:rPr>
        <w:t>.</w:t>
      </w:r>
    </w:p>
    <w:p w14:paraId="1A192F8B" w14:textId="249A05B7" w:rsidR="00100FDF" w:rsidRPr="00074473" w:rsidRDefault="00100FDF" w:rsidP="00097A92">
      <w:pPr>
        <w:pStyle w:val="PlainText"/>
        <w:numPr>
          <w:ilvl w:val="0"/>
          <w:numId w:val="5"/>
        </w:numPr>
        <w:rPr>
          <w:rStyle w:val="Hyperlink"/>
          <w:rFonts w:ascii="Arial" w:eastAsiaTheme="majorEastAsia" w:hAnsi="Arial" w:cs="Arial"/>
          <w:color w:val="auto"/>
          <w:sz w:val="22"/>
          <w:szCs w:val="22"/>
          <w:u w:val="none"/>
        </w:rPr>
      </w:pPr>
      <w:r w:rsidRPr="00074473">
        <w:rPr>
          <w:rStyle w:val="Hyperlink"/>
          <w:rFonts w:ascii="Arial" w:eastAsiaTheme="majorEastAsia" w:hAnsi="Arial" w:cs="Arial"/>
          <w:color w:val="auto"/>
          <w:sz w:val="22"/>
          <w:szCs w:val="22"/>
          <w:u w:val="none"/>
        </w:rPr>
        <w:t>Roch</w:t>
      </w:r>
      <w:r w:rsidR="00717FC1">
        <w:rPr>
          <w:rStyle w:val="Hyperlink"/>
          <w:rFonts w:ascii="Arial" w:eastAsiaTheme="majorEastAsia" w:hAnsi="Arial" w:cs="Arial"/>
          <w:color w:val="auto"/>
          <w:sz w:val="22"/>
          <w:szCs w:val="22"/>
          <w:u w:val="none"/>
        </w:rPr>
        <w:t xml:space="preserve">e </w:t>
      </w:r>
      <w:r w:rsidR="00717FC1">
        <w:rPr>
          <w:rStyle w:val="Hyperlink"/>
          <w:rFonts w:ascii="Arial" w:eastAsiaTheme="majorEastAsia" w:hAnsi="Arial" w:cs="Arial"/>
          <w:sz w:val="22"/>
          <w:szCs w:val="22"/>
        </w:rPr>
        <w:t>has launched</w:t>
      </w:r>
      <w:r w:rsidR="00717FC1">
        <w:rPr>
          <w:rFonts w:ascii="Arial" w:hAnsi="Arial" w:cs="Arial"/>
          <w:sz w:val="22"/>
          <w:szCs w:val="22"/>
        </w:rPr>
        <w:t xml:space="preserve"> R</w:t>
      </w:r>
      <w:r w:rsidRPr="00717FC1">
        <w:rPr>
          <w:rFonts w:ascii="Arial" w:hAnsi="Arial" w:cs="Arial"/>
          <w:sz w:val="22"/>
          <w:szCs w:val="22"/>
        </w:rPr>
        <w:t>oche v-TAC, a digital diagnostic solution that yields arterial blood gas values from patients with respiratory or metabolic abnormalities via a less invasive venous puncture, by using a digital algorithm</w:t>
      </w:r>
      <w:r w:rsidRPr="00717FC1">
        <w:rPr>
          <w:rStyle w:val="FootnoteReference"/>
          <w:rFonts w:ascii="Arial" w:hAnsi="Arial" w:cs="Arial"/>
          <w:spacing w:val="5"/>
          <w:sz w:val="22"/>
          <w:szCs w:val="22"/>
          <w:shd w:val="clear" w:color="auto" w:fill="FFFFFF"/>
        </w:rPr>
        <w:footnoteReference w:id="157"/>
      </w:r>
      <w:r w:rsidRPr="00717FC1">
        <w:rPr>
          <w:rFonts w:ascii="Arial" w:hAnsi="Arial" w:cs="Arial"/>
          <w:spacing w:val="5"/>
          <w:sz w:val="22"/>
          <w:szCs w:val="22"/>
          <w:shd w:val="clear" w:color="auto" w:fill="FFFFFF"/>
        </w:rPr>
        <w:t>.</w:t>
      </w:r>
    </w:p>
    <w:p w14:paraId="5341A024" w14:textId="37E8F213" w:rsidR="0086291B" w:rsidRPr="00074473" w:rsidRDefault="00B64CF4" w:rsidP="00097A92">
      <w:pPr>
        <w:pStyle w:val="ListParagraph"/>
        <w:numPr>
          <w:ilvl w:val="0"/>
          <w:numId w:val="5"/>
        </w:numPr>
        <w:spacing w:after="240"/>
        <w:rPr>
          <w:rFonts w:ascii="Arial" w:hAnsi="Arial" w:cs="Arial"/>
          <w:sz w:val="22"/>
          <w:szCs w:val="22"/>
        </w:rPr>
      </w:pPr>
      <w:r w:rsidRPr="00074473">
        <w:rPr>
          <w:rFonts w:ascii="Arial" w:hAnsi="Arial" w:cs="Arial"/>
          <w:sz w:val="22"/>
          <w:szCs w:val="22"/>
        </w:rPr>
        <w:t xml:space="preserve">A retrospective cohort study found that starting pulmonary rehabilitation within 90 days after hospitalization for </w:t>
      </w:r>
      <w:r w:rsidRPr="00074473">
        <w:rPr>
          <w:rStyle w:val="Hyperlink"/>
          <w:rFonts w:ascii="Arial" w:hAnsi="Arial" w:cs="Arial"/>
          <w:color w:val="auto"/>
          <w:sz w:val="22"/>
          <w:szCs w:val="22"/>
          <w:u w:val="none"/>
        </w:rPr>
        <w:t>chronic obstructive pulmonary diseas</w:t>
      </w:r>
      <w:r w:rsidR="00717FC1">
        <w:rPr>
          <w:rStyle w:val="Hyperlink"/>
          <w:rFonts w:ascii="Arial" w:hAnsi="Arial" w:cs="Arial"/>
          <w:color w:val="auto"/>
          <w:sz w:val="22"/>
          <w:szCs w:val="22"/>
          <w:u w:val="none"/>
        </w:rPr>
        <w:t xml:space="preserve">e </w:t>
      </w:r>
      <w:r w:rsidRPr="00074473">
        <w:rPr>
          <w:rFonts w:ascii="Arial" w:hAnsi="Arial" w:cs="Arial"/>
          <w:sz w:val="22"/>
          <w:szCs w:val="22"/>
        </w:rPr>
        <w:t>was associated with significantly lower mortality at year one</w:t>
      </w:r>
      <w:r w:rsidRPr="00074473">
        <w:rPr>
          <w:rStyle w:val="FootnoteReference"/>
          <w:rFonts w:ascii="Arial" w:hAnsi="Arial" w:cs="Arial"/>
          <w:sz w:val="22"/>
          <w:szCs w:val="22"/>
        </w:rPr>
        <w:footnoteReference w:id="158"/>
      </w:r>
      <w:r w:rsidRPr="00074473">
        <w:rPr>
          <w:rFonts w:ascii="Arial" w:hAnsi="Arial" w:cs="Arial"/>
          <w:sz w:val="22"/>
          <w:szCs w:val="22"/>
        </w:rPr>
        <w:t xml:space="preserve">. </w:t>
      </w:r>
    </w:p>
    <w:p w14:paraId="17A96B35" w14:textId="77777777" w:rsidR="00387397" w:rsidRPr="00717FC1" w:rsidRDefault="00810C71" w:rsidP="00387397">
      <w:pPr>
        <w:pStyle w:val="ListParagraph"/>
        <w:numPr>
          <w:ilvl w:val="0"/>
          <w:numId w:val="5"/>
        </w:numPr>
        <w:spacing w:after="240"/>
        <w:rPr>
          <w:rFonts w:ascii="Arial" w:hAnsi="Arial" w:cs="Arial"/>
          <w:sz w:val="22"/>
          <w:szCs w:val="22"/>
        </w:rPr>
      </w:pPr>
      <w:r w:rsidRPr="00074473">
        <w:rPr>
          <w:rFonts w:ascii="Arial" w:hAnsi="Arial" w:cs="Arial"/>
          <w:sz w:val="22"/>
          <w:szCs w:val="22"/>
        </w:rPr>
        <w:t xml:space="preserve">Akebia </w:t>
      </w:r>
      <w:r w:rsidR="00771061" w:rsidRPr="00074473">
        <w:rPr>
          <w:rFonts w:ascii="Arial" w:hAnsi="Arial" w:cs="Arial"/>
          <w:sz w:val="22"/>
          <w:szCs w:val="22"/>
        </w:rPr>
        <w:t xml:space="preserve">Therapeutics announced </w:t>
      </w:r>
      <w:r w:rsidR="005A3A12" w:rsidRPr="00074473">
        <w:rPr>
          <w:rFonts w:ascii="Arial" w:hAnsi="Arial" w:cs="Arial"/>
          <w:sz w:val="22"/>
          <w:szCs w:val="22"/>
        </w:rPr>
        <w:t>success in the first of</w:t>
      </w:r>
      <w:r w:rsidR="00964B42" w:rsidRPr="00074473">
        <w:rPr>
          <w:rFonts w:ascii="Arial" w:hAnsi="Arial" w:cs="Arial"/>
          <w:sz w:val="22"/>
          <w:szCs w:val="22"/>
        </w:rPr>
        <w:t xml:space="preserve"> </w:t>
      </w:r>
      <w:r w:rsidR="005A3A12" w:rsidRPr="00074473">
        <w:rPr>
          <w:rFonts w:ascii="Arial" w:hAnsi="Arial" w:cs="Arial"/>
          <w:sz w:val="22"/>
          <w:szCs w:val="22"/>
        </w:rPr>
        <w:t xml:space="preserve">two Phase </w:t>
      </w:r>
      <w:r w:rsidR="0086291B" w:rsidRPr="00074473">
        <w:rPr>
          <w:rFonts w:ascii="Arial" w:hAnsi="Arial" w:cs="Arial"/>
          <w:sz w:val="22"/>
          <w:szCs w:val="22"/>
        </w:rPr>
        <w:t>III</w:t>
      </w:r>
      <w:r w:rsidR="005A3A12" w:rsidRPr="00074473">
        <w:rPr>
          <w:rFonts w:ascii="Arial" w:hAnsi="Arial" w:cs="Arial"/>
          <w:sz w:val="22"/>
          <w:szCs w:val="22"/>
        </w:rPr>
        <w:t xml:space="preserve"> programs </w:t>
      </w:r>
      <w:r w:rsidR="005A3A12" w:rsidRPr="00717FC1">
        <w:rPr>
          <w:rFonts w:ascii="Arial" w:hAnsi="Arial" w:cs="Arial"/>
          <w:sz w:val="22"/>
          <w:szCs w:val="22"/>
        </w:rPr>
        <w:t>t</w:t>
      </w:r>
      <w:r w:rsidR="0086291B" w:rsidRPr="00717FC1">
        <w:rPr>
          <w:rFonts w:ascii="Arial" w:hAnsi="Arial" w:cs="Arial"/>
          <w:sz w:val="22"/>
          <w:szCs w:val="22"/>
        </w:rPr>
        <w:t>rialling</w:t>
      </w:r>
      <w:r w:rsidR="005A3A12" w:rsidRPr="00717FC1">
        <w:rPr>
          <w:rFonts w:ascii="Arial" w:hAnsi="Arial" w:cs="Arial"/>
          <w:sz w:val="22"/>
          <w:szCs w:val="22"/>
        </w:rPr>
        <w:t xml:space="preserve"> its an</w:t>
      </w:r>
      <w:r w:rsidR="0086291B" w:rsidRPr="00717FC1">
        <w:rPr>
          <w:rFonts w:ascii="Arial" w:hAnsi="Arial" w:cs="Arial"/>
          <w:sz w:val="22"/>
          <w:szCs w:val="22"/>
        </w:rPr>
        <w:t>a</w:t>
      </w:r>
      <w:r w:rsidR="005A3A12" w:rsidRPr="00717FC1">
        <w:rPr>
          <w:rFonts w:ascii="Arial" w:hAnsi="Arial" w:cs="Arial"/>
          <w:sz w:val="22"/>
          <w:szCs w:val="22"/>
        </w:rPr>
        <w:t>emia drug vadadustat in adults with damaged kidneys</w:t>
      </w:r>
      <w:r w:rsidR="002D689C" w:rsidRPr="00717FC1">
        <w:rPr>
          <w:rStyle w:val="FootnoteReference"/>
          <w:rFonts w:ascii="Arial" w:hAnsi="Arial" w:cs="Arial"/>
          <w:sz w:val="22"/>
          <w:szCs w:val="22"/>
        </w:rPr>
        <w:footnoteReference w:id="159"/>
      </w:r>
      <w:r w:rsidR="005A3A12" w:rsidRPr="00717FC1">
        <w:rPr>
          <w:rFonts w:ascii="Arial" w:hAnsi="Arial" w:cs="Arial"/>
          <w:sz w:val="22"/>
          <w:szCs w:val="22"/>
        </w:rPr>
        <w:t xml:space="preserve">. </w:t>
      </w:r>
    </w:p>
    <w:p w14:paraId="598299D5" w14:textId="77777777" w:rsidR="00B452D3" w:rsidRPr="00074473" w:rsidRDefault="00B452D3" w:rsidP="00074473">
      <w:pPr>
        <w:pStyle w:val="ListParagraph"/>
        <w:numPr>
          <w:ilvl w:val="0"/>
          <w:numId w:val="5"/>
        </w:numPr>
        <w:rPr>
          <w:rFonts w:ascii="Arial" w:hAnsi="Arial" w:cs="Arial"/>
          <w:sz w:val="22"/>
          <w:szCs w:val="22"/>
        </w:rPr>
      </w:pPr>
      <w:r w:rsidRPr="00717FC1">
        <w:rPr>
          <w:rFonts w:ascii="Arial" w:hAnsi="Arial" w:cs="Arial"/>
          <w:sz w:val="22"/>
          <w:szCs w:val="22"/>
        </w:rPr>
        <w:lastRenderedPageBreak/>
        <w:t>Researchers from Japan</w:t>
      </w:r>
      <w:r w:rsidRPr="00717FC1">
        <w:rPr>
          <w:rStyle w:val="FootnoteReference"/>
          <w:rFonts w:ascii="Arial" w:hAnsi="Arial" w:cs="Arial"/>
          <w:sz w:val="22"/>
          <w:szCs w:val="22"/>
        </w:rPr>
        <w:footnoteReference w:id="160"/>
      </w:r>
      <w:r w:rsidRPr="00717FC1">
        <w:rPr>
          <w:rFonts w:ascii="Arial" w:hAnsi="Arial" w:cs="Arial"/>
          <w:sz w:val="22"/>
          <w:szCs w:val="22"/>
        </w:rPr>
        <w:t xml:space="preserve"> developed “a method that uses a high-throughput imaging process to capture thousands of various blood clot images”.  They then “used a convolutional neural network to identify key distinctions in their makeup”.  Keisuke Goda</w:t>
      </w:r>
      <w:r w:rsidRPr="00717FC1">
        <w:rPr>
          <w:rStyle w:val="FootnoteReference"/>
          <w:rFonts w:ascii="Arial" w:hAnsi="Arial" w:cs="Arial"/>
          <w:sz w:val="22"/>
          <w:szCs w:val="22"/>
        </w:rPr>
        <w:footnoteReference w:id="161"/>
      </w:r>
      <w:r w:rsidRPr="00717FC1">
        <w:rPr>
          <w:rFonts w:ascii="Arial" w:hAnsi="Arial" w:cs="Arial"/>
          <w:sz w:val="22"/>
          <w:szCs w:val="22"/>
        </w:rPr>
        <w:t xml:space="preserve"> said: "Using this new tool may uncover the characteristics of different types of clots that were previously unrecognized by humans, and enable the </w:t>
      </w:r>
      <w:r w:rsidRPr="00094777">
        <w:rPr>
          <w:rFonts w:ascii="Arial" w:hAnsi="Arial" w:cs="Arial"/>
          <w:sz w:val="22"/>
          <w:szCs w:val="22"/>
        </w:rPr>
        <w:t>diagnosis of clots caused by combinations of clotting agents. Information about the causes of clots can help researchers and medical doctors evaluate the effectiveness of anti-clotting drugs and choose the right treatment, or combination of treatments, for a particular patient."</w:t>
      </w:r>
    </w:p>
    <w:p w14:paraId="02546875" w14:textId="77777777" w:rsidR="00100FDF" w:rsidRDefault="0022692E" w:rsidP="00074473">
      <w:pPr>
        <w:pStyle w:val="NormalWeb"/>
        <w:numPr>
          <w:ilvl w:val="0"/>
          <w:numId w:val="5"/>
        </w:numPr>
        <w:rPr>
          <w:rFonts w:ascii="Arial" w:hAnsi="Arial" w:cs="Arial"/>
          <w:sz w:val="22"/>
          <w:szCs w:val="22"/>
        </w:rPr>
      </w:pPr>
      <w:r w:rsidRPr="00074473">
        <w:rPr>
          <w:rFonts w:ascii="Arial" w:hAnsi="Arial" w:cs="Arial"/>
          <w:sz w:val="22"/>
          <w:szCs w:val="22"/>
        </w:rPr>
        <w:t>Researchers have warned against off-label use of direct oral anticoagulants in patients with left ventricular thrombi, as they carry a higher risk of stroke or systemic embolism than warfarin</w:t>
      </w:r>
      <w:r w:rsidRPr="00074473">
        <w:rPr>
          <w:rStyle w:val="FootnoteReference"/>
          <w:rFonts w:ascii="Arial" w:hAnsi="Arial" w:cs="Arial"/>
          <w:sz w:val="22"/>
          <w:szCs w:val="22"/>
        </w:rPr>
        <w:footnoteReference w:id="162"/>
      </w:r>
      <w:r w:rsidRPr="00074473">
        <w:rPr>
          <w:rFonts w:ascii="Arial" w:hAnsi="Arial" w:cs="Arial"/>
          <w:sz w:val="22"/>
          <w:szCs w:val="22"/>
        </w:rPr>
        <w:t>.</w:t>
      </w:r>
    </w:p>
    <w:p w14:paraId="7B380F71" w14:textId="77777777" w:rsidR="008A0BBB" w:rsidRPr="00EC4474" w:rsidRDefault="008A0BBB" w:rsidP="008A0BBB">
      <w:pPr>
        <w:pStyle w:val="NormalWeb"/>
        <w:numPr>
          <w:ilvl w:val="0"/>
          <w:numId w:val="5"/>
        </w:numPr>
        <w:rPr>
          <w:rFonts w:ascii="Arial" w:hAnsi="Arial" w:cs="Arial"/>
          <w:sz w:val="22"/>
          <w:szCs w:val="22"/>
        </w:rPr>
      </w:pPr>
      <w:r w:rsidRPr="00EC4474">
        <w:rPr>
          <w:rFonts w:ascii="Arial" w:hAnsi="Arial" w:cs="Arial"/>
          <w:sz w:val="22"/>
          <w:szCs w:val="22"/>
        </w:rPr>
        <w:t>Pfizer and Valneva have announced a partnership to develop and commercialize Valneva’s Lyme disease vaccine candidate VLA15, which is currently in Phase II clinical trials</w:t>
      </w:r>
      <w:r w:rsidRPr="00EC4474">
        <w:rPr>
          <w:rStyle w:val="FootnoteReference"/>
          <w:rFonts w:ascii="Arial" w:hAnsi="Arial" w:cs="Arial"/>
          <w:sz w:val="22"/>
          <w:szCs w:val="22"/>
        </w:rPr>
        <w:footnoteReference w:id="163"/>
      </w:r>
      <w:r w:rsidRPr="00EC4474">
        <w:rPr>
          <w:rFonts w:ascii="Arial" w:hAnsi="Arial" w:cs="Arial"/>
          <w:sz w:val="22"/>
          <w:szCs w:val="22"/>
        </w:rPr>
        <w:t>.</w:t>
      </w:r>
    </w:p>
    <w:p w14:paraId="30B55212" w14:textId="77777777" w:rsidR="008A0BBB" w:rsidRDefault="008A0BBB" w:rsidP="008A0BBB">
      <w:pPr>
        <w:pStyle w:val="NormalWeb"/>
        <w:numPr>
          <w:ilvl w:val="0"/>
          <w:numId w:val="5"/>
        </w:numPr>
        <w:rPr>
          <w:rFonts w:ascii="Arial" w:hAnsi="Arial" w:cs="Arial"/>
          <w:sz w:val="22"/>
          <w:szCs w:val="22"/>
        </w:rPr>
      </w:pPr>
      <w:r>
        <w:rPr>
          <w:rFonts w:ascii="Arial" w:hAnsi="Arial" w:cs="Arial"/>
          <w:sz w:val="22"/>
          <w:szCs w:val="22"/>
        </w:rPr>
        <w:t>Researchers have identified a microbe that prevents mosquitoes from being infected with malaria</w:t>
      </w:r>
      <w:r>
        <w:rPr>
          <w:rStyle w:val="FootnoteReference"/>
          <w:rFonts w:ascii="Arial" w:hAnsi="Arial" w:cs="Arial"/>
          <w:sz w:val="22"/>
          <w:szCs w:val="22"/>
        </w:rPr>
        <w:footnoteReference w:id="164"/>
      </w:r>
      <w:r>
        <w:rPr>
          <w:rFonts w:ascii="Arial" w:hAnsi="Arial" w:cs="Arial"/>
          <w:sz w:val="22"/>
          <w:szCs w:val="22"/>
        </w:rPr>
        <w:t>.</w:t>
      </w:r>
    </w:p>
    <w:p w14:paraId="371A5C39" w14:textId="77777777" w:rsidR="008A0BBB" w:rsidRDefault="008A0BBB" w:rsidP="008A0BBB">
      <w:pPr>
        <w:pStyle w:val="NormalWeb"/>
        <w:numPr>
          <w:ilvl w:val="0"/>
          <w:numId w:val="5"/>
        </w:numPr>
        <w:rPr>
          <w:rFonts w:ascii="Arial" w:hAnsi="Arial" w:cs="Arial"/>
          <w:sz w:val="22"/>
          <w:szCs w:val="22"/>
        </w:rPr>
      </w:pPr>
      <w:r w:rsidRPr="0005475A">
        <w:rPr>
          <w:rFonts w:ascii="Arial" w:hAnsi="Arial" w:cs="Arial"/>
          <w:sz w:val="22"/>
          <w:szCs w:val="22"/>
        </w:rPr>
        <w:t>So far this year, the number of Q fever cases reported in Australia has been significantly lower than it was in 2019</w:t>
      </w:r>
      <w:r>
        <w:rPr>
          <w:rStyle w:val="FootnoteReference"/>
          <w:rFonts w:ascii="Arial" w:hAnsi="Arial" w:cs="Arial"/>
          <w:sz w:val="22"/>
          <w:szCs w:val="22"/>
        </w:rPr>
        <w:footnoteReference w:id="165"/>
      </w:r>
      <w:r w:rsidRPr="0005475A">
        <w:rPr>
          <w:rFonts w:ascii="Arial" w:hAnsi="Arial" w:cs="Arial"/>
          <w:sz w:val="22"/>
          <w:szCs w:val="22"/>
        </w:rPr>
        <w:t>.</w:t>
      </w:r>
    </w:p>
    <w:p w14:paraId="0950CED4" w14:textId="77777777" w:rsidR="008A0BBB" w:rsidRDefault="008A0BBB" w:rsidP="008A0BBB">
      <w:pPr>
        <w:pStyle w:val="NormalWeb"/>
        <w:numPr>
          <w:ilvl w:val="0"/>
          <w:numId w:val="5"/>
        </w:numPr>
        <w:rPr>
          <w:rFonts w:ascii="Arial" w:hAnsi="Arial" w:cs="Arial"/>
          <w:sz w:val="22"/>
          <w:szCs w:val="22"/>
        </w:rPr>
      </w:pPr>
      <w:r w:rsidRPr="00E246B2">
        <w:rPr>
          <w:rFonts w:ascii="Arial" w:hAnsi="Arial" w:cs="Arial"/>
          <w:sz w:val="22"/>
          <w:szCs w:val="22"/>
        </w:rPr>
        <w:t>Chimerix </w:t>
      </w:r>
      <w:r w:rsidR="001F5FE8">
        <w:rPr>
          <w:rFonts w:ascii="Arial" w:hAnsi="Arial" w:cs="Arial"/>
          <w:sz w:val="22"/>
          <w:szCs w:val="22"/>
        </w:rPr>
        <w:t xml:space="preserve">has FDA </w:t>
      </w:r>
      <w:r w:rsidRPr="00E246B2">
        <w:rPr>
          <w:rFonts w:ascii="Arial" w:hAnsi="Arial" w:cs="Arial"/>
          <w:sz w:val="22"/>
          <w:szCs w:val="22"/>
        </w:rPr>
        <w:t>clearance for a rolling submission of its New Drug Application for the approval of brincidofovir as a medical countermeasure for smallpox</w:t>
      </w:r>
      <w:r>
        <w:rPr>
          <w:rStyle w:val="FootnoteReference"/>
          <w:rFonts w:ascii="Arial" w:hAnsi="Arial" w:cs="Arial"/>
          <w:sz w:val="22"/>
          <w:szCs w:val="22"/>
        </w:rPr>
        <w:footnoteReference w:id="166"/>
      </w:r>
      <w:r w:rsidRPr="00E246B2">
        <w:rPr>
          <w:rFonts w:ascii="Arial" w:hAnsi="Arial" w:cs="Arial"/>
          <w:sz w:val="22"/>
          <w:szCs w:val="22"/>
        </w:rPr>
        <w:t xml:space="preserve">. </w:t>
      </w:r>
    </w:p>
    <w:p w14:paraId="7C1B3F81" w14:textId="77777777" w:rsidR="008A0BBB" w:rsidRPr="00074473" w:rsidRDefault="008A0BBB" w:rsidP="008A0BBB">
      <w:pPr>
        <w:pStyle w:val="NormalWeb"/>
        <w:numPr>
          <w:ilvl w:val="0"/>
          <w:numId w:val="5"/>
        </w:numPr>
        <w:rPr>
          <w:rFonts w:ascii="Arial" w:hAnsi="Arial" w:cs="Arial"/>
          <w:sz w:val="22"/>
          <w:szCs w:val="22"/>
        </w:rPr>
      </w:pPr>
      <w:r w:rsidRPr="006C5BFD">
        <w:rPr>
          <w:rFonts w:ascii="Arial" w:hAnsi="Arial" w:cs="Arial"/>
          <w:sz w:val="22"/>
          <w:szCs w:val="22"/>
        </w:rPr>
        <w:t>At the American Society of Gene and Cell Therapy Conference I</w:t>
      </w:r>
      <w:r w:rsidR="00025D5F">
        <w:rPr>
          <w:rFonts w:ascii="Arial" w:hAnsi="Arial" w:cs="Arial"/>
          <w:sz w:val="22"/>
          <w:szCs w:val="22"/>
        </w:rPr>
        <w:t>novio</w:t>
      </w:r>
      <w:r w:rsidRPr="006C5BFD">
        <w:rPr>
          <w:rFonts w:ascii="Arial" w:hAnsi="Arial" w:cs="Arial"/>
          <w:sz w:val="22"/>
          <w:szCs w:val="22"/>
        </w:rPr>
        <w:t xml:space="preserve"> and GeneOne Life Science announced interim data from a Phase I/IIa trial of DNA vaccine INO-4700 </w:t>
      </w:r>
      <w:r w:rsidRPr="006C5BFD">
        <w:rPr>
          <w:rFonts w:ascii="Arial" w:hAnsi="Arial" w:cs="Arial"/>
          <w:sz w:val="22"/>
          <w:szCs w:val="22"/>
        </w:rPr>
        <w:lastRenderedPageBreak/>
        <w:t xml:space="preserve">(GLS-5300) for MERS coronavirus (MERS-CoV). They reported </w:t>
      </w:r>
      <w:r w:rsidRPr="00074473">
        <w:rPr>
          <w:rFonts w:ascii="Arial" w:hAnsi="Arial" w:cs="Arial"/>
          <w:sz w:val="22"/>
          <w:szCs w:val="22"/>
        </w:rPr>
        <w:t>that vaccine recipients demonstrated strong antibody and T cell immune responses</w:t>
      </w:r>
      <w:r w:rsidRPr="00094777">
        <w:rPr>
          <w:rStyle w:val="FootnoteReference"/>
          <w:rFonts w:ascii="Arial" w:hAnsi="Arial" w:cs="Arial"/>
          <w:bCs/>
          <w:sz w:val="22"/>
          <w:szCs w:val="22"/>
        </w:rPr>
        <w:footnoteReference w:id="167"/>
      </w:r>
      <w:r w:rsidRPr="00074473">
        <w:rPr>
          <w:rFonts w:ascii="Arial" w:hAnsi="Arial" w:cs="Arial"/>
          <w:sz w:val="22"/>
          <w:szCs w:val="22"/>
        </w:rPr>
        <w:t>.</w:t>
      </w:r>
    </w:p>
    <w:p w14:paraId="3C602350" w14:textId="77777777" w:rsidR="005A47FD" w:rsidRPr="00074473" w:rsidRDefault="005A47FD" w:rsidP="005A47FD">
      <w:pPr>
        <w:pStyle w:val="NormalWeb"/>
        <w:numPr>
          <w:ilvl w:val="0"/>
          <w:numId w:val="5"/>
        </w:numPr>
        <w:rPr>
          <w:rFonts w:ascii="Arial" w:eastAsiaTheme="minorHAnsi" w:hAnsi="Arial" w:cs="Arial"/>
          <w:sz w:val="22"/>
          <w:szCs w:val="22"/>
        </w:rPr>
      </w:pPr>
      <w:r w:rsidRPr="00074473">
        <w:rPr>
          <w:rFonts w:ascii="Arial" w:hAnsi="Arial" w:cs="Arial"/>
          <w:sz w:val="22"/>
          <w:szCs w:val="22"/>
        </w:rPr>
        <w:t>ViiV Healthcare's trial evaluating a long-acting injection for HIV prevention was halted early due to high levels of efficacy</w:t>
      </w:r>
      <w:r w:rsidRPr="00074473">
        <w:rPr>
          <w:rStyle w:val="FootnoteReference"/>
          <w:rFonts w:ascii="Arial" w:hAnsi="Arial" w:cs="Arial"/>
          <w:sz w:val="22"/>
          <w:szCs w:val="22"/>
        </w:rPr>
        <w:footnoteReference w:id="168"/>
      </w:r>
      <w:r w:rsidRPr="00074473">
        <w:rPr>
          <w:rFonts w:ascii="Arial" w:hAnsi="Arial" w:cs="Arial"/>
          <w:sz w:val="22"/>
          <w:szCs w:val="22"/>
        </w:rPr>
        <w:t>.</w:t>
      </w:r>
    </w:p>
    <w:p w14:paraId="4F3779D2" w14:textId="77777777" w:rsidR="00182EBC" w:rsidRPr="00074473" w:rsidRDefault="00182EBC" w:rsidP="00182EBC">
      <w:pPr>
        <w:pStyle w:val="ListParagraph"/>
        <w:numPr>
          <w:ilvl w:val="0"/>
          <w:numId w:val="5"/>
        </w:numPr>
        <w:spacing w:after="240"/>
        <w:rPr>
          <w:rFonts w:ascii="Arial" w:hAnsi="Arial" w:cs="Arial"/>
          <w:sz w:val="22"/>
          <w:szCs w:val="22"/>
        </w:rPr>
      </w:pPr>
      <w:r w:rsidRPr="00074473">
        <w:rPr>
          <w:rFonts w:ascii="Arial" w:hAnsi="Arial" w:cs="Arial"/>
          <w:sz w:val="22"/>
          <w:szCs w:val="22"/>
          <w:shd w:val="clear" w:color="auto" w:fill="FFFFFF"/>
        </w:rPr>
        <w:t>Australian researchers have found that the “influenza A virus can kill key white blood cells and hide among them like a Trojan Horse to aid its spread in the body”</w:t>
      </w:r>
      <w:r w:rsidRPr="00074473">
        <w:rPr>
          <w:rStyle w:val="FootnoteReference"/>
          <w:rFonts w:ascii="Arial" w:hAnsi="Arial" w:cs="Arial"/>
          <w:sz w:val="22"/>
          <w:szCs w:val="22"/>
          <w:shd w:val="clear" w:color="auto" w:fill="FFFFFF"/>
        </w:rPr>
        <w:footnoteReference w:id="169"/>
      </w:r>
      <w:r w:rsidRPr="00074473">
        <w:rPr>
          <w:rFonts w:ascii="Arial" w:hAnsi="Arial" w:cs="Arial"/>
          <w:sz w:val="22"/>
          <w:szCs w:val="22"/>
          <w:shd w:val="clear" w:color="auto" w:fill="FFFFFF"/>
        </w:rPr>
        <w:t xml:space="preserve">.  </w:t>
      </w:r>
    </w:p>
    <w:p w14:paraId="1E494B40" w14:textId="77777777" w:rsidR="008A0BBB" w:rsidRPr="00074473" w:rsidRDefault="008A0BBB" w:rsidP="001F5FE8">
      <w:pPr>
        <w:pStyle w:val="NormalWeb"/>
        <w:ind w:left="360"/>
        <w:rPr>
          <w:rFonts w:ascii="Arial" w:hAnsi="Arial" w:cs="Arial"/>
          <w:sz w:val="22"/>
          <w:szCs w:val="22"/>
        </w:rPr>
      </w:pPr>
    </w:p>
    <w:p w14:paraId="7CD8A78B" w14:textId="77777777" w:rsidR="000849D0" w:rsidRPr="00E61836" w:rsidRDefault="000849D0" w:rsidP="00E61836">
      <w:pPr>
        <w:pStyle w:val="TOCbold16ptbluenumber"/>
        <w:numPr>
          <w:ilvl w:val="0"/>
          <w:numId w:val="0"/>
        </w:numPr>
        <w:ind w:left="360"/>
      </w:pPr>
    </w:p>
    <w:sectPr w:rsidR="000849D0" w:rsidRPr="00E61836">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36CD6" w14:textId="77777777" w:rsidR="004A10E2" w:rsidRDefault="004A10E2" w:rsidP="00EF6B07">
      <w:r>
        <w:separator/>
      </w:r>
    </w:p>
  </w:endnote>
  <w:endnote w:type="continuationSeparator" w:id="0">
    <w:p w14:paraId="223B17AC" w14:textId="77777777" w:rsidR="004A10E2" w:rsidRDefault="004A10E2"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roxima_nova_ltsemi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4A10E2" w14:paraId="21778356" w14:textId="77777777">
      <w:trPr>
        <w:trHeight w:val="151"/>
      </w:trPr>
      <w:tc>
        <w:tcPr>
          <w:tcW w:w="2250" w:type="pct"/>
          <w:tcBorders>
            <w:bottom w:val="single" w:sz="4" w:space="0" w:color="4472C4" w:themeColor="accent1"/>
          </w:tcBorders>
        </w:tcPr>
        <w:p w14:paraId="5C6CC5E5" w14:textId="77777777" w:rsidR="004A10E2" w:rsidRDefault="004A10E2">
          <w:pPr>
            <w:pStyle w:val="Header"/>
            <w:rPr>
              <w:rFonts w:asciiTheme="majorHAnsi" w:eastAsiaTheme="majorEastAsia" w:hAnsiTheme="majorHAnsi" w:cstheme="majorBidi"/>
              <w:b/>
              <w:bCs/>
            </w:rPr>
          </w:pPr>
        </w:p>
      </w:tc>
      <w:tc>
        <w:tcPr>
          <w:tcW w:w="500" w:type="pct"/>
          <w:vMerge w:val="restart"/>
          <w:noWrap/>
          <w:vAlign w:val="center"/>
        </w:tcPr>
        <w:p w14:paraId="53F0C83E" w14:textId="7AAE3D11" w:rsidR="004A10E2" w:rsidRDefault="004A10E2">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D97667" w:rsidRPr="00D97667">
            <w:rPr>
              <w:rFonts w:asciiTheme="majorHAnsi" w:eastAsiaTheme="majorEastAsia" w:hAnsiTheme="majorHAnsi" w:cstheme="majorBidi"/>
              <w:b/>
              <w:bCs/>
              <w:noProof/>
              <w:sz w:val="20"/>
            </w:rPr>
            <w:t>1</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14:paraId="573EDB7F" w14:textId="77777777" w:rsidR="004A10E2" w:rsidRDefault="004A10E2">
          <w:pPr>
            <w:pStyle w:val="Header"/>
            <w:rPr>
              <w:rFonts w:asciiTheme="majorHAnsi" w:eastAsiaTheme="majorEastAsia" w:hAnsiTheme="majorHAnsi" w:cstheme="majorBidi"/>
              <w:b/>
              <w:bCs/>
            </w:rPr>
          </w:pPr>
        </w:p>
      </w:tc>
    </w:tr>
    <w:tr w:rsidR="004A10E2" w14:paraId="657A49B3" w14:textId="77777777">
      <w:trPr>
        <w:trHeight w:val="150"/>
      </w:trPr>
      <w:tc>
        <w:tcPr>
          <w:tcW w:w="2250" w:type="pct"/>
          <w:tcBorders>
            <w:top w:val="single" w:sz="4" w:space="0" w:color="4472C4" w:themeColor="accent1"/>
          </w:tcBorders>
        </w:tcPr>
        <w:p w14:paraId="00F638D0" w14:textId="77777777" w:rsidR="004A10E2" w:rsidRDefault="004A10E2">
          <w:pPr>
            <w:pStyle w:val="Header"/>
            <w:rPr>
              <w:rFonts w:asciiTheme="majorHAnsi" w:eastAsiaTheme="majorEastAsia" w:hAnsiTheme="majorHAnsi" w:cstheme="majorBidi"/>
              <w:b/>
              <w:bCs/>
            </w:rPr>
          </w:pPr>
        </w:p>
      </w:tc>
      <w:tc>
        <w:tcPr>
          <w:tcW w:w="500" w:type="pct"/>
          <w:vMerge/>
        </w:tcPr>
        <w:p w14:paraId="00EE2A61" w14:textId="77777777" w:rsidR="004A10E2" w:rsidRDefault="004A10E2">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4BDC8229" w14:textId="77777777" w:rsidR="004A10E2" w:rsidRDefault="004A10E2">
          <w:pPr>
            <w:pStyle w:val="Header"/>
            <w:rPr>
              <w:rFonts w:asciiTheme="majorHAnsi" w:eastAsiaTheme="majorEastAsia" w:hAnsiTheme="majorHAnsi" w:cstheme="majorBidi"/>
              <w:b/>
              <w:bCs/>
            </w:rPr>
          </w:pPr>
        </w:p>
      </w:tc>
    </w:tr>
  </w:tbl>
  <w:p w14:paraId="1F6A51B7" w14:textId="77777777" w:rsidR="004A10E2" w:rsidRDefault="004A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38075" w14:textId="77777777" w:rsidR="004A10E2" w:rsidRDefault="004A10E2" w:rsidP="00EF6B07">
      <w:r>
        <w:separator/>
      </w:r>
    </w:p>
  </w:footnote>
  <w:footnote w:type="continuationSeparator" w:id="0">
    <w:p w14:paraId="0303D3F9" w14:textId="77777777" w:rsidR="004A10E2" w:rsidRDefault="004A10E2" w:rsidP="00EF6B07">
      <w:r>
        <w:continuationSeparator/>
      </w:r>
    </w:p>
  </w:footnote>
  <w:footnote w:id="1">
    <w:p w14:paraId="65E0CB1C" w14:textId="77777777" w:rsidR="004A10E2" w:rsidRPr="00C91052" w:rsidRDefault="004A10E2" w:rsidP="00CD3F0B">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r w:rsidRPr="00C91052">
        <w:rPr>
          <w:rStyle w:val="Hyperlink"/>
          <w:rFonts w:ascii="Arial" w:hAnsi="Arial" w:cs="Arial"/>
          <w:color w:val="auto"/>
          <w:sz w:val="20"/>
          <w:szCs w:val="20"/>
          <w:u w:val="none"/>
        </w:rPr>
        <w:t xml:space="preserve">David R </w:t>
      </w:r>
      <w:r w:rsidRPr="003B6915">
        <w:rPr>
          <w:rStyle w:val="Hyperlink"/>
          <w:rFonts w:ascii="Arial" w:hAnsi="Arial" w:cs="Arial"/>
          <w:color w:val="auto"/>
          <w:sz w:val="20"/>
          <w:szCs w:val="20"/>
          <w:u w:val="none"/>
        </w:rPr>
        <w:t xml:space="preserve">Ziehr et </w:t>
      </w:r>
      <w:r w:rsidRPr="009B559C">
        <w:rPr>
          <w:rStyle w:val="Hyperlink"/>
          <w:rFonts w:ascii="Arial" w:hAnsi="Arial" w:cs="Arial"/>
          <w:color w:val="auto"/>
          <w:sz w:val="20"/>
          <w:szCs w:val="20"/>
          <w:u w:val="none"/>
        </w:rPr>
        <w:t>al., “</w:t>
      </w:r>
      <w:r w:rsidRPr="009B559C">
        <w:rPr>
          <w:rFonts w:ascii="Arial" w:hAnsi="Arial" w:cs="Arial"/>
          <w:sz w:val="20"/>
          <w:szCs w:val="20"/>
          <w:shd w:val="clear" w:color="auto" w:fill="FFFFFF"/>
        </w:rPr>
        <w:t xml:space="preserve">Respiratory </w:t>
      </w:r>
      <w:r w:rsidRPr="00C91052">
        <w:rPr>
          <w:rFonts w:ascii="Arial" w:hAnsi="Arial" w:cs="Arial"/>
          <w:sz w:val="20"/>
          <w:szCs w:val="20"/>
          <w:shd w:val="clear" w:color="auto" w:fill="FFFFFF"/>
        </w:rPr>
        <w:t xml:space="preserve">Pathophysiology of Mechanically Ventilated Patients with COVID-19: A Cohort Study”, </w:t>
      </w:r>
      <w:r w:rsidRPr="00C91052">
        <w:rPr>
          <w:rFonts w:ascii="Arial" w:hAnsi="Arial" w:cs="Arial"/>
          <w:i/>
          <w:iCs/>
          <w:sz w:val="20"/>
          <w:szCs w:val="20"/>
        </w:rPr>
        <w:t>American Journal of Respiratory and Critical Care Medicine,</w:t>
      </w:r>
      <w:r w:rsidRPr="00C91052">
        <w:rPr>
          <w:rFonts w:ascii="Arial" w:hAnsi="Arial" w:cs="Arial"/>
          <w:sz w:val="20"/>
          <w:szCs w:val="20"/>
        </w:rPr>
        <w:t xml:space="preserve"> online 29 April 2020. </w:t>
      </w:r>
      <w:hyperlink r:id="rId1" w:history="1">
        <w:r w:rsidRPr="00C91052">
          <w:rPr>
            <w:rStyle w:val="Hyperlink"/>
            <w:rFonts w:ascii="Arial" w:eastAsiaTheme="majorEastAsia" w:hAnsi="Arial" w:cs="Arial"/>
            <w:sz w:val="20"/>
            <w:szCs w:val="20"/>
          </w:rPr>
          <w:t>https://doi.org/10.1164/rccm.202004-1163LE</w:t>
        </w:r>
      </w:hyperlink>
      <w:r w:rsidRPr="00C91052">
        <w:rPr>
          <w:rFonts w:ascii="Arial" w:hAnsi="Arial" w:cs="Arial"/>
          <w:b/>
          <w:bCs/>
          <w:color w:val="0000FF"/>
          <w:sz w:val="20"/>
          <w:szCs w:val="20"/>
          <w:shd w:val="clear" w:color="auto" w:fill="FFFFFF"/>
        </w:rPr>
        <w:t xml:space="preserve"> </w:t>
      </w:r>
      <w:r w:rsidRPr="00C91052">
        <w:rPr>
          <w:rFonts w:ascii="Arial" w:hAnsi="Arial" w:cs="Arial"/>
          <w:sz w:val="20"/>
          <w:szCs w:val="20"/>
        </w:rPr>
        <w:t xml:space="preserve">reported at </w:t>
      </w:r>
      <w:hyperlink r:id="rId2" w:history="1">
        <w:r w:rsidRPr="00C91052">
          <w:rPr>
            <w:rStyle w:val="Hyperlink"/>
            <w:rFonts w:ascii="Arial" w:hAnsi="Arial" w:cs="Arial"/>
            <w:sz w:val="20"/>
            <w:szCs w:val="20"/>
          </w:rPr>
          <w:t>https://www.medscape.com/viewarticle/930178?nlid</w:t>
        </w:r>
      </w:hyperlink>
      <w:r w:rsidRPr="00C91052">
        <w:rPr>
          <w:rStyle w:val="Hyperlink"/>
          <w:rFonts w:ascii="Arial" w:hAnsi="Arial" w:cs="Arial"/>
          <w:sz w:val="20"/>
          <w:szCs w:val="20"/>
        </w:rPr>
        <w:t xml:space="preserve"> </w:t>
      </w:r>
      <w:r w:rsidRPr="00C91052">
        <w:rPr>
          <w:rStyle w:val="Hyperlink"/>
          <w:rFonts w:ascii="Arial" w:hAnsi="Arial" w:cs="Arial"/>
          <w:color w:val="auto"/>
          <w:sz w:val="20"/>
          <w:szCs w:val="20"/>
          <w:u w:val="none"/>
        </w:rPr>
        <w:t xml:space="preserve">See also </w:t>
      </w:r>
      <w:hyperlink r:id="rId3" w:history="1">
        <w:r w:rsidRPr="00C91052">
          <w:rPr>
            <w:rStyle w:val="Hyperlink"/>
            <w:rFonts w:ascii="Arial" w:hAnsi="Arial" w:cs="Arial"/>
            <w:sz w:val="20"/>
            <w:szCs w:val="20"/>
          </w:rPr>
          <w:t>https://www.medscape.com/viewarticle/929609?nlid</w:t>
        </w:r>
      </w:hyperlink>
      <w:r w:rsidRPr="00C91052">
        <w:rPr>
          <w:rStyle w:val="Hyperlink"/>
          <w:rFonts w:ascii="Arial" w:hAnsi="Arial" w:cs="Arial"/>
          <w:sz w:val="20"/>
          <w:szCs w:val="20"/>
        </w:rPr>
        <w:t xml:space="preserve"> </w:t>
      </w:r>
      <w:r w:rsidRPr="00C91052">
        <w:rPr>
          <w:rStyle w:val="Hyperlink"/>
          <w:rFonts w:ascii="Arial" w:hAnsi="Arial" w:cs="Arial"/>
          <w:color w:val="auto"/>
          <w:sz w:val="20"/>
          <w:szCs w:val="20"/>
          <w:u w:val="none"/>
        </w:rPr>
        <w:t xml:space="preserve">and </w:t>
      </w:r>
      <w:r w:rsidRPr="00C91052">
        <w:rPr>
          <w:rFonts w:ascii="Arial" w:hAnsi="Arial" w:cs="Arial"/>
          <w:sz w:val="20"/>
          <w:szCs w:val="20"/>
        </w:rPr>
        <w:br/>
      </w:r>
      <w:hyperlink r:id="rId4" w:history="1">
        <w:r w:rsidRPr="00C91052">
          <w:rPr>
            <w:rStyle w:val="Hyperlink"/>
            <w:rFonts w:ascii="Arial" w:eastAsiaTheme="majorEastAsia" w:hAnsi="Arial" w:cs="Arial"/>
            <w:sz w:val="20"/>
            <w:szCs w:val="20"/>
          </w:rPr>
          <w:t>https://pipelinereview.com/index.php/2020042774428/Small-Molecules/Santhera-and-Cold-Spring-Harbor-Laboratory-to-Investigate-Lonodelestat-POL6014-in-COVID-19-related-Acute-Respiratory-Distress-Syndrome-ARDS.html</w:t>
        </w:r>
      </w:hyperlink>
    </w:p>
  </w:footnote>
  <w:footnote w:id="2">
    <w:p w14:paraId="7BDCE2C3" w14:textId="77777777" w:rsidR="004A10E2" w:rsidRPr="00C91052" w:rsidRDefault="004A10E2" w:rsidP="00934060">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5" w:history="1">
        <w:r w:rsidRPr="00C91052">
          <w:rPr>
            <w:rStyle w:val="Hyperlink"/>
            <w:rFonts w:ascii="Arial" w:hAnsi="Arial" w:cs="Arial"/>
            <w:sz w:val="20"/>
            <w:szCs w:val="20"/>
          </w:rPr>
          <w:t>https://www.healio.com/pulmonology/pulmonary-vascular-disease/news/online/%7Bebf9c253-46af-4e7d-990a-d5dc0cc8cf3f%7D/thrombolysis-a-potential-treatment-for-atypical-ards-in-covid-19?utm_source</w:t>
        </w:r>
      </w:hyperlink>
      <w:r w:rsidRPr="00C91052">
        <w:rPr>
          <w:rFonts w:ascii="Arial" w:hAnsi="Arial" w:cs="Arial"/>
          <w:sz w:val="20"/>
          <w:szCs w:val="20"/>
        </w:rPr>
        <w:t xml:space="preserve"> and </w:t>
      </w:r>
      <w:hyperlink r:id="rId6" w:history="1">
        <w:r w:rsidRPr="00C91052">
          <w:rPr>
            <w:rStyle w:val="Hyperlink"/>
            <w:rFonts w:ascii="Arial" w:hAnsi="Arial" w:cs="Arial"/>
            <w:sz w:val="20"/>
            <w:szCs w:val="20"/>
          </w:rPr>
          <w:t>https://thelimbic.com/haematology/abnormal-coagulation-linked-to-poorer-covid-19-prognosis/?utm_source</w:t>
        </w:r>
      </w:hyperlink>
    </w:p>
  </w:footnote>
  <w:footnote w:id="3">
    <w:p w14:paraId="63F43AC3"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7" w:history="1">
        <w:r w:rsidRPr="00C91052">
          <w:rPr>
            <w:rStyle w:val="Hyperlink"/>
            <w:rFonts w:ascii="Arial" w:hAnsi="Arial" w:cs="Arial"/>
          </w:rPr>
          <w:t>https://www.healio.com/pulmonology/practice-management/news/online/%7Bc2fc7d8e-6d11-4741-a46c-7a5c5bec64db%7D/lung-diffusion-capacity-impairment-common-among-covid-19-survivors?utm_source</w:t>
        </w:r>
      </w:hyperlink>
    </w:p>
  </w:footnote>
  <w:footnote w:id="4">
    <w:p w14:paraId="2B7F48A5" w14:textId="77777777" w:rsidR="004A10E2" w:rsidRPr="00C91052" w:rsidRDefault="004A10E2" w:rsidP="001411FF">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8" w:history="1">
        <w:r w:rsidRPr="00C91052">
          <w:rPr>
            <w:rStyle w:val="Hyperlink"/>
            <w:rFonts w:ascii="Arial" w:hAnsi="Arial" w:cs="Arial"/>
            <w:sz w:val="20"/>
            <w:szCs w:val="20"/>
          </w:rPr>
          <w:t>https://www.healio.com/pulmonology/critical-care/news/online/%7Beb770fb8-5b1a-4d0f-8288-632221009400%7D/mortality-mechanical-ventilation-common-among-critically-ill-patients-with-covid-19-in-nyc?utm_source</w:t>
        </w:r>
      </w:hyperlink>
    </w:p>
  </w:footnote>
  <w:footnote w:id="5">
    <w:p w14:paraId="4D12BACE" w14:textId="77777777" w:rsidR="004A10E2" w:rsidRPr="00C91052" w:rsidRDefault="004A10E2" w:rsidP="00397AE5">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9" w:history="1">
        <w:r w:rsidRPr="00C91052">
          <w:rPr>
            <w:rStyle w:val="Hyperlink"/>
            <w:rFonts w:ascii="Arial" w:hAnsi="Arial" w:cs="Arial"/>
            <w:sz w:val="20"/>
            <w:szCs w:val="20"/>
          </w:rPr>
          <w:t>https://www.healio.com/cardiology/imaging/news/online/%7Bfdf10808-b995-4a0b-8966-bab35090c32b%7D/ultrasound-systems-net-clearance-for-management-of-lung-cv-complications-of-covid-19?utm_source</w:t>
        </w:r>
      </w:hyperlink>
    </w:p>
  </w:footnote>
  <w:footnote w:id="6">
    <w:p w14:paraId="62955B02" w14:textId="77777777" w:rsidR="004A10E2" w:rsidRPr="00C91052" w:rsidRDefault="004A10E2" w:rsidP="006252F6">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0" w:history="1">
        <w:r w:rsidRPr="00C91052">
          <w:rPr>
            <w:rStyle w:val="Hyperlink"/>
            <w:rFonts w:ascii="Arial" w:hAnsi="Arial" w:cs="Arial"/>
          </w:rPr>
          <w:t>https://www.healio.com/infectious-disease/emerging-diseases/news/online/%7B8f9072f4-9386-4efe-b507-d04e731b2fbd%7D/patients-with-covid-19-frequently-receive-antimicrobials-despite-low-rate-of-bacterial-coinfections?utm_source</w:t>
        </w:r>
      </w:hyperlink>
    </w:p>
  </w:footnote>
  <w:footnote w:id="7">
    <w:p w14:paraId="16D14454" w14:textId="77777777" w:rsidR="004A10E2" w:rsidRPr="00C91052" w:rsidRDefault="004A10E2" w:rsidP="00B519BD">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1" w:history="1">
        <w:r w:rsidRPr="00C91052">
          <w:rPr>
            <w:rStyle w:val="Hyperlink"/>
            <w:rFonts w:ascii="Arial" w:eastAsiaTheme="majorEastAsia" w:hAnsi="Arial" w:cs="Arial"/>
            <w:sz w:val="20"/>
            <w:szCs w:val="20"/>
          </w:rPr>
          <w:t>https://www.healio.com/cardiology/chd-prevention/news/print/cardiology-today/%7Bc7417d27-5908-4c8a-892b-317ee67cdb19%7D/clinical-review-of-covid-19-and-cvd-what-the-cardiovascular-practitioner-needs-to-know?utm_source</w:t>
        </w:r>
      </w:hyperlink>
    </w:p>
  </w:footnote>
  <w:footnote w:id="8">
    <w:p w14:paraId="753713DE" w14:textId="77777777" w:rsidR="004A10E2" w:rsidRPr="00C91052" w:rsidRDefault="004A10E2" w:rsidP="0007312D">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2" w:history="1">
        <w:r w:rsidRPr="00C91052">
          <w:rPr>
            <w:rStyle w:val="Hyperlink"/>
            <w:rFonts w:ascii="Arial" w:hAnsi="Arial" w:cs="Arial"/>
            <w:sz w:val="20"/>
            <w:szCs w:val="20"/>
          </w:rPr>
          <w:t>https://www.medscape.com/viewarticle/929992?nlid</w:t>
        </w:r>
      </w:hyperlink>
      <w:r w:rsidRPr="00C91052">
        <w:rPr>
          <w:rStyle w:val="Hyperlink"/>
          <w:rFonts w:ascii="Arial" w:hAnsi="Arial" w:cs="Arial"/>
          <w:sz w:val="20"/>
          <w:szCs w:val="20"/>
        </w:rPr>
        <w:t xml:space="preserve"> </w:t>
      </w:r>
      <w:r w:rsidRPr="00C91052">
        <w:rPr>
          <w:rStyle w:val="Hyperlink"/>
          <w:rFonts w:ascii="Arial" w:hAnsi="Arial" w:cs="Arial"/>
          <w:color w:val="auto"/>
          <w:sz w:val="20"/>
          <w:szCs w:val="20"/>
          <w:u w:val="none"/>
        </w:rPr>
        <w:t xml:space="preserve">see also </w:t>
      </w:r>
      <w:hyperlink r:id="rId13" w:history="1">
        <w:r w:rsidRPr="00C91052">
          <w:rPr>
            <w:rStyle w:val="Hyperlink"/>
            <w:rFonts w:ascii="Arial" w:hAnsi="Arial" w:cs="Arial"/>
            <w:sz w:val="20"/>
            <w:szCs w:val="20"/>
          </w:rPr>
          <w:t>https://www.fiercehealthcare.com/payer/unitedhealth-launching-clinical-trial-to-test-impact-ace-inhibitors-covid-19?mkt_tok</w:t>
        </w:r>
      </w:hyperlink>
    </w:p>
  </w:footnote>
  <w:footnote w:id="9">
    <w:p w14:paraId="5D02252E" w14:textId="77777777" w:rsidR="004A10E2" w:rsidRPr="00C91052" w:rsidRDefault="004A10E2" w:rsidP="00DB56F1">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4" w:history="1">
        <w:r w:rsidRPr="00C91052">
          <w:rPr>
            <w:rStyle w:val="Hyperlink"/>
            <w:rFonts w:ascii="Arial" w:hAnsi="Arial" w:cs="Arial"/>
            <w:sz w:val="20"/>
            <w:szCs w:val="20"/>
          </w:rPr>
          <w:t>https://www.medpagetoday.com/infectiousdisease/covid19/86285?xid</w:t>
        </w:r>
      </w:hyperlink>
    </w:p>
  </w:footnote>
  <w:footnote w:id="10">
    <w:p w14:paraId="36594787" w14:textId="77777777" w:rsidR="004A10E2" w:rsidRPr="00C91052" w:rsidRDefault="004A10E2" w:rsidP="000000DF">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5" w:history="1">
        <w:r w:rsidRPr="00C91052">
          <w:rPr>
            <w:rStyle w:val="Hyperlink"/>
            <w:rFonts w:ascii="Arial" w:hAnsi="Arial" w:cs="Arial"/>
            <w:sz w:val="20"/>
            <w:szCs w:val="20"/>
          </w:rPr>
          <w:t>https://www.medpagetoday.com/infectiousdisease/covid19/86230?utm_source</w:t>
        </w:r>
      </w:hyperlink>
    </w:p>
  </w:footnote>
  <w:footnote w:id="11">
    <w:p w14:paraId="1A19DC83"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6" w:history="1">
        <w:r w:rsidRPr="00C91052">
          <w:rPr>
            <w:rStyle w:val="Hyperlink"/>
            <w:rFonts w:ascii="Arial" w:hAnsi="Arial" w:cs="Arial"/>
          </w:rPr>
          <w:t>https://www.healio.com/cardiology/imaging/news/online/%7Bb7b5c1aa-644f-4958-97bc-4a51afed862b%7D/right-ventricular-longitudinal-strain-may-predict-mortality-in-covid-19?utm_source</w:t>
        </w:r>
      </w:hyperlink>
    </w:p>
  </w:footnote>
  <w:footnote w:id="12">
    <w:p w14:paraId="6D2D5897"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7" w:history="1">
        <w:r w:rsidRPr="00C91052">
          <w:rPr>
            <w:rStyle w:val="Hyperlink"/>
            <w:rFonts w:ascii="Arial" w:hAnsi="Arial" w:cs="Arial"/>
          </w:rPr>
          <w:t>https://www.medpagetoday.com/cardiology/prevention/86452?xid=nl_mpt_DHE_2020-05-13&amp;eun</w:t>
        </w:r>
      </w:hyperlink>
    </w:p>
  </w:footnote>
  <w:footnote w:id="13">
    <w:p w14:paraId="7FAC923C" w14:textId="77777777" w:rsidR="004A10E2" w:rsidRPr="00C91052" w:rsidRDefault="004A10E2" w:rsidP="009C035B">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8" w:history="1">
        <w:r w:rsidRPr="00C91052">
          <w:rPr>
            <w:rStyle w:val="Hyperlink"/>
            <w:rFonts w:ascii="Arial" w:hAnsi="Arial" w:cs="Arial"/>
            <w:sz w:val="20"/>
            <w:szCs w:val="20"/>
          </w:rPr>
          <w:t>https://www.healio.com/cardiology/vascular-medicine/news/online/%7Bca83ec8d-7162-4caf-bf8d-5a32efbb6496%7D/pe-twice-as-prevalent-in-covid-19-in-case-series-report?utm_source</w:t>
        </w:r>
      </w:hyperlink>
    </w:p>
  </w:footnote>
  <w:footnote w:id="14">
    <w:p w14:paraId="1A7311E4"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9" w:history="1">
        <w:r w:rsidRPr="00C91052">
          <w:rPr>
            <w:rStyle w:val="Hyperlink"/>
            <w:rFonts w:ascii="Arial" w:hAnsi="Arial" w:cs="Arial"/>
          </w:rPr>
          <w:t>https://www.medscape.com/viewarticle/928134?src</w:t>
        </w:r>
      </w:hyperlink>
    </w:p>
  </w:footnote>
  <w:footnote w:id="15">
    <w:p w14:paraId="4B8228AD" w14:textId="77777777" w:rsidR="004A10E2" w:rsidRPr="00C91052" w:rsidRDefault="004A10E2" w:rsidP="00314604">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20" w:history="1">
        <w:r w:rsidRPr="00C91052">
          <w:rPr>
            <w:rStyle w:val="Hyperlink"/>
            <w:rFonts w:ascii="Arial" w:hAnsi="Arial" w:cs="Arial"/>
          </w:rPr>
          <w:t>https://www.medscape.com/viewarticle/929631?nlid</w:t>
        </w:r>
      </w:hyperlink>
    </w:p>
  </w:footnote>
  <w:footnote w:id="16">
    <w:p w14:paraId="5B5F4E50" w14:textId="77777777" w:rsidR="004A10E2" w:rsidRPr="00C91052" w:rsidRDefault="004A10E2" w:rsidP="004862A1">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21" w:history="1">
        <w:r w:rsidRPr="00C91052">
          <w:rPr>
            <w:rStyle w:val="Hyperlink"/>
            <w:rFonts w:ascii="Arial" w:hAnsi="Arial" w:cs="Arial"/>
            <w:sz w:val="20"/>
            <w:szCs w:val="20"/>
          </w:rPr>
          <w:t>https://www.healio.com/cardiology/vascular-medicine/news/online/%7Bd4dc8255-02c2-42b9-9e14-5d2540b3e6cb%7D/review-identifies-possible-mechanisms-for-elevated-troponin-cardiac-injury-in-covid-19?utm_source</w:t>
        </w:r>
      </w:hyperlink>
    </w:p>
  </w:footnote>
  <w:footnote w:id="17">
    <w:p w14:paraId="724C2841" w14:textId="77777777" w:rsidR="004A10E2" w:rsidRPr="00C91052" w:rsidRDefault="004A10E2" w:rsidP="007B61FA">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22" w:history="1">
        <w:r w:rsidRPr="00C91052">
          <w:rPr>
            <w:rStyle w:val="Hyperlink"/>
            <w:rFonts w:ascii="Arial" w:hAnsi="Arial" w:cs="Arial"/>
            <w:sz w:val="20"/>
            <w:szCs w:val="20"/>
          </w:rPr>
          <w:t>https://www.healio.com/endocrinology/hormone-therapy/news/online/%7B5c31e490-3ffe-4fa6-bc4b-c7f9c9c0e41b%7D/study-examines-progesterone-to-reduce-inflammation-in-covid-19?utm_source</w:t>
        </w:r>
      </w:hyperlink>
    </w:p>
  </w:footnote>
  <w:footnote w:id="18">
    <w:p w14:paraId="6EB1339B" w14:textId="77777777" w:rsidR="004A10E2" w:rsidRPr="00C91052" w:rsidRDefault="004A10E2" w:rsidP="00F65DC7">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23" w:history="1">
        <w:r w:rsidRPr="00C91052">
          <w:rPr>
            <w:rStyle w:val="Hyperlink"/>
            <w:rFonts w:ascii="Arial" w:hAnsi="Arial" w:cs="Arial"/>
            <w:sz w:val="20"/>
            <w:szCs w:val="20"/>
          </w:rPr>
          <w:t>https://www.fiercebiotech.com/biotech/gsk-taps-experimental-arthritis-antibody-to-calm-cytokine-storm-hitting-covid-19-patients?mkt_tok</w:t>
        </w:r>
      </w:hyperlink>
    </w:p>
  </w:footnote>
  <w:footnote w:id="19">
    <w:p w14:paraId="1F15B407"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24" w:history="1">
        <w:r w:rsidRPr="00C91052">
          <w:rPr>
            <w:rStyle w:val="Hyperlink"/>
            <w:rFonts w:ascii="Arial" w:hAnsi="Arial" w:cs="Arial"/>
          </w:rPr>
          <w:t>https://thelimbic.com/haematology/haematological-cancers-associated-with-poor-covid-19-outcomes/?mc_cid</w:t>
        </w:r>
      </w:hyperlink>
      <w:r w:rsidRPr="00C91052">
        <w:rPr>
          <w:rStyle w:val="Hyperlink"/>
          <w:rFonts w:ascii="Arial" w:hAnsi="Arial" w:cs="Arial"/>
        </w:rPr>
        <w:t xml:space="preserve"> </w:t>
      </w:r>
      <w:r w:rsidRPr="00C91052">
        <w:rPr>
          <w:rStyle w:val="Hyperlink"/>
          <w:rFonts w:ascii="Arial" w:hAnsi="Arial" w:cs="Arial"/>
          <w:color w:val="auto"/>
          <w:u w:val="none"/>
        </w:rPr>
        <w:t xml:space="preserve">and </w:t>
      </w:r>
      <w:hyperlink r:id="rId25" w:history="1">
        <w:r w:rsidRPr="00C91052">
          <w:rPr>
            <w:rStyle w:val="Hyperlink"/>
            <w:rFonts w:ascii="Arial" w:hAnsi="Arial" w:cs="Arial"/>
          </w:rPr>
          <w:t>https://www.medpagetoday.com/meetingcoverage/aacr/86201?xid</w:t>
        </w:r>
      </w:hyperlink>
    </w:p>
  </w:footnote>
  <w:footnote w:id="20">
    <w:p w14:paraId="1EA8279E"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26" w:anchor="axzz6LvmtK14H" w:history="1">
        <w:r w:rsidRPr="00C91052">
          <w:rPr>
            <w:rStyle w:val="Hyperlink"/>
            <w:rFonts w:ascii="Arial" w:hAnsi="Arial" w:cs="Arial"/>
          </w:rPr>
          <w:t>https://www.hospitalhealth.com.au/content/clinical-services/news/haemoglobin-disorders-and-covid-19-what-do-we-know-so-far--859008540?utm_source</w:t>
        </w:r>
      </w:hyperlink>
    </w:p>
  </w:footnote>
  <w:footnote w:id="21">
    <w:p w14:paraId="34049F48" w14:textId="77777777" w:rsidR="004A10E2" w:rsidRPr="00C91052" w:rsidRDefault="004A10E2" w:rsidP="00951B3D">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27" w:history="1">
        <w:r w:rsidRPr="00C91052">
          <w:rPr>
            <w:rStyle w:val="Hyperlink"/>
            <w:rFonts w:ascii="Arial" w:hAnsi="Arial" w:cs="Arial"/>
          </w:rPr>
          <w:t>https://www.medscape.com/viewarticle/930275?nlid</w:t>
        </w:r>
      </w:hyperlink>
    </w:p>
  </w:footnote>
  <w:footnote w:id="22">
    <w:p w14:paraId="305F608D" w14:textId="77777777" w:rsidR="004A10E2" w:rsidRPr="00C91052" w:rsidRDefault="004A10E2" w:rsidP="00A201AA">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28" w:history="1">
        <w:r w:rsidRPr="00C91052">
          <w:rPr>
            <w:rStyle w:val="Hyperlink"/>
            <w:rFonts w:ascii="Arial" w:hAnsi="Arial" w:cs="Arial"/>
            <w:sz w:val="20"/>
            <w:szCs w:val="20"/>
          </w:rPr>
          <w:t>https://www.healio.com/infectious-disease/emerging-diseases/news/online/%7B21c3a3d5-6b32-4b7d-a41e-43b966575804%7D/male-gender-old-age-predominate-in-fatal-covid-19-cases?utm_source</w:t>
        </w:r>
      </w:hyperlink>
    </w:p>
  </w:footnote>
  <w:footnote w:id="23">
    <w:p w14:paraId="5607E16E" w14:textId="77777777" w:rsidR="004A10E2" w:rsidRPr="00C91052" w:rsidRDefault="004A10E2" w:rsidP="007E0329">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of Charleston Area Medical Center Health System, West Virginia</w:t>
      </w:r>
    </w:p>
  </w:footnote>
  <w:footnote w:id="24">
    <w:p w14:paraId="07601B7F" w14:textId="77777777" w:rsidR="004A10E2" w:rsidRPr="00C91052" w:rsidRDefault="004A10E2" w:rsidP="007E0329">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29" w:history="1">
        <w:r w:rsidRPr="00C91052">
          <w:rPr>
            <w:rStyle w:val="Hyperlink"/>
            <w:rFonts w:ascii="Arial" w:hAnsi="Arial" w:cs="Arial"/>
          </w:rPr>
          <w:t>https://www.medscape.com/viewarticle/930616?nlid</w:t>
        </w:r>
      </w:hyperlink>
    </w:p>
  </w:footnote>
  <w:footnote w:id="25">
    <w:p w14:paraId="0D0B8525" w14:textId="77777777" w:rsidR="004A10E2" w:rsidRPr="00C91052" w:rsidRDefault="004A10E2" w:rsidP="002A34DE">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30" w:history="1">
        <w:r w:rsidRPr="00C91052">
          <w:rPr>
            <w:rStyle w:val="Hyperlink"/>
            <w:rFonts w:ascii="Arial" w:hAnsi="Arial" w:cs="Arial"/>
            <w:sz w:val="20"/>
            <w:szCs w:val="20"/>
          </w:rPr>
          <w:t>https://www.medscape.com/viewarticle/928130?src</w:t>
        </w:r>
      </w:hyperlink>
    </w:p>
  </w:footnote>
  <w:footnote w:id="26">
    <w:p w14:paraId="0DFFA427" w14:textId="77777777" w:rsidR="004A10E2" w:rsidRPr="00C91052" w:rsidRDefault="004A10E2" w:rsidP="006148EA">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31" w:history="1">
        <w:r w:rsidRPr="00C91052">
          <w:rPr>
            <w:rStyle w:val="Hyperlink"/>
            <w:rFonts w:ascii="Arial" w:hAnsi="Arial" w:cs="Arial"/>
            <w:sz w:val="20"/>
            <w:szCs w:val="20"/>
          </w:rPr>
          <w:t>https://www.medscape.com/viewarticle/930369?nlid</w:t>
        </w:r>
      </w:hyperlink>
      <w:r w:rsidRPr="00C91052">
        <w:rPr>
          <w:rStyle w:val="Hyperlink"/>
          <w:rFonts w:ascii="Arial" w:hAnsi="Arial" w:cs="Arial"/>
          <w:sz w:val="20"/>
          <w:szCs w:val="20"/>
        </w:rPr>
        <w:t xml:space="preserve"> </w:t>
      </w:r>
      <w:r w:rsidRPr="00C91052">
        <w:rPr>
          <w:rStyle w:val="Hyperlink"/>
          <w:rFonts w:ascii="Arial" w:hAnsi="Arial" w:cs="Arial"/>
          <w:color w:val="auto"/>
          <w:sz w:val="20"/>
          <w:szCs w:val="20"/>
          <w:u w:val="none"/>
        </w:rPr>
        <w:t xml:space="preserve">and </w:t>
      </w:r>
      <w:hyperlink r:id="rId32" w:history="1">
        <w:r w:rsidRPr="00C91052">
          <w:rPr>
            <w:rStyle w:val="Hyperlink"/>
            <w:rFonts w:ascii="Arial" w:hAnsi="Arial" w:cs="Arial"/>
            <w:sz w:val="20"/>
            <w:szCs w:val="20"/>
          </w:rPr>
          <w:t>https://www.healio.com/pulmonology/asthma/news/online/%7B4afc8751-73c1-4346-b5af-9a7f2adc7ec8%7D/asthma-in-certain-patients-elevates-risk-for-worse-covid-19-outcomes?utm_source</w:t>
        </w:r>
      </w:hyperlink>
    </w:p>
    <w:p w14:paraId="23491921" w14:textId="77777777" w:rsidR="004A10E2" w:rsidRPr="00C91052" w:rsidRDefault="00D97667" w:rsidP="00791542">
      <w:pPr>
        <w:rPr>
          <w:rFonts w:ascii="Arial" w:hAnsi="Arial" w:cs="Arial"/>
          <w:sz w:val="20"/>
          <w:szCs w:val="20"/>
        </w:rPr>
      </w:pPr>
      <w:hyperlink r:id="rId33" w:history="1">
        <w:r w:rsidR="004A10E2" w:rsidRPr="00C91052">
          <w:rPr>
            <w:rStyle w:val="Hyperlink"/>
            <w:rFonts w:ascii="Arial" w:hAnsi="Arial" w:cs="Arial"/>
            <w:sz w:val="20"/>
            <w:szCs w:val="20"/>
          </w:rPr>
          <w:t>http://www.pharmatimes.com/news/new_partnership_to_sequence_human_genomes_in_fight_against_coronavirus_1340177?utm_source</w:t>
        </w:r>
      </w:hyperlink>
      <w:r w:rsidR="004A10E2" w:rsidRPr="00C91052">
        <w:rPr>
          <w:rStyle w:val="Hyperlink"/>
          <w:rFonts w:ascii="Arial" w:hAnsi="Arial" w:cs="Arial"/>
          <w:sz w:val="20"/>
          <w:szCs w:val="20"/>
        </w:rPr>
        <w:t xml:space="preserve"> </w:t>
      </w:r>
      <w:r w:rsidR="004A10E2" w:rsidRPr="00C91052">
        <w:rPr>
          <w:rStyle w:val="Hyperlink"/>
          <w:rFonts w:ascii="Arial" w:hAnsi="Arial" w:cs="Arial"/>
          <w:color w:val="auto"/>
          <w:sz w:val="20"/>
          <w:szCs w:val="20"/>
          <w:u w:val="none"/>
        </w:rPr>
        <w:t xml:space="preserve">and </w:t>
      </w:r>
    </w:p>
  </w:footnote>
  <w:footnote w:id="27">
    <w:p w14:paraId="4655B9DD" w14:textId="77777777" w:rsidR="004A10E2" w:rsidRPr="00C91052" w:rsidRDefault="004A10E2" w:rsidP="00AA3B39">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34" w:history="1">
        <w:r w:rsidRPr="00C91052">
          <w:rPr>
            <w:rStyle w:val="Hyperlink"/>
            <w:rFonts w:ascii="Arial" w:hAnsi="Arial" w:cs="Arial"/>
            <w:sz w:val="20"/>
            <w:szCs w:val="20"/>
          </w:rPr>
          <w:t>https://www.medpagetoday.com/infectiousdisease/covid19/86261?utm_source</w:t>
        </w:r>
      </w:hyperlink>
    </w:p>
  </w:footnote>
  <w:footnote w:id="28">
    <w:p w14:paraId="61C839EF" w14:textId="77777777" w:rsidR="004A10E2" w:rsidRPr="00C91052" w:rsidRDefault="004A10E2" w:rsidP="00805EA2">
      <w:pPr>
        <w:pStyle w:val="PlainText"/>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35" w:history="1">
        <w:r w:rsidRPr="00C91052">
          <w:rPr>
            <w:rStyle w:val="Hyperlink"/>
            <w:rFonts w:ascii="Arial" w:hAnsi="Arial" w:cs="Arial"/>
            <w:sz w:val="20"/>
            <w:szCs w:val="20"/>
          </w:rPr>
          <w:t>https://www.healio.com/pediatrics/emerging-diseases/news/online/%7B4a390309-ea18-441c-bcf0-6cbf55d30ea4%7D/does-sars-cov-2-cause-kawasaki-disease-in-children?utm_source</w:t>
        </w:r>
      </w:hyperlink>
      <w:r w:rsidRPr="00C91052">
        <w:rPr>
          <w:rStyle w:val="Hyperlink"/>
          <w:rFonts w:ascii="Arial" w:hAnsi="Arial" w:cs="Arial"/>
          <w:color w:val="auto"/>
          <w:sz w:val="20"/>
          <w:szCs w:val="20"/>
          <w:u w:val="none"/>
        </w:rPr>
        <w:t xml:space="preserve"> and</w:t>
      </w:r>
      <w:r w:rsidRPr="00C91052">
        <w:rPr>
          <w:rStyle w:val="Hyperlink"/>
          <w:rFonts w:ascii="Arial" w:hAnsi="Arial" w:cs="Arial"/>
          <w:color w:val="auto"/>
          <w:sz w:val="20"/>
          <w:szCs w:val="20"/>
        </w:rPr>
        <w:t xml:space="preserve"> </w:t>
      </w:r>
      <w:hyperlink r:id="rId36" w:history="1">
        <w:r w:rsidRPr="00C91052">
          <w:rPr>
            <w:rStyle w:val="Hyperlink"/>
            <w:rFonts w:ascii="Arial" w:hAnsi="Arial" w:cs="Arial"/>
            <w:sz w:val="20"/>
            <w:szCs w:val="20"/>
          </w:rPr>
          <w:t>https://time.com/5834737/new-york-children-die-syndrome-covid-19/</w:t>
        </w:r>
      </w:hyperlink>
      <w:r w:rsidRPr="00C91052">
        <w:rPr>
          <w:rStyle w:val="Hyperlink"/>
          <w:rFonts w:ascii="Arial" w:hAnsi="Arial" w:cs="Arial"/>
          <w:sz w:val="20"/>
          <w:szCs w:val="20"/>
          <w:u w:val="none"/>
        </w:rPr>
        <w:t xml:space="preserve"> </w:t>
      </w:r>
      <w:r w:rsidRPr="00C91052">
        <w:rPr>
          <w:rStyle w:val="Hyperlink"/>
          <w:rFonts w:ascii="Arial" w:hAnsi="Arial" w:cs="Arial"/>
          <w:color w:val="auto"/>
          <w:sz w:val="20"/>
          <w:szCs w:val="20"/>
          <w:u w:val="none"/>
        </w:rPr>
        <w:t xml:space="preserve">and </w:t>
      </w:r>
      <w:hyperlink r:id="rId37" w:history="1">
        <w:r w:rsidRPr="00C91052">
          <w:rPr>
            <w:rStyle w:val="Hyperlink"/>
            <w:rFonts w:ascii="Arial" w:eastAsiaTheme="majorEastAsia" w:hAnsi="Arial" w:cs="Arial"/>
            <w:sz w:val="20"/>
            <w:szCs w:val="20"/>
          </w:rPr>
          <w:t>https://picsociety.uk/wp-content/uploads/2020/04/PICS-statement-re-novel-KD-C19-presentation-v2-27042020.pdf</w:t>
        </w:r>
      </w:hyperlink>
      <w:r w:rsidRPr="00C91052">
        <w:rPr>
          <w:rFonts w:ascii="Arial" w:hAnsi="Arial" w:cs="Arial"/>
          <w:sz w:val="20"/>
          <w:szCs w:val="20"/>
        </w:rPr>
        <w:t xml:space="preserve">&gt;. and </w:t>
      </w:r>
      <w:hyperlink r:id="rId38" w:history="1">
        <w:r w:rsidRPr="00C91052">
          <w:rPr>
            <w:rStyle w:val="Hyperlink"/>
            <w:rFonts w:ascii="Arial" w:eastAsiaTheme="majorEastAsia" w:hAnsi="Arial" w:cs="Arial"/>
            <w:sz w:val="20"/>
            <w:szCs w:val="20"/>
          </w:rPr>
          <w:t>http://promedmail.org/post/20200430.7286479</w:t>
        </w:r>
      </w:hyperlink>
      <w:r w:rsidRPr="00C91052">
        <w:rPr>
          <w:rStyle w:val="Hyperlink"/>
          <w:rFonts w:ascii="Arial" w:eastAsiaTheme="majorEastAsia" w:hAnsi="Arial" w:cs="Arial"/>
          <w:sz w:val="20"/>
          <w:szCs w:val="20"/>
          <w:u w:val="none"/>
        </w:rPr>
        <w:t xml:space="preserve"> </w:t>
      </w:r>
      <w:r w:rsidRPr="00C91052">
        <w:rPr>
          <w:rStyle w:val="Hyperlink"/>
          <w:rFonts w:ascii="Arial" w:eastAsiaTheme="majorEastAsia" w:hAnsi="Arial" w:cs="Arial"/>
          <w:color w:val="auto"/>
          <w:sz w:val="20"/>
          <w:szCs w:val="20"/>
          <w:u w:val="none"/>
        </w:rPr>
        <w:t xml:space="preserve">and </w:t>
      </w:r>
      <w:hyperlink r:id="rId39" w:history="1">
        <w:r w:rsidRPr="00C91052">
          <w:rPr>
            <w:rStyle w:val="Hyperlink"/>
            <w:rFonts w:ascii="Arial" w:eastAsiaTheme="majorEastAsia" w:hAnsi="Arial" w:cs="Arial"/>
            <w:sz w:val="20"/>
            <w:szCs w:val="20"/>
          </w:rPr>
          <w:t>https://www1.nyc.gov/assets/doh/downloads/pdf/han/alert/2020/covid-19-pediatric-multi-system-inflammatory-syndrome.pdf</w:t>
        </w:r>
      </w:hyperlink>
      <w:r w:rsidRPr="00C91052">
        <w:rPr>
          <w:rStyle w:val="Hyperlink"/>
          <w:rFonts w:ascii="Arial" w:eastAsiaTheme="majorEastAsia" w:hAnsi="Arial" w:cs="Arial"/>
          <w:color w:val="auto"/>
          <w:sz w:val="20"/>
          <w:szCs w:val="20"/>
          <w:u w:val="none"/>
        </w:rPr>
        <w:t xml:space="preserve"> and </w:t>
      </w:r>
      <w:hyperlink r:id="rId40" w:history="1">
        <w:r w:rsidRPr="00C91052">
          <w:rPr>
            <w:rStyle w:val="Hyperlink"/>
            <w:rFonts w:ascii="Arial" w:hAnsi="Arial" w:cs="Arial"/>
            <w:sz w:val="20"/>
            <w:szCs w:val="20"/>
          </w:rPr>
          <w:t>https://www.bmj.com/content/369/bmj.m1816?</w:t>
        </w:r>
      </w:hyperlink>
      <w:r w:rsidRPr="00C91052">
        <w:rPr>
          <w:rStyle w:val="Hyperlink"/>
          <w:rFonts w:ascii="Arial" w:hAnsi="Arial" w:cs="Arial"/>
          <w:sz w:val="20"/>
          <w:szCs w:val="20"/>
          <w:u w:val="none"/>
        </w:rPr>
        <w:t xml:space="preserve"> </w:t>
      </w:r>
      <w:r w:rsidRPr="00C91052">
        <w:rPr>
          <w:rStyle w:val="Hyperlink"/>
          <w:rFonts w:ascii="Arial" w:hAnsi="Arial" w:cs="Arial"/>
          <w:color w:val="auto"/>
          <w:sz w:val="20"/>
          <w:szCs w:val="20"/>
          <w:u w:val="none"/>
        </w:rPr>
        <w:t xml:space="preserve">and </w:t>
      </w:r>
    </w:p>
    <w:p w14:paraId="5963802E" w14:textId="77777777" w:rsidR="004A10E2" w:rsidRPr="00C91052" w:rsidRDefault="00D97667" w:rsidP="00F66152">
      <w:pPr>
        <w:rPr>
          <w:rFonts w:ascii="Arial" w:hAnsi="Arial" w:cs="Arial"/>
          <w:sz w:val="20"/>
          <w:szCs w:val="20"/>
        </w:rPr>
      </w:pPr>
      <w:hyperlink r:id="rId41" w:history="1">
        <w:r w:rsidR="004A10E2" w:rsidRPr="00C91052">
          <w:rPr>
            <w:rStyle w:val="Hyperlink"/>
            <w:rFonts w:ascii="Arial" w:hAnsi="Arial" w:cs="Arial"/>
            <w:sz w:val="20"/>
            <w:szCs w:val="20"/>
          </w:rPr>
          <w:t>https://www.thelancet.com/journals/lancet/article/PIIS0140-6736(20)31103-X/fulltext?dgcid</w:t>
        </w:r>
      </w:hyperlink>
      <w:r w:rsidR="004A10E2" w:rsidRPr="00C91052">
        <w:rPr>
          <w:rFonts w:ascii="Arial" w:hAnsi="Arial" w:cs="Arial"/>
          <w:sz w:val="20"/>
          <w:szCs w:val="20"/>
        </w:rPr>
        <w:t xml:space="preserve"> and </w:t>
      </w:r>
      <w:hyperlink r:id="rId42" w:history="1">
        <w:r w:rsidR="004A10E2" w:rsidRPr="00C91052">
          <w:rPr>
            <w:rStyle w:val="Hyperlink"/>
            <w:rFonts w:ascii="Arial" w:hAnsi="Arial" w:cs="Arial"/>
            <w:sz w:val="20"/>
            <w:szCs w:val="20"/>
          </w:rPr>
          <w:t>https://www.thelancet.com/journals/lancet/article/PIIS0140-6736(20)31129-6/fulltext?dgcid</w:t>
        </w:r>
      </w:hyperlink>
      <w:r w:rsidR="004A10E2" w:rsidRPr="00C91052">
        <w:rPr>
          <w:rFonts w:ascii="Arial" w:hAnsi="Arial" w:cs="Arial"/>
          <w:sz w:val="20"/>
          <w:szCs w:val="20"/>
        </w:rPr>
        <w:t xml:space="preserve">  and </w:t>
      </w:r>
      <w:hyperlink r:id="rId43" w:history="1">
        <w:r w:rsidR="004A10E2" w:rsidRPr="00C91052">
          <w:rPr>
            <w:rStyle w:val="Hyperlink"/>
            <w:rFonts w:ascii="Arial" w:eastAsiaTheme="majorEastAsia" w:hAnsi="Arial" w:cs="Arial"/>
            <w:sz w:val="20"/>
            <w:szCs w:val="20"/>
          </w:rPr>
          <w:t>https://www.medpagetoday.com/infectiousdisease/covid19/86393?utm_source</w:t>
        </w:r>
      </w:hyperlink>
      <w:r w:rsidR="004A10E2" w:rsidRPr="00C91052">
        <w:rPr>
          <w:rStyle w:val="Hyperlink"/>
          <w:rFonts w:ascii="Arial" w:eastAsiaTheme="majorEastAsia" w:hAnsi="Arial" w:cs="Arial"/>
          <w:sz w:val="20"/>
          <w:szCs w:val="20"/>
        </w:rPr>
        <w:t xml:space="preserve"> </w:t>
      </w:r>
      <w:r w:rsidR="004A10E2" w:rsidRPr="00C91052">
        <w:rPr>
          <w:rStyle w:val="Hyperlink"/>
          <w:rFonts w:ascii="Arial" w:eastAsiaTheme="majorEastAsia" w:hAnsi="Arial" w:cs="Arial"/>
          <w:color w:val="auto"/>
          <w:sz w:val="20"/>
          <w:szCs w:val="20"/>
          <w:u w:val="none"/>
        </w:rPr>
        <w:t xml:space="preserve">and </w:t>
      </w:r>
      <w:hyperlink r:id="rId44" w:history="1">
        <w:r w:rsidR="004A10E2" w:rsidRPr="00C91052">
          <w:rPr>
            <w:rStyle w:val="Hyperlink"/>
            <w:rFonts w:ascii="Arial" w:hAnsi="Arial" w:cs="Arial"/>
            <w:sz w:val="20"/>
            <w:szCs w:val="20"/>
          </w:rPr>
          <w:t>https://www.medscape.com/viewarticle/930598?nlid</w:t>
        </w:r>
      </w:hyperlink>
      <w:r w:rsidR="004A10E2" w:rsidRPr="00C91052">
        <w:rPr>
          <w:rStyle w:val="Hyperlink"/>
          <w:rFonts w:ascii="Arial" w:hAnsi="Arial" w:cs="Arial"/>
          <w:color w:val="auto"/>
          <w:sz w:val="20"/>
          <w:szCs w:val="20"/>
          <w:u w:val="none"/>
        </w:rPr>
        <w:t xml:space="preserve"> and </w:t>
      </w:r>
      <w:hyperlink r:id="rId45" w:history="1">
        <w:r w:rsidR="004A10E2" w:rsidRPr="00C91052">
          <w:rPr>
            <w:rStyle w:val="Hyperlink"/>
            <w:rFonts w:ascii="Arial" w:hAnsi="Arial" w:cs="Arial"/>
            <w:sz w:val="20"/>
            <w:szCs w:val="20"/>
          </w:rPr>
          <w:t>https://www.sbs.com.au/news/concern-in-europe-as-france-confirms-more-children-have-new-disease-with-possible-coronavirus-link</w:t>
        </w:r>
      </w:hyperlink>
    </w:p>
  </w:footnote>
  <w:footnote w:id="29">
    <w:p w14:paraId="5939564D"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46" w:history="1">
        <w:r w:rsidRPr="00C91052">
          <w:rPr>
            <w:rStyle w:val="Hyperlink"/>
            <w:rFonts w:ascii="Arial" w:hAnsi="Arial" w:cs="Arial"/>
          </w:rPr>
          <w:t>https://www.healio.com/pediatrics/emergency-medicine/news/online/%7B3be668da-0a6d-4813-8578-f394a6d97662%7D/fauci-tells-senate-not-to-underestimate-covid-19s-effect-on-children?utm_source</w:t>
        </w:r>
      </w:hyperlink>
    </w:p>
  </w:footnote>
  <w:footnote w:id="30">
    <w:p w14:paraId="07B0AFE7" w14:textId="77777777" w:rsidR="004A10E2" w:rsidRPr="00404A5F" w:rsidRDefault="004A10E2" w:rsidP="00BF3CE0">
      <w:pPr>
        <w:pStyle w:val="NormalWeb"/>
        <w:spacing w:before="0" w:beforeAutospacing="0" w:after="0" w:afterAutospacing="0"/>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Wenbin Li et al., “</w:t>
      </w:r>
      <w:r w:rsidRPr="00C91052">
        <w:rPr>
          <w:rFonts w:ascii="Arial" w:hAnsi="Arial" w:cs="Arial"/>
          <w:color w:val="020202"/>
          <w:sz w:val="20"/>
          <w:szCs w:val="20"/>
          <w:shd w:val="clear" w:color="auto" w:fill="FFFFFF"/>
        </w:rPr>
        <w:t xml:space="preserve">Clinical Characteristics of 5 COVID-19 Cases with Non-respiratory Symptoms as the First Manifestation in Children”, </w:t>
      </w:r>
      <w:r w:rsidRPr="00C91052">
        <w:rPr>
          <w:rFonts w:ascii="Arial" w:hAnsi="Arial" w:cs="Arial"/>
          <w:i/>
          <w:iCs/>
          <w:sz w:val="20"/>
          <w:szCs w:val="20"/>
        </w:rPr>
        <w:t>Frontiers in Pediatrics</w:t>
      </w:r>
      <w:r w:rsidRPr="00C91052">
        <w:rPr>
          <w:rFonts w:ascii="Arial" w:hAnsi="Arial" w:cs="Arial"/>
          <w:sz w:val="20"/>
          <w:szCs w:val="20"/>
        </w:rPr>
        <w:t xml:space="preserve">, 12 May 2020. </w:t>
      </w:r>
      <w:hyperlink r:id="rId47" w:history="1">
        <w:r w:rsidRPr="00C91052">
          <w:rPr>
            <w:rStyle w:val="Hyperlink"/>
            <w:rFonts w:ascii="Arial" w:eastAsiaTheme="majorEastAsia" w:hAnsi="Arial" w:cs="Arial"/>
            <w:sz w:val="20"/>
            <w:szCs w:val="20"/>
          </w:rPr>
          <w:t>https://doi.org/10.3389/fped.2020.00258</w:t>
        </w:r>
      </w:hyperlink>
      <w:r w:rsidRPr="00C91052">
        <w:rPr>
          <w:rFonts w:ascii="Arial" w:hAnsi="Arial" w:cs="Arial"/>
          <w:sz w:val="20"/>
          <w:szCs w:val="20"/>
        </w:rPr>
        <w:t xml:space="preserve">  Reported in </w:t>
      </w:r>
      <w:hyperlink r:id="rId48" w:history="1">
        <w:r w:rsidRPr="00C91052">
          <w:rPr>
            <w:rStyle w:val="Hyperlink"/>
            <w:rFonts w:ascii="Arial" w:hAnsi="Arial" w:cs="Arial"/>
            <w:sz w:val="20"/>
            <w:szCs w:val="20"/>
          </w:rPr>
          <w:t>https://consumer.healthday.com/infectious-disease-information-21/coronavirus-1008/stomach-ills-may-signal-covid-19-in-kids-study-says-757515.html</w:t>
        </w:r>
      </w:hyperlink>
    </w:p>
  </w:footnote>
  <w:footnote w:id="31">
    <w:p w14:paraId="2058E1EC" w14:textId="77777777" w:rsidR="004A10E2" w:rsidRPr="00C91052" w:rsidRDefault="004A10E2" w:rsidP="008C3035">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49" w:history="1">
        <w:r w:rsidRPr="00C91052">
          <w:rPr>
            <w:rStyle w:val="Hyperlink"/>
            <w:rFonts w:ascii="Arial" w:hAnsi="Arial" w:cs="Arial"/>
          </w:rPr>
          <w:t>https://www.healio.com/pediatrics/emerging-diseases/news/online/%7Bca1f6e5e-7a2d-4a25-8c32-44cf57dfe89b%7D/study-estimates-11-of-children-hospitalized-with-covid-19-require-picu-care?utm_source</w:t>
        </w:r>
      </w:hyperlink>
    </w:p>
  </w:footnote>
  <w:footnote w:id="32">
    <w:p w14:paraId="0CDFECA2" w14:textId="77777777" w:rsidR="004A10E2" w:rsidRPr="00C91052" w:rsidRDefault="004A10E2" w:rsidP="000B1437">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50" w:history="1">
        <w:r w:rsidRPr="00C91052">
          <w:rPr>
            <w:rStyle w:val="Hyperlink"/>
            <w:rFonts w:ascii="Arial" w:hAnsi="Arial" w:cs="Arial"/>
            <w:sz w:val="20"/>
            <w:szCs w:val="20"/>
          </w:rPr>
          <w:t>https://thelimbic.com/haematology/ash-to-develop-anticoagulation-guidelines-for-patients-with-covid-19/?mc_cid</w:t>
        </w:r>
      </w:hyperlink>
      <w:r w:rsidRPr="00C91052">
        <w:rPr>
          <w:rStyle w:val="Hyperlink"/>
          <w:rFonts w:ascii="Arial" w:hAnsi="Arial" w:cs="Arial"/>
          <w:sz w:val="20"/>
          <w:szCs w:val="20"/>
          <w:u w:val="none"/>
        </w:rPr>
        <w:t xml:space="preserve"> </w:t>
      </w:r>
      <w:r w:rsidRPr="00C91052">
        <w:rPr>
          <w:rStyle w:val="Hyperlink"/>
          <w:rFonts w:ascii="Arial" w:hAnsi="Arial" w:cs="Arial"/>
          <w:color w:val="auto"/>
          <w:sz w:val="20"/>
          <w:szCs w:val="20"/>
          <w:u w:val="none"/>
        </w:rPr>
        <w:t xml:space="preserve">Discussion of coagulation abnormalities and thrombosis in patients with COVID-19: </w:t>
      </w:r>
      <w:hyperlink r:id="rId51" w:history="1">
        <w:r w:rsidRPr="00C91052">
          <w:rPr>
            <w:rStyle w:val="Hyperlink"/>
            <w:rFonts w:ascii="Arial" w:hAnsi="Arial" w:cs="Arial"/>
            <w:sz w:val="20"/>
            <w:szCs w:val="20"/>
          </w:rPr>
          <w:t>https://www.thelancet.com/journals/lancet/article/PIIS2352-3026(20)30145-9/fulltext?dgcid1</w:t>
        </w:r>
      </w:hyperlink>
      <w:r w:rsidRPr="00C91052">
        <w:rPr>
          <w:rStyle w:val="Hyperlink"/>
          <w:rFonts w:ascii="Arial" w:hAnsi="Arial" w:cs="Arial"/>
          <w:sz w:val="20"/>
          <w:szCs w:val="20"/>
          <w:u w:val="none"/>
        </w:rPr>
        <w:t xml:space="preserve">  </w:t>
      </w:r>
      <w:r w:rsidRPr="00C91052">
        <w:rPr>
          <w:rStyle w:val="Hyperlink"/>
          <w:rFonts w:ascii="Arial" w:hAnsi="Arial" w:cs="Arial"/>
          <w:color w:val="auto"/>
          <w:sz w:val="20"/>
          <w:szCs w:val="20"/>
          <w:u w:val="none"/>
        </w:rPr>
        <w:t xml:space="preserve">See also </w:t>
      </w:r>
      <w:hyperlink r:id="rId52" w:history="1">
        <w:r w:rsidRPr="00C91052">
          <w:rPr>
            <w:rStyle w:val="Hyperlink"/>
            <w:rFonts w:ascii="Arial" w:hAnsi="Arial" w:cs="Arial"/>
            <w:sz w:val="20"/>
            <w:szCs w:val="20"/>
          </w:rPr>
          <w:t>https://www.medscape.com/viewarticle/930165</w:t>
        </w:r>
      </w:hyperlink>
      <w:r w:rsidRPr="00C91052">
        <w:rPr>
          <w:rFonts w:ascii="Arial" w:hAnsi="Arial" w:cs="Arial"/>
          <w:sz w:val="20"/>
          <w:szCs w:val="20"/>
        </w:rPr>
        <w:t xml:space="preserve"> and </w:t>
      </w:r>
      <w:r w:rsidRPr="00C91052">
        <w:rPr>
          <w:rFonts w:ascii="Arial" w:hAnsi="Arial" w:cs="Arial"/>
          <w:sz w:val="20"/>
          <w:szCs w:val="20"/>
        </w:rPr>
        <w:br/>
      </w:r>
      <w:hyperlink r:id="rId53" w:history="1">
        <w:r w:rsidRPr="00C91052">
          <w:rPr>
            <w:rStyle w:val="Hyperlink"/>
            <w:rFonts w:ascii="Arial" w:hAnsi="Arial" w:cs="Arial"/>
            <w:sz w:val="20"/>
            <w:szCs w:val="20"/>
          </w:rPr>
          <w:t>https://consumer.healthday.com/infectious-disease-information-21/coronavirus-1008/covid-19-tied-to-blood-clots-blood-thinners-could-boost-survival-757397.html</w:t>
        </w:r>
      </w:hyperlink>
      <w:r w:rsidRPr="00C91052">
        <w:rPr>
          <w:rStyle w:val="Hyperlink"/>
          <w:rFonts w:ascii="Arial" w:hAnsi="Arial" w:cs="Arial"/>
          <w:color w:val="auto"/>
          <w:sz w:val="20"/>
          <w:szCs w:val="20"/>
          <w:u w:val="none"/>
        </w:rPr>
        <w:t xml:space="preserve"> and </w:t>
      </w:r>
      <w:hyperlink r:id="rId54" w:history="1">
        <w:r w:rsidRPr="00C91052">
          <w:rPr>
            <w:rStyle w:val="Hyperlink"/>
            <w:rFonts w:ascii="Arial" w:hAnsi="Arial" w:cs="Arial"/>
            <w:sz w:val="20"/>
            <w:szCs w:val="20"/>
          </w:rPr>
          <w:t>https://www.medpagetoday.com/infectiousdisease/covid19/86331?xid=nl_mpt_DHE_2020-05-07&amp;eun=g465425d0r&amp;utm_source</w:t>
        </w:r>
      </w:hyperlink>
      <w:r w:rsidRPr="00C91052">
        <w:rPr>
          <w:rStyle w:val="Hyperlink"/>
          <w:rFonts w:ascii="Arial" w:hAnsi="Arial" w:cs="Arial"/>
          <w:color w:val="auto"/>
          <w:sz w:val="20"/>
          <w:szCs w:val="20"/>
          <w:u w:val="none"/>
        </w:rPr>
        <w:t xml:space="preserve"> and </w:t>
      </w:r>
      <w:hyperlink r:id="rId55" w:history="1">
        <w:r w:rsidRPr="00C91052">
          <w:rPr>
            <w:rStyle w:val="Hyperlink"/>
            <w:rFonts w:ascii="Arial" w:eastAsiaTheme="majorEastAsia" w:hAnsi="Arial" w:cs="Arial"/>
            <w:sz w:val="20"/>
            <w:szCs w:val="20"/>
          </w:rPr>
          <w:t>https://thelimbic.com/haematology/abnormal-coagulation-linked-to-poorer-covid-19-prognosis/?utm_source</w:t>
        </w:r>
      </w:hyperlink>
    </w:p>
  </w:footnote>
  <w:footnote w:id="33">
    <w:p w14:paraId="0585CAC9" w14:textId="77777777" w:rsidR="004A10E2" w:rsidRPr="00C91052" w:rsidRDefault="004A10E2" w:rsidP="009334EF">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56" w:history="1">
        <w:r w:rsidRPr="00C91052">
          <w:rPr>
            <w:rStyle w:val="Hyperlink"/>
            <w:rFonts w:ascii="Arial" w:eastAsiaTheme="majorEastAsia" w:hAnsi="Arial" w:cs="Arial"/>
            <w:sz w:val="20"/>
            <w:szCs w:val="20"/>
          </w:rPr>
          <w:t>https://www.hospitalhealth.com.au/content/clinical-services/news/haemoglobin-disorders-and-covid-19-what-do-we-know-so-far--859008540?utm_source</w:t>
        </w:r>
      </w:hyperlink>
    </w:p>
  </w:footnote>
  <w:footnote w:id="34">
    <w:p w14:paraId="78C142E1" w14:textId="77777777" w:rsidR="004A10E2" w:rsidRPr="00C91052" w:rsidRDefault="004A10E2" w:rsidP="00DF78E0">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57" w:history="1">
        <w:r w:rsidRPr="00C91052">
          <w:rPr>
            <w:rStyle w:val="Hyperlink"/>
            <w:rFonts w:ascii="Arial" w:hAnsi="Arial" w:cs="Arial"/>
            <w:sz w:val="20"/>
            <w:szCs w:val="20"/>
          </w:rPr>
          <w:t>https://transfusionnews.com/2020/05/13/coagulopathy-in-patients-with-covid-19-interim-guidance-from-the-international-society-on-thrombosis-and-haemostasis/?elq_mid</w:t>
        </w:r>
      </w:hyperlink>
    </w:p>
  </w:footnote>
  <w:footnote w:id="35">
    <w:p w14:paraId="292FA4FB" w14:textId="77777777" w:rsidR="004A10E2" w:rsidRPr="00C91052" w:rsidRDefault="004A10E2" w:rsidP="0042578A">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58" w:history="1">
        <w:r w:rsidRPr="00C91052">
          <w:rPr>
            <w:rStyle w:val="Hyperlink"/>
            <w:rFonts w:ascii="Arial" w:hAnsi="Arial" w:cs="Arial"/>
            <w:sz w:val="20"/>
            <w:szCs w:val="20"/>
          </w:rPr>
          <w:t>https://www.medscape.com/viewarticle/930472?nlid</w:t>
        </w:r>
      </w:hyperlink>
      <w:r w:rsidRPr="00C91052">
        <w:rPr>
          <w:rFonts w:ascii="Arial" w:hAnsi="Arial" w:cs="Arial"/>
          <w:sz w:val="20"/>
          <w:szCs w:val="20"/>
        </w:rPr>
        <w:t xml:space="preserve"> repor</w:t>
      </w:r>
      <w:r w:rsidRPr="004A10E2">
        <w:rPr>
          <w:rFonts w:ascii="Arial" w:hAnsi="Arial" w:cs="Arial"/>
          <w:sz w:val="20"/>
          <w:szCs w:val="20"/>
        </w:rPr>
        <w:t>ting on Kotfis K et al. “</w:t>
      </w:r>
      <w:r w:rsidRPr="004A10E2">
        <w:rPr>
          <w:rFonts w:ascii="Arial" w:hAnsi="Arial" w:cs="Arial"/>
          <w:sz w:val="20"/>
          <w:szCs w:val="20"/>
          <w:shd w:val="clear" w:color="auto" w:fill="FFFFFF"/>
        </w:rPr>
        <w:t xml:space="preserve">COVID-19: ICU delirium management during SARS-CoV-2 pandemic”, </w:t>
      </w:r>
      <w:r w:rsidRPr="004A10E2">
        <w:rPr>
          <w:rFonts w:ascii="Arial" w:hAnsi="Arial" w:cs="Arial"/>
          <w:i/>
          <w:iCs/>
          <w:sz w:val="20"/>
          <w:szCs w:val="20"/>
        </w:rPr>
        <w:t xml:space="preserve">Critical </w:t>
      </w:r>
      <w:r w:rsidRPr="00C91052">
        <w:rPr>
          <w:rFonts w:ascii="Arial" w:hAnsi="Arial" w:cs="Arial"/>
          <w:i/>
          <w:iCs/>
          <w:sz w:val="20"/>
          <w:szCs w:val="20"/>
        </w:rPr>
        <w:t>Care</w:t>
      </w:r>
      <w:r w:rsidRPr="00C91052">
        <w:rPr>
          <w:rFonts w:ascii="Arial" w:hAnsi="Arial" w:cs="Arial"/>
          <w:sz w:val="20"/>
          <w:szCs w:val="20"/>
        </w:rPr>
        <w:t>. 2020 28 April. </w:t>
      </w:r>
      <w:hyperlink r:id="rId59" w:tgtFrame="_blank" w:history="1">
        <w:r w:rsidRPr="00C91052">
          <w:rPr>
            <w:rStyle w:val="Hyperlink"/>
            <w:rFonts w:ascii="Arial" w:hAnsi="Arial" w:cs="Arial"/>
            <w:sz w:val="20"/>
            <w:szCs w:val="20"/>
          </w:rPr>
          <w:t>doi: 10.1186/s13054-020-02882-x</w:t>
        </w:r>
      </w:hyperlink>
      <w:r w:rsidRPr="00C91052">
        <w:rPr>
          <w:rFonts w:ascii="Arial" w:hAnsi="Arial" w:cs="Arial"/>
          <w:color w:val="0000FF"/>
          <w:sz w:val="20"/>
          <w:szCs w:val="20"/>
        </w:rPr>
        <w:t xml:space="preserve">. </w:t>
      </w:r>
      <w:r w:rsidRPr="00C91052">
        <w:rPr>
          <w:rFonts w:ascii="Arial" w:hAnsi="Arial" w:cs="Arial"/>
          <w:sz w:val="20"/>
          <w:szCs w:val="20"/>
        </w:rPr>
        <w:t xml:space="preserve">see also </w:t>
      </w:r>
      <w:hyperlink r:id="rId60" w:history="1">
        <w:r w:rsidRPr="00C91052">
          <w:rPr>
            <w:rStyle w:val="Hyperlink"/>
            <w:rFonts w:ascii="Arial" w:hAnsi="Arial" w:cs="Arial"/>
            <w:sz w:val="20"/>
            <w:szCs w:val="20"/>
          </w:rPr>
          <w:t>https://www.the-scientist.com/news-opinion/the-unusual-symptoms-of-covid-19-67522?utm_campaign</w:t>
        </w:r>
      </w:hyperlink>
    </w:p>
  </w:footnote>
  <w:footnote w:id="36">
    <w:p w14:paraId="23D8F2BF" w14:textId="77777777" w:rsidR="004A10E2" w:rsidRPr="00C91052" w:rsidRDefault="004A10E2" w:rsidP="0010283F">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61" w:history="1">
        <w:r w:rsidRPr="00C91052">
          <w:rPr>
            <w:rStyle w:val="Hyperlink"/>
            <w:rFonts w:ascii="Arial" w:eastAsiaTheme="majorEastAsia" w:hAnsi="Arial" w:cs="Arial"/>
          </w:rPr>
          <w:t>https://www.medscape.com/viewarticle/930224</w:t>
        </w:r>
      </w:hyperlink>
      <w:r w:rsidRPr="00C91052">
        <w:rPr>
          <w:rFonts w:ascii="Arial" w:hAnsi="Arial" w:cs="Arial"/>
        </w:rPr>
        <w:t xml:space="preserve"> </w:t>
      </w:r>
    </w:p>
  </w:footnote>
  <w:footnote w:id="37">
    <w:p w14:paraId="54E560C1"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62" w:history="1">
        <w:r w:rsidRPr="00C91052">
          <w:rPr>
            <w:rStyle w:val="Hyperlink"/>
            <w:rFonts w:ascii="Arial" w:hAnsi="Arial" w:cs="Arial"/>
          </w:rPr>
          <w:t>https://www.healio.com/endocrinology/obesity/news/online/%7B73a6d4bb-2dbf-453d-9b05-ca7775cdd18d%7D/obesity-should-not-be-dismissed-excess-weight-drives-inflammation-hypoventilation-behind-covid-19-complications?utm_source</w:t>
        </w:r>
      </w:hyperlink>
    </w:p>
  </w:footnote>
  <w:footnote w:id="38">
    <w:p w14:paraId="7EBD9E02" w14:textId="77777777" w:rsidR="004A10E2" w:rsidRPr="00C91052" w:rsidRDefault="004A10E2" w:rsidP="00C72060">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63" w:history="1">
        <w:r w:rsidRPr="00C91052">
          <w:rPr>
            <w:rStyle w:val="Hyperlink"/>
            <w:rFonts w:ascii="Arial" w:eastAsiaTheme="majorEastAsia" w:hAnsi="Arial" w:cs="Arial"/>
            <w:sz w:val="20"/>
            <w:szCs w:val="20"/>
          </w:rPr>
          <w:t>https://www.medscape.com/viewarticle/930180</w:t>
        </w:r>
      </w:hyperlink>
      <w:r w:rsidRPr="00C91052">
        <w:rPr>
          <w:rFonts w:ascii="Arial" w:hAnsi="Arial" w:cs="Arial"/>
          <w:sz w:val="20"/>
          <w:szCs w:val="20"/>
        </w:rPr>
        <w:t xml:space="preserve"> and </w:t>
      </w:r>
      <w:hyperlink r:id="rId64" w:history="1">
        <w:r w:rsidRPr="00C91052">
          <w:rPr>
            <w:rStyle w:val="Hyperlink"/>
            <w:rFonts w:ascii="Arial" w:hAnsi="Arial" w:cs="Arial"/>
            <w:sz w:val="20"/>
            <w:szCs w:val="20"/>
          </w:rPr>
          <w:t>https://www.medscape.com/viewarticle/930128?nlid</w:t>
        </w:r>
      </w:hyperlink>
      <w:r w:rsidRPr="00C91052">
        <w:rPr>
          <w:rStyle w:val="Hyperlink"/>
          <w:rFonts w:ascii="Arial" w:hAnsi="Arial" w:cs="Arial"/>
          <w:color w:val="auto"/>
          <w:sz w:val="20"/>
          <w:szCs w:val="20"/>
          <w:u w:val="none"/>
        </w:rPr>
        <w:t xml:space="preserve"> and</w:t>
      </w:r>
    </w:p>
    <w:p w14:paraId="4B63A105" w14:textId="77777777" w:rsidR="004A10E2" w:rsidRPr="00C91052" w:rsidRDefault="00D97667" w:rsidP="001705B6">
      <w:pPr>
        <w:rPr>
          <w:rFonts w:ascii="Arial" w:hAnsi="Arial" w:cs="Arial"/>
          <w:sz w:val="20"/>
          <w:szCs w:val="20"/>
        </w:rPr>
      </w:pPr>
      <w:hyperlink r:id="rId65" w:history="1">
        <w:r w:rsidR="004A10E2" w:rsidRPr="00C91052">
          <w:rPr>
            <w:rStyle w:val="Hyperlink"/>
            <w:rFonts w:ascii="Arial" w:hAnsi="Arial" w:cs="Arial"/>
            <w:sz w:val="20"/>
            <w:szCs w:val="20"/>
          </w:rPr>
          <w:t>https://www.medscape.com/viewarticle/929996?nlid</w:t>
        </w:r>
      </w:hyperlink>
      <w:r w:rsidR="004A10E2" w:rsidRPr="00C91052">
        <w:rPr>
          <w:rStyle w:val="Hyperlink"/>
          <w:rFonts w:ascii="Arial" w:hAnsi="Arial" w:cs="Arial"/>
          <w:sz w:val="20"/>
          <w:szCs w:val="20"/>
          <w:u w:val="none"/>
        </w:rPr>
        <w:t xml:space="preserve"> </w:t>
      </w:r>
      <w:r w:rsidR="004A10E2" w:rsidRPr="00C91052">
        <w:rPr>
          <w:rStyle w:val="Hyperlink"/>
          <w:rFonts w:ascii="Arial" w:hAnsi="Arial" w:cs="Arial"/>
          <w:color w:val="auto"/>
          <w:sz w:val="20"/>
          <w:szCs w:val="20"/>
          <w:u w:val="none"/>
        </w:rPr>
        <w:t xml:space="preserve">and </w:t>
      </w:r>
      <w:hyperlink r:id="rId66" w:history="1">
        <w:r w:rsidR="004A10E2" w:rsidRPr="00C91052">
          <w:rPr>
            <w:rStyle w:val="Hyperlink"/>
            <w:rFonts w:ascii="Arial" w:hAnsi="Arial" w:cs="Arial"/>
            <w:sz w:val="20"/>
            <w:szCs w:val="20"/>
          </w:rPr>
          <w:t>https://consumer.healthday.com/infectious-disease-information-21/coronavirus-1008/more-symptoms-of-coronavirus-covid-toes-skin-rashes-757310.html</w:t>
        </w:r>
      </w:hyperlink>
    </w:p>
  </w:footnote>
  <w:footnote w:id="39">
    <w:p w14:paraId="4825250B" w14:textId="77777777" w:rsidR="004A10E2" w:rsidRPr="00C91052" w:rsidRDefault="004A10E2" w:rsidP="00387F53">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67" w:history="1">
        <w:r w:rsidRPr="00C91052">
          <w:rPr>
            <w:rStyle w:val="Hyperlink"/>
            <w:rFonts w:ascii="Arial" w:hAnsi="Arial" w:cs="Arial"/>
          </w:rPr>
          <w:t>https://www.healio.com/endocrinology/hormone-therapy/news/online/%7B334d4dd8-cc70-4672-952f-735440eef7da%7D/study-investigates-estrogen-patch-use-to-lessen-covid-19-complications?utm_source</w:t>
        </w:r>
      </w:hyperlink>
      <w:r w:rsidRPr="00C91052">
        <w:rPr>
          <w:rFonts w:ascii="Arial" w:hAnsi="Arial" w:cs="Arial"/>
        </w:rPr>
        <w:t xml:space="preserve"> and also </w:t>
      </w:r>
    </w:p>
  </w:footnote>
  <w:footnote w:id="40">
    <w:p w14:paraId="540AE3DF" w14:textId="77777777" w:rsidR="004A10E2" w:rsidRPr="00C91052" w:rsidRDefault="004A10E2" w:rsidP="003D62F8">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68" w:history="1">
        <w:r w:rsidRPr="00C91052">
          <w:rPr>
            <w:rStyle w:val="Hyperlink"/>
            <w:rFonts w:ascii="Arial" w:hAnsi="Arial" w:cs="Arial"/>
            <w:sz w:val="20"/>
            <w:szCs w:val="20"/>
          </w:rPr>
          <w:t>https://www.medscape.com/viewarticle/930521?nlid</w:t>
        </w:r>
      </w:hyperlink>
    </w:p>
  </w:footnote>
  <w:footnote w:id="41">
    <w:p w14:paraId="40D4C9CA"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69" w:history="1">
        <w:r w:rsidRPr="00C91052">
          <w:rPr>
            <w:rStyle w:val="Hyperlink"/>
            <w:rFonts w:ascii="Arial" w:hAnsi="Arial" w:cs="Arial"/>
          </w:rPr>
          <w:t>https://www.medscape.com/viewarticle/930600?nlid</w:t>
        </w:r>
      </w:hyperlink>
    </w:p>
  </w:footnote>
  <w:footnote w:id="42">
    <w:p w14:paraId="3E4E13D0" w14:textId="77777777" w:rsidR="004A10E2" w:rsidRPr="00C91052" w:rsidRDefault="004A10E2" w:rsidP="00173F06">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70" w:history="1">
        <w:r w:rsidRPr="00C91052">
          <w:rPr>
            <w:rStyle w:val="Hyperlink"/>
            <w:rFonts w:ascii="Arial" w:hAnsi="Arial" w:cs="Arial"/>
            <w:sz w:val="20"/>
            <w:szCs w:val="20"/>
          </w:rPr>
          <w:t>https://www.medscape.com/viewarticle/930282?nlid</w:t>
        </w:r>
      </w:hyperlink>
    </w:p>
  </w:footnote>
  <w:footnote w:id="43">
    <w:p w14:paraId="545AECB3" w14:textId="77777777" w:rsidR="004A10E2" w:rsidRPr="00C91052" w:rsidRDefault="004A10E2" w:rsidP="00A310A5">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71" w:history="1">
        <w:r w:rsidRPr="00C91052">
          <w:rPr>
            <w:rStyle w:val="Hyperlink"/>
            <w:rFonts w:ascii="Arial" w:hAnsi="Arial" w:cs="Arial"/>
            <w:sz w:val="20"/>
            <w:szCs w:val="20"/>
          </w:rPr>
          <w:t>https://www.medscape.com/viewarticle/930804?nlid</w:t>
        </w:r>
      </w:hyperlink>
    </w:p>
  </w:footnote>
  <w:footnote w:id="44">
    <w:p w14:paraId="3F377C93" w14:textId="77777777" w:rsidR="004A10E2" w:rsidRPr="00C91052" w:rsidRDefault="004A10E2" w:rsidP="00593859">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72" w:history="1">
        <w:r w:rsidRPr="00C91052">
          <w:rPr>
            <w:rStyle w:val="Hyperlink"/>
            <w:rFonts w:ascii="Arial" w:hAnsi="Arial" w:cs="Arial"/>
            <w:sz w:val="20"/>
            <w:szCs w:val="20"/>
          </w:rPr>
          <w:t>https://www.medicalcountermeasures.gov/newsroom/2020/cytovale-diagnostic/</w:t>
        </w:r>
      </w:hyperlink>
    </w:p>
  </w:footnote>
  <w:footnote w:id="45">
    <w:p w14:paraId="4EB2DC4F" w14:textId="77777777" w:rsidR="004A10E2" w:rsidRPr="00C91052" w:rsidRDefault="004A10E2" w:rsidP="006F788F">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73" w:history="1">
        <w:r w:rsidRPr="00C91052">
          <w:rPr>
            <w:rStyle w:val="Hyperlink"/>
            <w:rFonts w:ascii="Arial" w:hAnsi="Arial" w:cs="Arial"/>
            <w:sz w:val="20"/>
            <w:szCs w:val="20"/>
          </w:rPr>
          <w:t>https://www.the-scientist.com/news-opinion/receptors-for-sars-cov-2-present-in-wide-variety-of-human-cells-67496?utm_campaign</w:t>
        </w:r>
      </w:hyperlink>
    </w:p>
  </w:footnote>
  <w:footnote w:id="46">
    <w:p w14:paraId="3EBA926C" w14:textId="77777777" w:rsidR="004A10E2" w:rsidRPr="00C91052" w:rsidRDefault="004A10E2" w:rsidP="007C1E48">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74" w:history="1">
        <w:r w:rsidRPr="00C91052">
          <w:rPr>
            <w:rStyle w:val="Hyperlink"/>
            <w:rFonts w:ascii="Arial" w:hAnsi="Arial" w:cs="Arial"/>
            <w:sz w:val="20"/>
            <w:szCs w:val="20"/>
          </w:rPr>
          <w:t>https://www.medpagetoday.com/acrr/generalrheumatology/86447?xid</w:t>
        </w:r>
      </w:hyperlink>
    </w:p>
  </w:footnote>
  <w:footnote w:id="47">
    <w:p w14:paraId="16901D44" w14:textId="77777777" w:rsidR="004A10E2" w:rsidRPr="00C91052" w:rsidRDefault="004A10E2" w:rsidP="007C1E48">
      <w:pPr>
        <w:pStyle w:val="NormalWeb"/>
        <w:spacing w:before="0" w:beforeAutospacing="0" w:after="0" w:afterAutospacing="0"/>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75" w:history="1">
        <w:r w:rsidRPr="00C91052">
          <w:rPr>
            <w:rStyle w:val="Hyperlink"/>
            <w:rFonts w:ascii="Arial" w:hAnsi="Arial" w:cs="Arial"/>
            <w:sz w:val="20"/>
            <w:szCs w:val="20"/>
          </w:rPr>
          <w:t>https://www.healio.com/endocrinology/bone-mineral-metabolism/news/online/%7B526d7d8a-439a-402a-946b-de16229e0533%7D/dont-forget-osteoporosis-experts-outline-guidance-for-managing-fracture-risk-during-covid-19?utm_source</w:t>
        </w:r>
      </w:hyperlink>
      <w:r w:rsidRPr="00C91052">
        <w:rPr>
          <w:rStyle w:val="Hyperlink"/>
          <w:rFonts w:ascii="Arial" w:hAnsi="Arial" w:cs="Arial"/>
          <w:sz w:val="20"/>
          <w:szCs w:val="20"/>
        </w:rPr>
        <w:t xml:space="preserve">  </w:t>
      </w:r>
      <w:r w:rsidRPr="00C91052">
        <w:rPr>
          <w:rFonts w:ascii="Arial" w:hAnsi="Arial" w:cs="Arial"/>
          <w:sz w:val="20"/>
          <w:szCs w:val="20"/>
        </w:rPr>
        <w:t xml:space="preserve">Joint guidance on osteoporosis management in the era of COVID-19. Available at: </w:t>
      </w:r>
      <w:hyperlink r:id="rId76" w:tgtFrame="_blank" w:history="1">
        <w:r w:rsidRPr="00C91052">
          <w:rPr>
            <w:rStyle w:val="Hyperlink"/>
            <w:rFonts w:ascii="Arial" w:eastAsiaTheme="majorEastAsia" w:hAnsi="Arial" w:cs="Arial"/>
            <w:sz w:val="20"/>
            <w:szCs w:val="20"/>
          </w:rPr>
          <w:t>https://www.endocrine.org/-/media/endocrine/files/membership/joint-statement-on-covid19-and-osteoporosis-final.pdf</w:t>
        </w:r>
      </w:hyperlink>
      <w:r w:rsidRPr="00C91052">
        <w:rPr>
          <w:rFonts w:ascii="Arial" w:hAnsi="Arial" w:cs="Arial"/>
          <w:color w:val="0000FF"/>
          <w:sz w:val="20"/>
          <w:szCs w:val="20"/>
        </w:rPr>
        <w:t>.</w:t>
      </w:r>
      <w:r w:rsidRPr="00C91052">
        <w:rPr>
          <w:rFonts w:ascii="Arial" w:hAnsi="Arial" w:cs="Arial"/>
          <w:sz w:val="20"/>
          <w:szCs w:val="20"/>
        </w:rPr>
        <w:t xml:space="preserve"> </w:t>
      </w:r>
    </w:p>
  </w:footnote>
  <w:footnote w:id="48">
    <w:p w14:paraId="31BF7FFD" w14:textId="77777777" w:rsidR="004A10E2" w:rsidRPr="00C91052" w:rsidRDefault="004A10E2" w:rsidP="00D00BD0">
      <w:pPr>
        <w:pStyle w:val="NormalWeb"/>
        <w:spacing w:before="0" w:beforeAutospacing="0" w:after="0" w:afterAutospacing="0"/>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IDSA. Infectious Diseases Society of America guidelines on the diagnosis of COVID-19</w:t>
      </w:r>
      <w:r w:rsidRPr="00C91052">
        <w:rPr>
          <w:rFonts w:ascii="Arial" w:hAnsi="Arial" w:cs="Arial"/>
          <w:color w:val="0000FF"/>
          <w:sz w:val="20"/>
          <w:szCs w:val="20"/>
        </w:rPr>
        <w:t xml:space="preserve">. </w:t>
      </w:r>
      <w:hyperlink r:id="rId77" w:tgtFrame="_blank" w:history="1">
        <w:r w:rsidRPr="00C91052">
          <w:rPr>
            <w:rStyle w:val="Hyperlink"/>
            <w:rFonts w:ascii="Arial" w:hAnsi="Arial" w:cs="Arial"/>
            <w:sz w:val="20"/>
            <w:szCs w:val="20"/>
          </w:rPr>
          <w:t>https://www.idsociety.org/practice-guideline/covid-19-guideline-diagnostics/</w:t>
        </w:r>
      </w:hyperlink>
      <w:r w:rsidRPr="00C91052">
        <w:rPr>
          <w:rFonts w:ascii="Arial" w:hAnsi="Arial" w:cs="Arial"/>
          <w:sz w:val="20"/>
          <w:szCs w:val="20"/>
        </w:rPr>
        <w:t xml:space="preserve">. </w:t>
      </w:r>
    </w:p>
  </w:footnote>
  <w:footnote w:id="49">
    <w:p w14:paraId="1A9DCEED" w14:textId="77777777" w:rsidR="004A10E2" w:rsidRPr="00C91052" w:rsidRDefault="004A10E2" w:rsidP="00E72B77">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78" w:history="1">
        <w:r w:rsidRPr="00C91052">
          <w:rPr>
            <w:rStyle w:val="Hyperlink"/>
            <w:rFonts w:ascii="Arial" w:hAnsi="Arial" w:cs="Arial"/>
            <w:sz w:val="20"/>
            <w:szCs w:val="20"/>
          </w:rPr>
          <w:t>https://pipelinereview.com/index.php/2020050474526/More-News/Roches-COVID-19-antibody-test-receives-FDA-Emergency-Use-Authorization-and-is-available-in-markets-accepting-the-CE-mark.html</w:t>
        </w:r>
      </w:hyperlink>
    </w:p>
  </w:footnote>
  <w:footnote w:id="50">
    <w:p w14:paraId="33180E8C"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79" w:history="1">
        <w:r w:rsidRPr="00C91052">
          <w:rPr>
            <w:rStyle w:val="Hyperlink"/>
            <w:rFonts w:ascii="Arial" w:hAnsi="Arial" w:cs="Arial"/>
          </w:rPr>
          <w:t>https://www.reuters.com/article/us-health-coronavirus-testing-roche-hldg/roche-wins-us-nod-for-covid-19-antibody-test-aims-to-boost-output-idUSKBN22F02Q</w:t>
        </w:r>
      </w:hyperlink>
      <w:r w:rsidRPr="00C91052">
        <w:rPr>
          <w:rFonts w:ascii="Arial" w:hAnsi="Arial" w:cs="Arial"/>
        </w:rPr>
        <w:t xml:space="preserve"> </w:t>
      </w:r>
    </w:p>
  </w:footnote>
  <w:footnote w:id="51">
    <w:p w14:paraId="3CF2F065" w14:textId="77777777" w:rsidR="004A10E2" w:rsidRPr="00C91052" w:rsidRDefault="004A10E2">
      <w:pPr>
        <w:pStyle w:val="FootnoteText"/>
        <w:rPr>
          <w:rFonts w:ascii="Arial" w:hAnsi="Arial" w:cs="Arial"/>
          <w:color w:val="0000FF"/>
        </w:rPr>
      </w:pPr>
      <w:r w:rsidRPr="00C91052">
        <w:rPr>
          <w:rStyle w:val="FootnoteReference"/>
          <w:rFonts w:ascii="Arial" w:hAnsi="Arial" w:cs="Arial"/>
        </w:rPr>
        <w:footnoteRef/>
      </w:r>
      <w:r w:rsidRPr="00C91052">
        <w:rPr>
          <w:rFonts w:ascii="Arial" w:hAnsi="Arial" w:cs="Arial"/>
        </w:rPr>
        <w:t xml:space="preserve"> </w:t>
      </w:r>
      <w:hyperlink r:id="rId80" w:history="1">
        <w:r w:rsidRPr="00C91052">
          <w:rPr>
            <w:rStyle w:val="Hyperlink"/>
            <w:rFonts w:ascii="Arial" w:hAnsi="Arial" w:cs="Arial"/>
          </w:rPr>
          <w:t>https://www.fiercebiotech.com/medtech/fda-publishes-first-validation-results-12-covid-19-antibody-tests?mkt_tok</w:t>
        </w:r>
      </w:hyperlink>
      <w:r w:rsidRPr="00C91052">
        <w:rPr>
          <w:rStyle w:val="Hyperlink"/>
          <w:rFonts w:ascii="Arial" w:hAnsi="Arial" w:cs="Arial"/>
        </w:rPr>
        <w:t xml:space="preserve"> </w:t>
      </w:r>
      <w:r w:rsidRPr="00C91052">
        <w:rPr>
          <w:rStyle w:val="Hyperlink"/>
          <w:rFonts w:ascii="Arial" w:hAnsi="Arial" w:cs="Arial"/>
          <w:color w:val="auto"/>
          <w:u w:val="none"/>
        </w:rPr>
        <w:t xml:space="preserve">For the context of validation see </w:t>
      </w:r>
      <w:hyperlink r:id="rId81" w:history="1">
        <w:r w:rsidRPr="00C91052">
          <w:rPr>
            <w:rStyle w:val="Hyperlink"/>
            <w:rFonts w:ascii="Arial" w:hAnsi="Arial" w:cs="Arial"/>
          </w:rPr>
          <w:t>https://www.the-scientist.com/news-opinion/why-the-accuracy-of-sars-cov-2-antibody-tests-varies-so-much-67513?utm_campaign</w:t>
        </w:r>
      </w:hyperlink>
      <w:r w:rsidRPr="00C91052">
        <w:rPr>
          <w:rStyle w:val="Hyperlink"/>
          <w:rFonts w:ascii="Arial" w:hAnsi="Arial" w:cs="Arial"/>
          <w:u w:val="none"/>
        </w:rPr>
        <w:t xml:space="preserve"> </w:t>
      </w:r>
      <w:r w:rsidRPr="00C91052">
        <w:rPr>
          <w:rStyle w:val="Hyperlink"/>
          <w:rFonts w:ascii="Arial" w:hAnsi="Arial" w:cs="Arial"/>
          <w:color w:val="auto"/>
          <w:u w:val="none"/>
        </w:rPr>
        <w:t xml:space="preserve">and </w:t>
      </w:r>
      <w:hyperlink r:id="rId82" w:tgtFrame="_blank" w:history="1">
        <w:r w:rsidRPr="00C91052">
          <w:rPr>
            <w:rStyle w:val="Hyperlink"/>
            <w:rFonts w:ascii="Arial" w:hAnsi="Arial" w:cs="Arial"/>
          </w:rPr>
          <w:t>What Do Antibody Tests For SARS-CoV-2 Tell Us About Immunity?</w:t>
        </w:r>
      </w:hyperlink>
    </w:p>
  </w:footnote>
  <w:footnote w:id="52">
    <w:p w14:paraId="4EFD1CDF" w14:textId="77777777" w:rsidR="004A10E2" w:rsidRPr="00C91052" w:rsidRDefault="004A10E2" w:rsidP="00C61766">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83" w:history="1">
        <w:r w:rsidRPr="00C91052">
          <w:rPr>
            <w:rStyle w:val="Hyperlink"/>
            <w:rFonts w:ascii="Arial" w:hAnsi="Arial" w:cs="Arial"/>
          </w:rPr>
          <w:t>https://www.fiercebiotech.com/medtech/thermo-fisher-wuxi-and-mayo-clinic-to-develop-open-platform-covid-19-antibody-test?mkt_tok</w:t>
        </w:r>
      </w:hyperlink>
    </w:p>
  </w:footnote>
  <w:footnote w:id="53">
    <w:p w14:paraId="5F496A1B" w14:textId="77777777" w:rsidR="004A10E2" w:rsidRPr="00C91052" w:rsidRDefault="004A10E2" w:rsidP="0000304F">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84" w:history="1">
        <w:r w:rsidRPr="00C91052">
          <w:rPr>
            <w:rStyle w:val="Hyperlink"/>
            <w:rFonts w:ascii="Arial" w:hAnsi="Arial" w:cs="Arial"/>
            <w:sz w:val="20"/>
            <w:szCs w:val="20"/>
          </w:rPr>
          <w:t>https://www.thelancet.com/journals/laninf/article/PIIS1473-3099(20)30196-1/fulltext?dgcid</w:t>
        </w:r>
      </w:hyperlink>
    </w:p>
  </w:footnote>
  <w:footnote w:id="54">
    <w:p w14:paraId="1E787882" w14:textId="77777777" w:rsidR="004A10E2" w:rsidRPr="00C91052" w:rsidRDefault="004A10E2" w:rsidP="0000304F">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85" w:anchor="6df23f451708" w:history="1">
        <w:r w:rsidRPr="00C91052">
          <w:rPr>
            <w:rStyle w:val="Hyperlink"/>
            <w:rFonts w:ascii="Arial" w:hAnsi="Arial" w:cs="Arial"/>
            <w:sz w:val="20"/>
            <w:szCs w:val="20"/>
          </w:rPr>
          <w:t>https://www.forbes.com/sites/katiejennings/2020/05/07/fda-authorizes-first-ever-crispr-application-for-covid-19-coronavirus-test/#6df23f451708</w:t>
        </w:r>
      </w:hyperlink>
    </w:p>
  </w:footnote>
  <w:footnote w:id="55">
    <w:p w14:paraId="0EB3DFE2" w14:textId="77777777" w:rsidR="004A10E2" w:rsidRPr="00C91052" w:rsidRDefault="004A10E2" w:rsidP="0000304F">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86" w:history="1">
        <w:r w:rsidRPr="00C91052">
          <w:rPr>
            <w:rStyle w:val="Hyperlink"/>
            <w:rFonts w:ascii="Arial" w:eastAsiaTheme="majorEastAsia" w:hAnsi="Arial" w:cs="Arial"/>
            <w:sz w:val="20"/>
            <w:szCs w:val="20"/>
          </w:rPr>
          <w:t>https://www.fiercebiotech.com/medtech/fda-authorizes-saliva-based-coronavirus-test-for-at-home-use?mkt_tok</w:t>
        </w:r>
      </w:hyperlink>
    </w:p>
  </w:footnote>
  <w:footnote w:id="56">
    <w:p w14:paraId="25A08D9C" w14:textId="77777777" w:rsidR="004A10E2" w:rsidRPr="00C91052" w:rsidRDefault="004A10E2" w:rsidP="0000304F">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87" w:history="1">
        <w:r w:rsidRPr="00C91052">
          <w:rPr>
            <w:rStyle w:val="Hyperlink"/>
            <w:rFonts w:ascii="Arial" w:eastAsiaTheme="majorEastAsia" w:hAnsi="Arial" w:cs="Arial"/>
            <w:sz w:val="20"/>
            <w:szCs w:val="20"/>
          </w:rPr>
          <w:t>https://www.fiercebiotech.com/medtech/fda-greenlights-its-first-coronavirus-antigen-test-for-rapid-point-care-screening?mkt_tok</w:t>
        </w:r>
      </w:hyperlink>
    </w:p>
  </w:footnote>
  <w:footnote w:id="57">
    <w:p w14:paraId="1B656F78" w14:textId="77777777" w:rsidR="004A10E2" w:rsidRPr="00C91052" w:rsidRDefault="004A10E2" w:rsidP="008360F4">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88" w:history="1">
        <w:r w:rsidRPr="00C91052">
          <w:rPr>
            <w:rStyle w:val="Hyperlink"/>
            <w:rFonts w:ascii="Arial" w:hAnsi="Arial" w:cs="Arial"/>
            <w:sz w:val="20"/>
            <w:szCs w:val="20"/>
          </w:rPr>
          <w:t>https://www.fiercehealthcare.com/practices/ama-issues-guidance-to-physicians-using-covid-19-antibody-tests?mkt_tok</w:t>
        </w:r>
      </w:hyperlink>
    </w:p>
  </w:footnote>
  <w:footnote w:id="58">
    <w:p w14:paraId="1D72013F" w14:textId="77777777" w:rsidR="004A10E2" w:rsidRPr="00C91052" w:rsidRDefault="004A10E2" w:rsidP="008C1932">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89" w:history="1">
        <w:r w:rsidRPr="00C91052">
          <w:rPr>
            <w:rStyle w:val="Hyperlink"/>
            <w:rFonts w:ascii="Arial" w:hAnsi="Arial" w:cs="Arial"/>
            <w:sz w:val="20"/>
            <w:szCs w:val="20"/>
          </w:rPr>
          <w:t>https://www.healio.com/infectious-disease/emerging-diseases/news/online/%7B5d37b55b-7bc7-42fe-9ed7-daf8826e961f%7D/screening-for-only-common-covid-19-symptoms-may-miss-symptomatic-cases-among-hcp?utm_source</w:t>
        </w:r>
      </w:hyperlink>
    </w:p>
  </w:footnote>
  <w:footnote w:id="59">
    <w:p w14:paraId="39A69FA2"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90" w:history="1">
        <w:r w:rsidRPr="00C91052">
          <w:rPr>
            <w:rStyle w:val="Hyperlink"/>
            <w:rFonts w:ascii="Arial" w:hAnsi="Arial" w:cs="Arial"/>
          </w:rPr>
          <w:t>https://www.fiercebiotech.com/medtech/nyu-study-flags-false-negatives-from-abbott-s-portable-coronavirus-test?mkt_tok</w:t>
        </w:r>
      </w:hyperlink>
    </w:p>
  </w:footnote>
  <w:footnote w:id="60">
    <w:p w14:paraId="4846EA36" w14:textId="77777777" w:rsidR="004A10E2" w:rsidRPr="00C91052" w:rsidRDefault="004A10E2" w:rsidP="00644257">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91" w:history="1">
        <w:r w:rsidRPr="00C91052">
          <w:rPr>
            <w:rStyle w:val="Hyperlink"/>
            <w:rFonts w:ascii="Arial" w:hAnsi="Arial" w:cs="Arial"/>
            <w:sz w:val="20"/>
            <w:szCs w:val="20"/>
          </w:rPr>
          <w:t>https://www.nih.gov/news-events/news-releases/nih-mobilizes-national-innovation-initiative-covid-19-diagnostics</w:t>
        </w:r>
      </w:hyperlink>
    </w:p>
  </w:footnote>
  <w:footnote w:id="61">
    <w:p w14:paraId="6393E3B8" w14:textId="77777777" w:rsidR="004A10E2" w:rsidRPr="00C91052" w:rsidRDefault="004A10E2" w:rsidP="00383641">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Lawrence Corey et al., “</w:t>
      </w:r>
      <w:r w:rsidRPr="00C91052">
        <w:rPr>
          <w:rFonts w:ascii="Arial" w:hAnsi="Arial" w:cs="Arial"/>
          <w:color w:val="333333"/>
          <w:sz w:val="20"/>
          <w:szCs w:val="20"/>
          <w:shd w:val="clear" w:color="auto" w:fill="FFFFFF"/>
        </w:rPr>
        <w:t xml:space="preserve">A strategic approach </w:t>
      </w:r>
      <w:r w:rsidRPr="00C91052">
        <w:rPr>
          <w:rFonts w:ascii="Arial" w:hAnsi="Arial" w:cs="Arial"/>
          <w:sz w:val="20"/>
          <w:szCs w:val="20"/>
          <w:shd w:val="clear" w:color="auto" w:fill="FFFFFF"/>
        </w:rPr>
        <w:t xml:space="preserve">to COVID-19 vaccine R&amp;D”, Science, 11 May 2020. DOI: 10.1126/science.abc5312  reported in </w:t>
      </w:r>
      <w:hyperlink r:id="rId92" w:history="1">
        <w:r w:rsidRPr="00C91052">
          <w:rPr>
            <w:rStyle w:val="Hyperlink"/>
            <w:rFonts w:ascii="Arial" w:hAnsi="Arial" w:cs="Arial"/>
            <w:sz w:val="20"/>
            <w:szCs w:val="20"/>
          </w:rPr>
          <w:t>https://www.nih.gov/news-events/news-releases/coordinated-strategy-accelerate-multiple-covid-19-vaccine-candidates-key-nih-experts-say</w:t>
        </w:r>
      </w:hyperlink>
    </w:p>
  </w:footnote>
  <w:footnote w:id="62">
    <w:p w14:paraId="3B93FC56"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93" w:history="1">
        <w:r w:rsidRPr="00C91052">
          <w:rPr>
            <w:rStyle w:val="Hyperlink"/>
            <w:rFonts w:ascii="Arial" w:hAnsi="Arial" w:cs="Arial"/>
          </w:rPr>
          <w:t>https://www.fiercepharma.com/vaccines/multiple-shots-goal-niaid-director-anthony-fauci-cautiously-optimistic-about-covid-19?mkt_tok</w:t>
        </w:r>
      </w:hyperlink>
    </w:p>
  </w:footnote>
  <w:footnote w:id="63">
    <w:p w14:paraId="374437B3" w14:textId="77777777" w:rsidR="004A10E2" w:rsidRPr="00C91052" w:rsidRDefault="004A10E2" w:rsidP="008360F4">
      <w:pPr>
        <w:pStyle w:val="PlainText"/>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94" w:history="1">
        <w:r w:rsidRPr="00C91052">
          <w:rPr>
            <w:rStyle w:val="Hyperlink"/>
            <w:rFonts w:ascii="Arial" w:hAnsi="Arial" w:cs="Arial"/>
            <w:sz w:val="20"/>
            <w:szCs w:val="20"/>
          </w:rPr>
          <w:t>https://www.fiercepharma.com/vaccines/hhs-whistleblower-bright-doubts-18-month-coronavirus-vaccine-timeline</w:t>
        </w:r>
      </w:hyperlink>
    </w:p>
  </w:footnote>
  <w:footnote w:id="64">
    <w:p w14:paraId="4F199A4E" w14:textId="77777777" w:rsidR="004A10E2" w:rsidRPr="00C91052" w:rsidRDefault="004A10E2" w:rsidP="00DF4423">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95" w:history="1">
        <w:r w:rsidRPr="00C91052">
          <w:rPr>
            <w:rStyle w:val="Hyperlink"/>
            <w:rFonts w:ascii="Arial" w:eastAsiaTheme="majorEastAsia" w:hAnsi="Arial" w:cs="Arial"/>
          </w:rPr>
          <w:t>https://www.fiercebiotech.com/biotech/chutes-ladders-gsk-vaccines-vet-slaoui-to-lead-project-warp-speed?mkt_tok</w:t>
        </w:r>
      </w:hyperlink>
      <w:r w:rsidRPr="00C91052">
        <w:rPr>
          <w:rStyle w:val="Hyperlink"/>
          <w:rFonts w:ascii="Arial" w:eastAsiaTheme="majorEastAsia" w:hAnsi="Arial" w:cs="Arial"/>
        </w:rPr>
        <w:t xml:space="preserve"> </w:t>
      </w:r>
      <w:r w:rsidRPr="00C91052">
        <w:rPr>
          <w:rStyle w:val="Hyperlink"/>
          <w:rFonts w:ascii="Arial" w:eastAsiaTheme="majorEastAsia" w:hAnsi="Arial" w:cs="Arial"/>
          <w:color w:val="auto"/>
          <w:u w:val="none"/>
        </w:rPr>
        <w:t xml:space="preserve">and </w:t>
      </w:r>
      <w:hyperlink r:id="rId96" w:history="1">
        <w:r w:rsidRPr="00C91052">
          <w:rPr>
            <w:rStyle w:val="Hyperlink"/>
            <w:rFonts w:ascii="Arial" w:eastAsiaTheme="majorEastAsia" w:hAnsi="Arial" w:cs="Arial"/>
          </w:rPr>
          <w:t>https://www.fiercepharma.com/pharma/coronavirus-tracker-hydroxychloroquine-fails-va-study-fda-approves-at-home-sample-collection?mkt_tok</w:t>
        </w:r>
      </w:hyperlink>
      <w:r w:rsidRPr="00C91052">
        <w:rPr>
          <w:rFonts w:ascii="Arial" w:eastAsiaTheme="majorEastAsia" w:hAnsi="Arial" w:cs="Arial"/>
        </w:rPr>
        <w:t xml:space="preserve"> </w:t>
      </w:r>
      <w:hyperlink r:id="rId97" w:history="1">
        <w:r w:rsidRPr="00C91052">
          <w:rPr>
            <w:rStyle w:val="Hyperlink"/>
            <w:rFonts w:ascii="Arial" w:eastAsiaTheme="majorEastAsia" w:hAnsi="Arial" w:cs="Arial"/>
          </w:rPr>
          <w:t>https://www.fiercepharma.com/vaccines/after-sneak-peak-at-early-data-operation-warp-speed-head-slaoui-confident-covid-19-vaccine?mkt_tok</w:t>
        </w:r>
      </w:hyperlink>
    </w:p>
  </w:footnote>
  <w:footnote w:id="65">
    <w:p w14:paraId="244178BB" w14:textId="77777777" w:rsidR="004A10E2" w:rsidRPr="00C91052" w:rsidRDefault="004A10E2" w:rsidP="00CE7FFD">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98" w:history="1">
        <w:r w:rsidRPr="00C91052">
          <w:rPr>
            <w:rStyle w:val="Hyperlink"/>
            <w:rFonts w:ascii="Arial" w:hAnsi="Arial" w:cs="Arial"/>
          </w:rPr>
          <w:t>https://www.fiercepharma.com/manufacturing/novartis-ceo-covid-19-vaccine-might-take-until-end-2021?mkt_tok</w:t>
        </w:r>
      </w:hyperlink>
      <w:r w:rsidRPr="00C91052">
        <w:rPr>
          <w:rFonts w:ascii="Arial" w:hAnsi="Arial" w:cs="Arial"/>
        </w:rPr>
        <w:t xml:space="preserve"> </w:t>
      </w:r>
    </w:p>
  </w:footnote>
  <w:footnote w:id="66">
    <w:p w14:paraId="7EC161F7" w14:textId="77777777" w:rsidR="004A10E2" w:rsidRPr="00C91052" w:rsidRDefault="004A10E2" w:rsidP="00A07F33">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99" w:history="1">
        <w:r w:rsidRPr="00C91052">
          <w:rPr>
            <w:rStyle w:val="Hyperlink"/>
            <w:rFonts w:ascii="Arial" w:hAnsi="Arial" w:cs="Arial"/>
          </w:rPr>
          <w:t>https://www.9news.com.au/world/coronavirus-bill-gates-predicts-covid19-vaccine-in-possibly-just-nine-months/9df35b82-6cd9-4ef8-a658-8218e7c89120</w:t>
        </w:r>
      </w:hyperlink>
      <w:r w:rsidRPr="00C91052">
        <w:rPr>
          <w:rFonts w:ascii="Arial" w:hAnsi="Arial" w:cs="Arial"/>
        </w:rPr>
        <w:t xml:space="preserve"> and </w:t>
      </w:r>
      <w:hyperlink r:id="rId100" w:tgtFrame="_blank" w:tooltip="https://gatesnot.es/3d06cC2" w:history="1">
        <w:r w:rsidRPr="00C91052">
          <w:rPr>
            <w:rStyle w:val="u-hiddenvisually"/>
            <w:rFonts w:ascii="Arial" w:hAnsi="Arial" w:cs="Arial"/>
            <w:color w:val="0000FF"/>
            <w:lang w:val="en"/>
          </w:rPr>
          <w:t>https://</w:t>
        </w:r>
        <w:r w:rsidRPr="00C91052">
          <w:rPr>
            <w:rStyle w:val="Hyperlink"/>
            <w:rFonts w:ascii="Arial" w:hAnsi="Arial" w:cs="Arial"/>
            <w:lang w:val="en"/>
          </w:rPr>
          <w:t>gatesnot.es/3d06cC2</w:t>
        </w:r>
        <w:r w:rsidRPr="00C91052">
          <w:rPr>
            <w:rStyle w:val="u-hiddenvisually"/>
            <w:rFonts w:ascii="Arial" w:hAnsi="Arial" w:cs="Arial"/>
            <w:color w:val="0000FF"/>
            <w:lang w:val="en"/>
          </w:rPr>
          <w:t> </w:t>
        </w:r>
      </w:hyperlink>
      <w:r w:rsidRPr="00C91052">
        <w:rPr>
          <w:rStyle w:val="u-hiddenvisually"/>
          <w:rFonts w:ascii="Arial" w:hAnsi="Arial" w:cs="Arial"/>
          <w:lang w:val="en"/>
        </w:rPr>
        <w:t xml:space="preserve">and </w:t>
      </w:r>
      <w:hyperlink r:id="rId101" w:history="1">
        <w:r w:rsidRPr="00C91052">
          <w:rPr>
            <w:rStyle w:val="Hyperlink"/>
            <w:rFonts w:ascii="Arial" w:hAnsi="Arial" w:cs="Arial"/>
          </w:rPr>
          <w:t>https://www.biopharmadive.com/news/coronavirus-vaccine-herd-immunity-covid-19/577312/</w:t>
        </w:r>
      </w:hyperlink>
    </w:p>
  </w:footnote>
  <w:footnote w:id="67">
    <w:p w14:paraId="5BD83E3C" w14:textId="77777777" w:rsidR="004A10E2" w:rsidRPr="00C91052" w:rsidRDefault="004A10E2" w:rsidP="007915BC">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02" w:history="1">
        <w:r w:rsidRPr="00C91052">
          <w:rPr>
            <w:rStyle w:val="Hyperlink"/>
            <w:rFonts w:ascii="Arial" w:hAnsi="Arial" w:cs="Arial"/>
            <w:sz w:val="20"/>
            <w:szCs w:val="20"/>
          </w:rPr>
          <w:t>https://www.fiercebiotech.com/biotech/moderna-nabs-fda-fast-track-tag-for-its-covid-19-vax?mkt_tok</w:t>
        </w:r>
      </w:hyperlink>
      <w:r w:rsidRPr="00C91052">
        <w:rPr>
          <w:rStyle w:val="Hyperlink"/>
          <w:rFonts w:ascii="Arial" w:hAnsi="Arial" w:cs="Arial"/>
          <w:sz w:val="20"/>
          <w:szCs w:val="20"/>
        </w:rPr>
        <w:t xml:space="preserve"> </w:t>
      </w:r>
      <w:r w:rsidRPr="00C91052">
        <w:rPr>
          <w:rStyle w:val="Hyperlink"/>
          <w:rFonts w:ascii="Arial" w:hAnsi="Arial" w:cs="Arial"/>
          <w:color w:val="auto"/>
          <w:sz w:val="20"/>
          <w:szCs w:val="20"/>
          <w:u w:val="none"/>
        </w:rPr>
        <w:t xml:space="preserve">and </w:t>
      </w:r>
      <w:hyperlink r:id="rId103" w:history="1">
        <w:r w:rsidRPr="00C91052">
          <w:rPr>
            <w:rStyle w:val="Hyperlink"/>
            <w:rFonts w:ascii="Arial" w:eastAsiaTheme="majorEastAsia" w:hAnsi="Arial" w:cs="Arial"/>
            <w:sz w:val="20"/>
            <w:szCs w:val="20"/>
          </w:rPr>
          <w:t>https://www.fiercebiotech.com/biotech/it-s-too-soon-to-assume-success-for-moderna-s-covid-19-vaccine-analyst?mkt_tok</w:t>
        </w:r>
      </w:hyperlink>
      <w:r w:rsidRPr="00C91052">
        <w:rPr>
          <w:rStyle w:val="Hyperlink"/>
          <w:rFonts w:ascii="Arial" w:eastAsiaTheme="majorEastAsia" w:hAnsi="Arial" w:cs="Arial"/>
          <w:sz w:val="20"/>
          <w:szCs w:val="20"/>
        </w:rPr>
        <w:t xml:space="preserve"> </w:t>
      </w:r>
      <w:r w:rsidRPr="00C91052">
        <w:rPr>
          <w:rStyle w:val="Hyperlink"/>
          <w:rFonts w:ascii="Arial" w:eastAsiaTheme="majorEastAsia" w:hAnsi="Arial" w:cs="Arial"/>
          <w:color w:val="auto"/>
          <w:sz w:val="20"/>
          <w:szCs w:val="20"/>
          <w:u w:val="none"/>
        </w:rPr>
        <w:t xml:space="preserve">and </w:t>
      </w:r>
      <w:hyperlink r:id="rId104" w:history="1">
        <w:r w:rsidRPr="00C91052">
          <w:rPr>
            <w:rStyle w:val="Hyperlink"/>
            <w:rFonts w:ascii="Arial" w:hAnsi="Arial" w:cs="Arial"/>
            <w:sz w:val="20"/>
            <w:szCs w:val="20"/>
          </w:rPr>
          <w:t>https://www.reuters.com/article/us-health-coronavirus-moderna/modernas-experimental-coronavirus-vaccine-gets-fdas-fast-track-status-idUSKBN22O1RG</w:t>
        </w:r>
      </w:hyperlink>
      <w:r w:rsidRPr="00C91052">
        <w:rPr>
          <w:rStyle w:val="Hyperlink"/>
          <w:rFonts w:ascii="Arial" w:hAnsi="Arial" w:cs="Arial"/>
          <w:color w:val="auto"/>
          <w:sz w:val="20"/>
          <w:szCs w:val="20"/>
          <w:u w:val="none"/>
        </w:rPr>
        <w:t xml:space="preserve"> and </w:t>
      </w:r>
      <w:hyperlink r:id="rId105" w:history="1">
        <w:r w:rsidRPr="00C91052">
          <w:rPr>
            <w:rStyle w:val="Hyperlink"/>
            <w:rFonts w:ascii="Arial" w:hAnsi="Arial" w:cs="Arial"/>
            <w:sz w:val="20"/>
            <w:szCs w:val="20"/>
          </w:rPr>
          <w:t>https://www.fiercebiotech.com/biotech/moderna-eyes-early-summer-start-for-phase-3-covid-19-vaccine-trial?mkt_tok</w:t>
        </w:r>
      </w:hyperlink>
      <w:r w:rsidRPr="00C91052">
        <w:rPr>
          <w:rStyle w:val="Hyperlink"/>
          <w:rFonts w:ascii="Arial" w:hAnsi="Arial" w:cs="Arial"/>
          <w:sz w:val="20"/>
          <w:szCs w:val="20"/>
        </w:rPr>
        <w:t xml:space="preserve"> </w:t>
      </w:r>
      <w:r w:rsidRPr="00C91052">
        <w:rPr>
          <w:rStyle w:val="Hyperlink"/>
          <w:rFonts w:ascii="Arial" w:hAnsi="Arial" w:cs="Arial"/>
          <w:color w:val="auto"/>
          <w:sz w:val="20"/>
          <w:szCs w:val="20"/>
          <w:u w:val="none"/>
        </w:rPr>
        <w:t xml:space="preserve">and </w:t>
      </w:r>
      <w:hyperlink r:id="rId106" w:history="1">
        <w:r w:rsidRPr="00C91052">
          <w:rPr>
            <w:rStyle w:val="Hyperlink"/>
            <w:rFonts w:ascii="Arial" w:hAnsi="Arial" w:cs="Arial"/>
            <w:sz w:val="20"/>
            <w:szCs w:val="20"/>
          </w:rPr>
          <w:t>https://seekingalpha.com/news/3564957-moderna-submits-ind-application-for-phase-2-covidminus-19-study</w:t>
        </w:r>
      </w:hyperlink>
      <w:r w:rsidRPr="00C91052">
        <w:rPr>
          <w:rStyle w:val="Hyperlink"/>
          <w:rFonts w:ascii="Arial" w:hAnsi="Arial" w:cs="Arial"/>
          <w:color w:val="auto"/>
          <w:sz w:val="20"/>
          <w:szCs w:val="20"/>
          <w:u w:val="none"/>
        </w:rPr>
        <w:t xml:space="preserve"> and </w:t>
      </w:r>
      <w:hyperlink r:id="rId107" w:history="1">
        <w:r w:rsidRPr="00C91052">
          <w:rPr>
            <w:rStyle w:val="Hyperlink"/>
            <w:rFonts w:ascii="Arial" w:eastAsiaTheme="majorEastAsia" w:hAnsi="Arial" w:cs="Arial"/>
            <w:sz w:val="20"/>
            <w:szCs w:val="20"/>
          </w:rPr>
          <w:t>https://pipelinereview.com/index.php/2020042874463/Vaccines/Moderna-Announces-IND-Submitted-to-U.S.-FDA-for-Phase-2-Study-of-mRNA-Vaccine-mRNA-1273-Against-Novel-Coronavirus.html</w:t>
        </w:r>
      </w:hyperlink>
      <w:r w:rsidRPr="00C91052">
        <w:rPr>
          <w:rStyle w:val="Hyperlink"/>
          <w:rFonts w:ascii="Arial" w:eastAsiaTheme="majorEastAsia" w:hAnsi="Arial" w:cs="Arial"/>
          <w:color w:val="auto"/>
          <w:sz w:val="20"/>
          <w:szCs w:val="20"/>
          <w:u w:val="none"/>
        </w:rPr>
        <w:t xml:space="preserve"> and </w:t>
      </w:r>
      <w:hyperlink r:id="rId108" w:history="1">
        <w:r w:rsidRPr="00C91052">
          <w:rPr>
            <w:rStyle w:val="Hyperlink"/>
            <w:rFonts w:ascii="Arial" w:eastAsiaTheme="majorEastAsia" w:hAnsi="Arial" w:cs="Arial"/>
            <w:sz w:val="20"/>
            <w:szCs w:val="20"/>
          </w:rPr>
          <w:t>https://pipelinereview.com/index.php/2020050174511/Vaccines/Moderna-and-Lonza-Announce-Worldwide-Strategic-Collaboration-to-Manufacture-Modernas-Vaccine-mRNA-1273-Against-Novel-Coronavirus.html</w:t>
        </w:r>
      </w:hyperlink>
    </w:p>
  </w:footnote>
  <w:footnote w:id="68">
    <w:p w14:paraId="11D8673B"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09" w:history="1">
        <w:r w:rsidRPr="00C91052">
          <w:rPr>
            <w:rStyle w:val="Hyperlink"/>
            <w:rFonts w:ascii="Arial" w:eastAsiaTheme="majorEastAsia" w:hAnsi="Arial" w:cs="Arial"/>
          </w:rPr>
          <w:t>https://pipelinereview.com/index.php/2020050574539/Vaccines/Pfizer-and-BioNTech-Dose-First-Participants-in-the-U.S.-as-Part-of-Global-COVID-19-mRNA-Vaccine-Development-Program.html</w:t>
        </w:r>
      </w:hyperlink>
    </w:p>
  </w:footnote>
  <w:footnote w:id="69">
    <w:p w14:paraId="35FCF755" w14:textId="77777777" w:rsidR="004A10E2" w:rsidRPr="00C91052" w:rsidRDefault="004A10E2" w:rsidP="0021557B">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10" w:history="1">
        <w:r w:rsidRPr="00C91052">
          <w:rPr>
            <w:rStyle w:val="Hyperlink"/>
            <w:rFonts w:ascii="Arial" w:eastAsiaTheme="majorEastAsia" w:hAnsi="Arial" w:cs="Arial"/>
          </w:rPr>
          <w:t>https://pipelinereview.com/index.php/2020043074498/Vaccines/UQ-COVID-19-vaccine-shown-to-induce-potent-protective-response-in-pre-clinical-trials.html</w:t>
        </w:r>
      </w:hyperlink>
    </w:p>
  </w:footnote>
  <w:footnote w:id="70">
    <w:p w14:paraId="44A95ADC"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11" w:history="1">
        <w:r w:rsidRPr="00C91052">
          <w:rPr>
            <w:rStyle w:val="Hyperlink"/>
            <w:rFonts w:ascii="Arial" w:hAnsi="Arial" w:cs="Arial"/>
          </w:rPr>
          <w:t>https://in.reuters.com/article/health-coronavirus-canada-vaccine/chinese-coronavirus-vaccine-could-be-tested-manufactured-in-canada-idINKBN22O2F4</w:t>
        </w:r>
      </w:hyperlink>
    </w:p>
  </w:footnote>
  <w:footnote w:id="71">
    <w:p w14:paraId="300F81BD" w14:textId="77777777" w:rsidR="004A10E2" w:rsidRPr="00C91052" w:rsidRDefault="004A10E2" w:rsidP="007915BC">
      <w:pPr>
        <w:pStyle w:val="PlainText"/>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12" w:history="1">
        <w:r w:rsidRPr="00C91052">
          <w:rPr>
            <w:rStyle w:val="Hyperlink"/>
            <w:rFonts w:ascii="Arial" w:hAnsi="Arial" w:cs="Arial"/>
            <w:sz w:val="20"/>
            <w:szCs w:val="20"/>
          </w:rPr>
          <w:t>https://www.labonline.com.au/content/life-scientist/news/coronavirus-vaccine-candidates-show-promise-in-macaques-31621822?utm_source</w:t>
        </w:r>
      </w:hyperlink>
    </w:p>
  </w:footnote>
  <w:footnote w:id="72">
    <w:p w14:paraId="5DF10501"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13" w:history="1">
        <w:r w:rsidRPr="00C91052">
          <w:rPr>
            <w:rStyle w:val="Hyperlink"/>
            <w:rFonts w:ascii="Arial" w:hAnsi="Arial" w:cs="Arial"/>
          </w:rPr>
          <w:t>https://7news.com.au/lifestyle/health-wellbeing/promising-uk-coronavirus-vaccine-is-protective-in-monkey-trial-c-1038920</w:t>
        </w:r>
      </w:hyperlink>
    </w:p>
  </w:footnote>
  <w:footnote w:id="73">
    <w:p w14:paraId="0259CCEF" w14:textId="77777777" w:rsidR="004A10E2" w:rsidRPr="00C91052" w:rsidRDefault="004A10E2" w:rsidP="00705610">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14" w:history="1">
        <w:r w:rsidRPr="00C91052">
          <w:rPr>
            <w:rStyle w:val="Hyperlink"/>
            <w:rFonts w:ascii="Arial" w:eastAsiaTheme="majorEastAsia" w:hAnsi="Arial" w:cs="Arial"/>
            <w:sz w:val="20"/>
            <w:szCs w:val="20"/>
          </w:rPr>
          <w:t>https://www.fiercepharma.com/pharma/sanofi-chairman-steps-after-ceo-says-u-s-set-to-get-first-covid-19-vaccines?mkt_tok</w:t>
        </w:r>
      </w:hyperlink>
      <w:r w:rsidRPr="00C91052">
        <w:rPr>
          <w:rStyle w:val="Hyperlink"/>
          <w:rFonts w:ascii="Arial" w:eastAsiaTheme="majorEastAsia" w:hAnsi="Arial" w:cs="Arial"/>
          <w:sz w:val="20"/>
          <w:szCs w:val="20"/>
          <w:u w:val="none"/>
        </w:rPr>
        <w:t xml:space="preserve"> </w:t>
      </w:r>
      <w:r w:rsidRPr="00C91052">
        <w:rPr>
          <w:rStyle w:val="Hyperlink"/>
          <w:rFonts w:ascii="Arial" w:eastAsiaTheme="majorEastAsia" w:hAnsi="Arial" w:cs="Arial"/>
          <w:color w:val="auto"/>
          <w:sz w:val="20"/>
          <w:szCs w:val="20"/>
          <w:u w:val="none"/>
        </w:rPr>
        <w:t>and</w:t>
      </w:r>
      <w:r w:rsidRPr="00C91052">
        <w:rPr>
          <w:rStyle w:val="Hyperlink"/>
          <w:rFonts w:ascii="Arial" w:eastAsiaTheme="majorEastAsia" w:hAnsi="Arial" w:cs="Arial"/>
          <w:sz w:val="20"/>
          <w:szCs w:val="20"/>
          <w:u w:val="none"/>
        </w:rPr>
        <w:t xml:space="preserve"> </w:t>
      </w:r>
      <w:hyperlink r:id="rId115" w:history="1">
        <w:r w:rsidRPr="00C91052">
          <w:rPr>
            <w:rStyle w:val="Hyperlink"/>
            <w:rFonts w:ascii="Arial" w:hAnsi="Arial" w:cs="Arial"/>
            <w:sz w:val="20"/>
            <w:szCs w:val="20"/>
          </w:rPr>
          <w:t>https://www.fiercepharma.com/pharma/french-president-macron-seeks-meeting-after-sanofi-ceo-s-vaccine-comments?mkt_tok</w:t>
        </w:r>
      </w:hyperlink>
      <w:r w:rsidRPr="00C91052">
        <w:rPr>
          <w:rStyle w:val="Hyperlink"/>
          <w:rFonts w:ascii="Arial" w:hAnsi="Arial" w:cs="Arial"/>
          <w:sz w:val="20"/>
          <w:szCs w:val="20"/>
        </w:rPr>
        <w:t xml:space="preserve"> </w:t>
      </w:r>
      <w:r w:rsidRPr="00C91052">
        <w:rPr>
          <w:rStyle w:val="Hyperlink"/>
          <w:rFonts w:ascii="Arial" w:hAnsi="Arial" w:cs="Arial"/>
          <w:color w:val="auto"/>
          <w:sz w:val="20"/>
          <w:szCs w:val="20"/>
          <w:u w:val="none"/>
        </w:rPr>
        <w:t xml:space="preserve">and </w:t>
      </w:r>
      <w:r w:rsidRPr="00C91052">
        <w:rPr>
          <w:rFonts w:ascii="Arial" w:hAnsi="Arial" w:cs="Arial"/>
          <w:sz w:val="20"/>
          <w:szCs w:val="20"/>
        </w:rPr>
        <w:br/>
      </w:r>
      <w:hyperlink r:id="rId116" w:history="1">
        <w:r w:rsidRPr="00C91052">
          <w:rPr>
            <w:rStyle w:val="Hyperlink"/>
            <w:rFonts w:ascii="Arial" w:hAnsi="Arial" w:cs="Arial"/>
            <w:sz w:val="20"/>
            <w:szCs w:val="20"/>
          </w:rPr>
          <w:t>https://www.medscape.com/viewarticle/930019?nlid</w:t>
        </w:r>
      </w:hyperlink>
    </w:p>
  </w:footnote>
  <w:footnote w:id="74">
    <w:p w14:paraId="4A17B0EF" w14:textId="77777777" w:rsidR="004A10E2" w:rsidRPr="00C91052" w:rsidRDefault="004A10E2" w:rsidP="008664B0">
      <w:pPr>
        <w:rPr>
          <w:rFonts w:ascii="Arial" w:hAnsi="Arial" w:cs="Arial"/>
          <w:sz w:val="20"/>
          <w:szCs w:val="20"/>
        </w:rPr>
      </w:pPr>
      <w:r w:rsidRPr="00C91052">
        <w:rPr>
          <w:rStyle w:val="FootnoteReference"/>
          <w:rFonts w:ascii="Arial" w:hAnsi="Arial" w:cs="Arial"/>
          <w:sz w:val="20"/>
          <w:szCs w:val="20"/>
        </w:rPr>
        <w:footnoteRef/>
      </w:r>
      <w:hyperlink r:id="rId117" w:history="1">
        <w:r w:rsidRPr="00C91052">
          <w:rPr>
            <w:rStyle w:val="Hyperlink"/>
            <w:rFonts w:ascii="Arial" w:hAnsi="Arial" w:cs="Arial"/>
            <w:sz w:val="20"/>
            <w:szCs w:val="20"/>
          </w:rPr>
          <w:t>https://economictimes.indiatimes.com/industry/healthcare/biotech/pharmaceuticals/chinese-drugmaker-in-talks-to-test-virus-vaccine-globally/articleshow/75635105.cms</w:t>
        </w:r>
      </w:hyperlink>
    </w:p>
  </w:footnote>
  <w:footnote w:id="75">
    <w:p w14:paraId="09EB9EF1" w14:textId="77777777" w:rsidR="004A10E2" w:rsidRPr="00C91052" w:rsidRDefault="004A10E2" w:rsidP="007E6B1C">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18" w:history="1">
        <w:r w:rsidRPr="00C91052">
          <w:rPr>
            <w:rStyle w:val="Hyperlink"/>
            <w:rFonts w:ascii="Arial" w:hAnsi="Arial" w:cs="Arial"/>
            <w:sz w:val="20"/>
            <w:szCs w:val="20"/>
          </w:rPr>
          <w:t>https://www.fiercebiotech.com/biotech/pfizer-biontech-dose-first-u-s-subject-covid-19-vaccine?mkt_tok</w:t>
        </w:r>
      </w:hyperlink>
    </w:p>
  </w:footnote>
  <w:footnote w:id="76">
    <w:p w14:paraId="2F3D2D10" w14:textId="77777777" w:rsidR="004A10E2" w:rsidRPr="00C91052" w:rsidRDefault="004A10E2" w:rsidP="001659FA">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19" w:history="1">
        <w:r w:rsidRPr="00C91052">
          <w:rPr>
            <w:rStyle w:val="Hyperlink"/>
            <w:rFonts w:ascii="Arial" w:hAnsi="Arial" w:cs="Arial"/>
            <w:sz w:val="20"/>
            <w:szCs w:val="20"/>
          </w:rPr>
          <w:t>https://seekingalpha.com/news/3565228-inovio-completes-enrollment-in-covidminus-19-vaccine-study-shares-up-5-premarket</w:t>
        </w:r>
      </w:hyperlink>
    </w:p>
  </w:footnote>
  <w:footnote w:id="77">
    <w:p w14:paraId="58F68A6A" w14:textId="77777777" w:rsidR="004A10E2" w:rsidRPr="00C91052" w:rsidRDefault="004A10E2" w:rsidP="005773EE">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20" w:history="1">
        <w:r w:rsidRPr="00C91052">
          <w:rPr>
            <w:rStyle w:val="Hyperlink"/>
            <w:rFonts w:ascii="Arial" w:hAnsi="Arial" w:cs="Arial"/>
            <w:sz w:val="20"/>
            <w:szCs w:val="20"/>
          </w:rPr>
          <w:t>https://seekingalpha.com/news/3565228-inovio-completes-enrollment-in-covidminus-19-vaccine-study-shares-up-5-premarket</w:t>
        </w:r>
      </w:hyperlink>
    </w:p>
  </w:footnote>
  <w:footnote w:id="78">
    <w:p w14:paraId="0528E8EA" w14:textId="77777777" w:rsidR="004A10E2" w:rsidRPr="00C91052" w:rsidRDefault="004A10E2" w:rsidP="00416C13">
      <w:pPr>
        <w:rPr>
          <w:rFonts w:ascii="Arial" w:eastAsiaTheme="minorHAnsi"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21" w:history="1">
        <w:r w:rsidRPr="00C91052">
          <w:rPr>
            <w:rStyle w:val="Hyperlink"/>
            <w:rFonts w:ascii="Arial" w:hAnsi="Arial" w:cs="Arial"/>
            <w:sz w:val="20"/>
            <w:szCs w:val="20"/>
          </w:rPr>
          <w:t>https://pipelinereview.com/index.php/2020050874575/Vaccines/ZYUS-Collaborates-with-USasks-VIDO-InterVac-to-Develop-a-Plant-Based-Vaccine-for-COVID-19.html</w:t>
        </w:r>
      </w:hyperlink>
    </w:p>
  </w:footnote>
  <w:footnote w:id="79">
    <w:p w14:paraId="0D7C1BC6"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22" w:history="1">
        <w:r w:rsidRPr="00C91052">
          <w:rPr>
            <w:rStyle w:val="Hyperlink"/>
            <w:rFonts w:ascii="Arial" w:hAnsi="Arial" w:cs="Arial"/>
          </w:rPr>
          <w:t>https://thehill.com/homenews/sunday-talk-shows/497010-johnson-johnson-officer-says-goal-is-to-deliver-1-billion-vaccines</w:t>
        </w:r>
      </w:hyperlink>
    </w:p>
  </w:footnote>
  <w:footnote w:id="80">
    <w:p w14:paraId="6D422855" w14:textId="77777777" w:rsidR="004A10E2" w:rsidRPr="00C91052" w:rsidRDefault="004A10E2" w:rsidP="00B2702C">
      <w:pPr>
        <w:rPr>
          <w:rFonts w:ascii="Arial" w:eastAsiaTheme="minorHAnsi"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23" w:history="1">
        <w:r w:rsidRPr="00C91052">
          <w:rPr>
            <w:rStyle w:val="Hyperlink"/>
            <w:rFonts w:ascii="Arial" w:hAnsi="Arial" w:cs="Arial"/>
            <w:sz w:val="20"/>
            <w:szCs w:val="20"/>
          </w:rPr>
          <w:t>https://pipelinereview.com/index.php/2020050674563/Vaccines/Predictive-Oncology-and-Dr.-Daniel-Carter-Collaborating-to-Develop-a-Potential-COVID-19-Vaccine-Utilizing-Novel-Nanoparticle-Vaccine-Platform-Based-on-NSP-10.html</w:t>
        </w:r>
      </w:hyperlink>
    </w:p>
  </w:footnote>
  <w:footnote w:id="81">
    <w:p w14:paraId="1E1247EE" w14:textId="77777777" w:rsidR="004A10E2" w:rsidRPr="00C91052" w:rsidRDefault="004A10E2" w:rsidP="003B7AE8">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24" w:history="1">
        <w:r w:rsidRPr="00C91052">
          <w:rPr>
            <w:rStyle w:val="Hyperlink"/>
            <w:rFonts w:ascii="Arial" w:hAnsi="Arial" w:cs="Arial"/>
            <w:sz w:val="20"/>
            <w:szCs w:val="20"/>
          </w:rPr>
          <w:t>https://pipelinereview.com/index.php/2020050674551/Vaccines/OSE-Immunotherapeutics-Announces-COVID-19-Prophylactic-Vaccine-Program.html</w:t>
        </w:r>
      </w:hyperlink>
    </w:p>
  </w:footnote>
  <w:footnote w:id="82">
    <w:p w14:paraId="3E5E4376" w14:textId="77777777" w:rsidR="004A10E2" w:rsidRPr="003C5672" w:rsidRDefault="004A10E2" w:rsidP="00D87781">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25" w:history="1">
        <w:r w:rsidRPr="00C91052">
          <w:rPr>
            <w:rStyle w:val="Hyperlink"/>
            <w:rFonts w:ascii="Arial" w:hAnsi="Arial" w:cs="Arial"/>
          </w:rPr>
          <w:t>https://pipelinereview.com/index.php/2020050474524/Vaccines/Applied-DNA-and-Takis-Biotech-Announce-the-Production-of-Neutralizing-Antibodies-Against-SARS-CoV-2-After-DNA-Vaccination-in-Animals.html</w:t>
        </w:r>
      </w:hyperlink>
    </w:p>
  </w:footnote>
  <w:footnote w:id="83">
    <w:p w14:paraId="414EE314" w14:textId="77777777" w:rsidR="004A10E2" w:rsidRPr="00C91052" w:rsidRDefault="004A10E2" w:rsidP="00DC0106">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26" w:history="1">
        <w:r w:rsidRPr="00C91052">
          <w:rPr>
            <w:rStyle w:val="Hyperlink"/>
            <w:rFonts w:ascii="Arial" w:eastAsiaTheme="majorEastAsia" w:hAnsi="Arial" w:cs="Arial"/>
            <w:sz w:val="20"/>
            <w:szCs w:val="20"/>
          </w:rPr>
          <w:t>https://www.fiercepharma.com/manufacturing/univercells-inks-deal-to-produce-prefabricated-vaccine-facilities-for-potential-covid?mkt_tok</w:t>
        </w:r>
      </w:hyperlink>
      <w:r w:rsidRPr="00C91052">
        <w:rPr>
          <w:rStyle w:val="Hyperlink"/>
          <w:rFonts w:ascii="Arial" w:eastAsiaTheme="majorEastAsia" w:hAnsi="Arial" w:cs="Arial"/>
          <w:sz w:val="20"/>
          <w:szCs w:val="20"/>
        </w:rPr>
        <w:t xml:space="preserve"> </w:t>
      </w:r>
      <w:r w:rsidRPr="00C91052">
        <w:rPr>
          <w:rStyle w:val="Hyperlink"/>
          <w:rFonts w:ascii="Arial" w:eastAsiaTheme="majorEastAsia" w:hAnsi="Arial" w:cs="Arial"/>
          <w:color w:val="auto"/>
          <w:sz w:val="20"/>
          <w:szCs w:val="20"/>
          <w:u w:val="none"/>
        </w:rPr>
        <w:t xml:space="preserve">and </w:t>
      </w:r>
      <w:hyperlink r:id="rId127" w:history="1">
        <w:r w:rsidRPr="00C91052">
          <w:rPr>
            <w:rStyle w:val="Hyperlink"/>
            <w:rFonts w:ascii="Arial" w:hAnsi="Arial" w:cs="Arial"/>
            <w:sz w:val="20"/>
            <w:szCs w:val="20"/>
          </w:rPr>
          <w:t>https://www.fiercepharma.com/manufacturing/johnson-johnson-inks-2nd-manufacturing-deal-to-boost-capacity-for-covid-19-vaccine?mkt_tok</w:t>
        </w:r>
      </w:hyperlink>
      <w:r w:rsidRPr="00C91052">
        <w:rPr>
          <w:rFonts w:ascii="Arial" w:hAnsi="Arial" w:cs="Arial"/>
          <w:sz w:val="20"/>
          <w:szCs w:val="20"/>
        </w:rPr>
        <w:t xml:space="preserve"> and </w:t>
      </w:r>
      <w:hyperlink r:id="rId128" w:history="1">
        <w:r w:rsidRPr="00C91052">
          <w:rPr>
            <w:rStyle w:val="Hyperlink"/>
            <w:rFonts w:ascii="Arial" w:hAnsi="Arial" w:cs="Arial"/>
            <w:sz w:val="20"/>
            <w:szCs w:val="20"/>
          </w:rPr>
          <w:t>https://www.fiercepharma.com/manufacturing/moderna-aims-for-a-billion-covid-19-shots-a-year-lonza-manufacturing-tie-up?mkt_tok</w:t>
        </w:r>
      </w:hyperlink>
      <w:r w:rsidRPr="00C91052">
        <w:rPr>
          <w:rStyle w:val="Hyperlink"/>
          <w:rFonts w:ascii="Arial" w:hAnsi="Arial" w:cs="Arial"/>
          <w:sz w:val="20"/>
          <w:szCs w:val="20"/>
        </w:rPr>
        <w:t xml:space="preserve"> </w:t>
      </w:r>
      <w:r w:rsidRPr="00C91052">
        <w:rPr>
          <w:rStyle w:val="Hyperlink"/>
          <w:rFonts w:ascii="Arial" w:hAnsi="Arial" w:cs="Arial"/>
          <w:color w:val="auto"/>
          <w:sz w:val="20"/>
          <w:szCs w:val="20"/>
          <w:u w:val="none"/>
        </w:rPr>
        <w:t xml:space="preserve">and </w:t>
      </w:r>
      <w:hyperlink r:id="rId129" w:history="1">
        <w:r w:rsidRPr="00C91052">
          <w:rPr>
            <w:rStyle w:val="Hyperlink"/>
            <w:rFonts w:ascii="Arial" w:hAnsi="Arial" w:cs="Arial"/>
            <w:sz w:val="20"/>
            <w:szCs w:val="20"/>
          </w:rPr>
          <w:t>https://njbiz.com/catalent-enters-2nd-covid-19-vaccine-manufacturing-partnership/</w:t>
        </w:r>
      </w:hyperlink>
    </w:p>
  </w:footnote>
  <w:footnote w:id="84">
    <w:p w14:paraId="0A6A4E9C" w14:textId="77777777" w:rsidR="004A10E2" w:rsidRPr="00C91052" w:rsidRDefault="004A10E2" w:rsidP="0054010F">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30" w:history="1">
        <w:r w:rsidRPr="00C91052">
          <w:rPr>
            <w:rStyle w:val="Hyperlink"/>
            <w:rFonts w:ascii="Arial" w:eastAsiaTheme="majorEastAsia" w:hAnsi="Arial" w:cs="Arial"/>
          </w:rPr>
          <w:t>https://www.fiercepharma.com/vaccines/novavax-scores-cepi-s-largest-award-up-to-384m-to-support-covid-19-vaccine-work</w:t>
        </w:r>
      </w:hyperlink>
      <w:r w:rsidRPr="00C91052">
        <w:rPr>
          <w:rFonts w:ascii="Arial" w:hAnsi="Arial" w:cs="Arial"/>
        </w:rPr>
        <w:t xml:space="preserve"> </w:t>
      </w:r>
    </w:p>
  </w:footnote>
  <w:footnote w:id="85">
    <w:p w14:paraId="2B567012" w14:textId="77777777" w:rsidR="004A10E2" w:rsidRPr="00C91052" w:rsidRDefault="004A10E2" w:rsidP="00D443DC">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31" w:history="1">
        <w:r w:rsidRPr="00C91052">
          <w:rPr>
            <w:rStyle w:val="Hyperlink"/>
            <w:rFonts w:ascii="Arial" w:eastAsiaTheme="majorEastAsia" w:hAnsi="Arial" w:cs="Arial"/>
          </w:rPr>
          <w:t>https://pipelinereview.com/index.php/2020042774445/Vaccines/CEPI-Announces-COVID-19-Vaccine-Development-Partnership-With-Clover-Biopharmaceuticals-Australian-Subsidiary.html</w:t>
        </w:r>
      </w:hyperlink>
    </w:p>
  </w:footnote>
  <w:footnote w:id="86">
    <w:p w14:paraId="2E161B43" w14:textId="77777777" w:rsidR="004A10E2" w:rsidRPr="00C91052" w:rsidRDefault="004A10E2" w:rsidP="00A05AD0">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32" w:history="1">
        <w:r w:rsidRPr="00C91052">
          <w:rPr>
            <w:rStyle w:val="Hyperlink"/>
            <w:rFonts w:ascii="Arial" w:eastAsiaTheme="majorEastAsia" w:hAnsi="Arial" w:cs="Arial"/>
          </w:rPr>
          <w:t>https://pipelinereview.com/index.php/2020042774448/Vaccines/TriLink-BioTechnologies-and-Imperial-College-London-Announce-Collaboration-to-Produce-saRNA-for-Covid-19-Vaccine-Development.html</w:t>
        </w:r>
      </w:hyperlink>
    </w:p>
  </w:footnote>
  <w:footnote w:id="87">
    <w:p w14:paraId="2120A013" w14:textId="77777777" w:rsidR="004A10E2" w:rsidRPr="00C91052" w:rsidRDefault="004A10E2" w:rsidP="00EC0EFE">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33" w:history="1">
        <w:r w:rsidRPr="00C91052">
          <w:rPr>
            <w:rStyle w:val="Hyperlink"/>
            <w:rFonts w:ascii="Arial" w:eastAsiaTheme="majorEastAsia" w:hAnsi="Arial" w:cs="Arial"/>
          </w:rPr>
          <w:t>https://pipelinereview.com/index.php/2020042874475/Vaccines/Shionogi-Accelerates-Development-of-Potential-COVID-19-Treatments-and-Vaccine.html</w:t>
        </w:r>
      </w:hyperlink>
    </w:p>
  </w:footnote>
  <w:footnote w:id="88">
    <w:p w14:paraId="7BA9BE5C" w14:textId="77777777" w:rsidR="004A10E2" w:rsidRPr="00C91052" w:rsidRDefault="004A10E2" w:rsidP="00A55DE4">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34" w:history="1">
        <w:r w:rsidRPr="00C91052">
          <w:rPr>
            <w:rStyle w:val="Hyperlink"/>
            <w:rFonts w:ascii="Arial" w:eastAsiaTheme="majorEastAsia" w:hAnsi="Arial" w:cs="Arial"/>
          </w:rPr>
          <w:t>https://pipelinereview.com/index.php/2020042974489/Vaccines/Verndari-Inc.-Begins-Preclinical-Testing-of-COVID-19-Vaccine-at-University-of-California-Davis.html</w:t>
        </w:r>
      </w:hyperlink>
    </w:p>
  </w:footnote>
  <w:footnote w:id="89">
    <w:p w14:paraId="39F8B7DF" w14:textId="77777777" w:rsidR="004A10E2" w:rsidRPr="00C91052" w:rsidRDefault="004A10E2" w:rsidP="00B31458">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35" w:history="1">
        <w:r w:rsidRPr="00C91052">
          <w:rPr>
            <w:rStyle w:val="Hyperlink"/>
            <w:rFonts w:ascii="Arial" w:hAnsi="Arial" w:cs="Arial"/>
            <w:sz w:val="20"/>
            <w:szCs w:val="20"/>
          </w:rPr>
          <w:t>https://www.fiercebiotech.com/medtech/covid-survivors-blood-plasma-a-sought-after-new-commodity?mkt_tok</w:t>
        </w:r>
      </w:hyperlink>
      <w:r w:rsidRPr="00C91052">
        <w:rPr>
          <w:rStyle w:val="Hyperlink"/>
          <w:rFonts w:ascii="Arial" w:hAnsi="Arial" w:cs="Arial"/>
          <w:sz w:val="20"/>
          <w:szCs w:val="20"/>
        </w:rPr>
        <w:t xml:space="preserve"> </w:t>
      </w:r>
      <w:r w:rsidRPr="00C91052">
        <w:rPr>
          <w:rStyle w:val="Hyperlink"/>
          <w:rFonts w:ascii="Arial" w:hAnsi="Arial" w:cs="Arial"/>
          <w:color w:val="auto"/>
          <w:sz w:val="20"/>
          <w:szCs w:val="20"/>
          <w:u w:val="none"/>
        </w:rPr>
        <w:t xml:space="preserve">and </w:t>
      </w:r>
      <w:hyperlink r:id="rId136" w:history="1">
        <w:r w:rsidRPr="00C91052">
          <w:rPr>
            <w:rStyle w:val="Hyperlink"/>
            <w:rFonts w:ascii="Arial" w:hAnsi="Arial" w:cs="Arial"/>
            <w:sz w:val="20"/>
            <w:szCs w:val="20"/>
          </w:rPr>
          <w:t>https://seekingalpha.com/news/3566136-clinical-trial-launched-testing-convalescent-plasma-in-covidminus-19-patients?utm_medium</w:t>
        </w:r>
      </w:hyperlink>
    </w:p>
  </w:footnote>
  <w:footnote w:id="90">
    <w:p w14:paraId="15B2C7F2" w14:textId="77777777" w:rsidR="004A10E2" w:rsidRPr="00C91052" w:rsidRDefault="004A10E2" w:rsidP="0047104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37" w:history="1">
        <w:r w:rsidRPr="00C91052">
          <w:rPr>
            <w:rStyle w:val="Hyperlink"/>
            <w:rFonts w:ascii="Arial" w:hAnsi="Arial" w:cs="Arial"/>
          </w:rPr>
          <w:t>https://www.fiercebiotech.com/biotech/takeda-csl-led-alliance-and-nih-to-test-plasma-treatment-summer?mkt_tok</w:t>
        </w:r>
      </w:hyperlink>
    </w:p>
  </w:footnote>
  <w:footnote w:id="91">
    <w:p w14:paraId="06AD51E7"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Later designated CoVIg-19, a plasma-based polyclonal hyperimmune globulin</w:t>
      </w:r>
    </w:p>
  </w:footnote>
  <w:footnote w:id="92">
    <w:p w14:paraId="422BCD3B"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38" w:history="1">
        <w:r w:rsidRPr="00C91052">
          <w:rPr>
            <w:rStyle w:val="Hyperlink"/>
            <w:rFonts w:ascii="Arial" w:hAnsi="Arial" w:cs="Arial"/>
          </w:rPr>
          <w:t>https://www.reuters.com/article/us-health-coronavirus-takeda-pharma-trea/takeda-says-coronavirus-treatment-trial-using-recovered-patients-blood-could-start-in-july-idUSKBN22P3HR</w:t>
        </w:r>
      </w:hyperlink>
    </w:p>
  </w:footnote>
  <w:footnote w:id="93">
    <w:p w14:paraId="256D20C2" w14:textId="77777777" w:rsidR="004A10E2" w:rsidRPr="00C91052" w:rsidRDefault="004A10E2" w:rsidP="0046102F">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39" w:history="1">
        <w:r w:rsidRPr="00C91052">
          <w:rPr>
            <w:rStyle w:val="Hyperlink"/>
            <w:rFonts w:ascii="Arial" w:eastAsiaTheme="majorEastAsia" w:hAnsi="Arial" w:cs="Arial"/>
            <w:sz w:val="20"/>
            <w:szCs w:val="20"/>
          </w:rPr>
          <w:t>https://www.healio.com/infectious-disease/emerging-diseases/news/online/%7Ba2fe84db-8b89-40b6-930f-1d98f974845c%7D/johns-hopkins-begins-trials-of-blood-plasma-for-covid-19-treatment-prophylaxis?utm_source</w:t>
        </w:r>
      </w:hyperlink>
    </w:p>
  </w:footnote>
  <w:footnote w:id="94">
    <w:p w14:paraId="668E8186"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Expanded access programs allow access to pre-approved treatments outside a clinical trial.</w:t>
      </w:r>
    </w:p>
  </w:footnote>
  <w:footnote w:id="95">
    <w:p w14:paraId="040BE3B9"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40" w:history="1">
        <w:r w:rsidRPr="00C91052">
          <w:rPr>
            <w:rStyle w:val="Hyperlink"/>
            <w:rFonts w:ascii="Arial" w:hAnsi="Arial" w:cs="Arial"/>
          </w:rPr>
          <w:t>https://www.medicalcountermeasures.gov/newsroom/2020/mayo-clinic</w:t>
        </w:r>
      </w:hyperlink>
    </w:p>
  </w:footnote>
  <w:footnote w:id="96">
    <w:p w14:paraId="572BF537" w14:textId="77777777" w:rsidR="004A10E2" w:rsidRPr="00C91052" w:rsidRDefault="004A10E2" w:rsidP="001E59FC">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41" w:history="1">
        <w:r w:rsidRPr="00C91052">
          <w:rPr>
            <w:rStyle w:val="Hyperlink"/>
            <w:rFonts w:ascii="Arial" w:hAnsi="Arial" w:cs="Arial"/>
          </w:rPr>
          <w:t>https://www.biopharmadive.com/news/coronavirus-antibody-drug-trials/577778/</w:t>
        </w:r>
      </w:hyperlink>
    </w:p>
  </w:footnote>
  <w:footnote w:id="97">
    <w:p w14:paraId="4C6B23FC" w14:textId="77777777" w:rsidR="004A10E2" w:rsidRPr="00C91052" w:rsidRDefault="004A10E2" w:rsidP="00110180">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42" w:history="1">
        <w:r w:rsidRPr="00C91052">
          <w:rPr>
            <w:rStyle w:val="Hyperlink"/>
            <w:rFonts w:ascii="Arial" w:eastAsiaTheme="majorEastAsia" w:hAnsi="Arial" w:cs="Arial"/>
          </w:rPr>
          <w:t>https://7news.com.au/lifestyle/health-wellbeing/next-big-thing-for-covid-excitement-over-drug-inspired-by-old-treatment-c-1022913</w:t>
        </w:r>
      </w:hyperlink>
      <w:r w:rsidRPr="00C91052">
        <w:rPr>
          <w:rFonts w:ascii="Arial" w:hAnsi="Arial" w:cs="Arial"/>
        </w:rPr>
        <w:t xml:space="preserve"> </w:t>
      </w:r>
    </w:p>
  </w:footnote>
  <w:footnote w:id="98">
    <w:p w14:paraId="45504EB1" w14:textId="77777777" w:rsidR="004A10E2" w:rsidRPr="00C91052" w:rsidRDefault="004A10E2" w:rsidP="002C6F9E">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from the University of Texas at Austin, the US National Institutes of Health and Ghent University in Belgium</w:t>
      </w:r>
    </w:p>
  </w:footnote>
  <w:footnote w:id="99">
    <w:p w14:paraId="34E7B577" w14:textId="77777777" w:rsidR="004A10E2" w:rsidRPr="00C91052" w:rsidRDefault="004A10E2" w:rsidP="00223A3C">
      <w:pPr>
        <w:pStyle w:val="PlainText"/>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43" w:history="1">
        <w:r w:rsidRPr="00C91052">
          <w:rPr>
            <w:rStyle w:val="Hyperlink"/>
            <w:rFonts w:ascii="Arial" w:eastAsiaTheme="majorEastAsia" w:hAnsi="Arial" w:cs="Arial"/>
            <w:sz w:val="20"/>
            <w:szCs w:val="20"/>
          </w:rPr>
          <w:t>https://www.labonline.com.au/content/consumables/news/proteogenix-antibody-library-to-help-fight-covid-19-1085664909?utm_source</w:t>
        </w:r>
      </w:hyperlink>
    </w:p>
  </w:footnote>
  <w:footnote w:id="100">
    <w:p w14:paraId="382975EA" w14:textId="77777777" w:rsidR="004A10E2" w:rsidRPr="00C91052" w:rsidRDefault="004A10E2" w:rsidP="001E59FC">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44" w:history="1">
        <w:r w:rsidRPr="00C91052">
          <w:rPr>
            <w:rStyle w:val="Hyperlink"/>
            <w:rFonts w:ascii="Arial" w:hAnsi="Arial" w:cs="Arial"/>
            <w:sz w:val="20"/>
            <w:szCs w:val="20"/>
          </w:rPr>
          <w:t>https://pipelinereview.com/index.php/2020050474523/Antibodies/AbCellera-Receives-$175.6-Million-from-the-Government-of-Canada-to-Discover-Solutions-for-COVID-19-and-Build-a-Manufacturing-Facility-for-Antibody-Drugs.html</w:t>
        </w:r>
      </w:hyperlink>
    </w:p>
  </w:footnote>
  <w:footnote w:id="101">
    <w:p w14:paraId="299D6A20" w14:textId="77777777" w:rsidR="004A10E2" w:rsidRPr="00C91052" w:rsidRDefault="004A10E2" w:rsidP="001E59FC">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45" w:history="1">
        <w:r w:rsidRPr="00C91052">
          <w:rPr>
            <w:rStyle w:val="Hyperlink"/>
            <w:rFonts w:ascii="Arial" w:hAnsi="Arial" w:cs="Arial"/>
          </w:rPr>
          <w:t>https://pipelinereview.com/index.php/2020050474528/Antibodies/Lilly-and-Junshi-Biosciences-to-Co-develop-Antibody-Therapies-for-the-Prevention-and-Treatment-of-COVID-19.html</w:t>
        </w:r>
      </w:hyperlink>
      <w:r w:rsidRPr="00C91052">
        <w:rPr>
          <w:rStyle w:val="Hyperlink"/>
          <w:rFonts w:ascii="Arial" w:hAnsi="Arial" w:cs="Arial"/>
          <w:color w:val="auto"/>
        </w:rPr>
        <w:t xml:space="preserve"> explains that “</w:t>
      </w:r>
      <w:r w:rsidRPr="00C91052">
        <w:rPr>
          <w:rFonts w:ascii="Arial" w:hAnsi="Arial" w:cs="Arial"/>
        </w:rPr>
        <w:t>JS016 is a recombinant fully human monoclonal neutralizing antibody that is specific to the SARS-CoV-2 surface spike protein receptor binding domain and can effectively block the binding of viruses to host cell surface receptor ACE2.”</w:t>
      </w:r>
    </w:p>
  </w:footnote>
  <w:footnote w:id="102">
    <w:p w14:paraId="16FD187B" w14:textId="77777777" w:rsidR="004A10E2" w:rsidRDefault="004A10E2" w:rsidP="001E59FC">
      <w:pPr>
        <w:pStyle w:val="NormalWeb"/>
        <w:spacing w:before="0" w:beforeAutospacing="0" w:after="0" w:afterAutospacing="0"/>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46" w:history="1">
        <w:r w:rsidRPr="00C91052">
          <w:rPr>
            <w:rStyle w:val="Hyperlink"/>
            <w:rFonts w:ascii="Arial" w:hAnsi="Arial" w:cs="Arial"/>
            <w:sz w:val="20"/>
            <w:szCs w:val="20"/>
          </w:rPr>
          <w:t>https://pipelinereview.com/index.php/2020050474521/Antibodies/Utrecht-University-Erasmus-Medical-Center-and-Harbour-BioMed-Researchers-Report-Discovery-of-Antibody-that-Blocks-Novel-Coronavirus-SARS-CoV-2-Infection-in-Cells.html</w:t>
        </w:r>
      </w:hyperlink>
      <w:r w:rsidRPr="00C91052">
        <w:rPr>
          <w:rFonts w:ascii="Arial" w:hAnsi="Arial" w:cs="Arial"/>
          <w:sz w:val="20"/>
          <w:szCs w:val="20"/>
        </w:rPr>
        <w:t xml:space="preserve"> and </w:t>
      </w:r>
      <w:hyperlink r:id="rId147" w:tgtFrame="_blank" w:history="1">
        <w:r w:rsidRPr="00C91052">
          <w:rPr>
            <w:rStyle w:val="Hyperlink"/>
            <w:rFonts w:ascii="Arial" w:eastAsiaTheme="majorEastAsia" w:hAnsi="Arial" w:cs="Arial"/>
            <w:sz w:val="20"/>
            <w:szCs w:val="20"/>
          </w:rPr>
          <w:t>https://www.nature.com/articles/s41467-020-16256-y</w:t>
        </w:r>
      </w:hyperlink>
    </w:p>
  </w:footnote>
  <w:footnote w:id="103">
    <w:p w14:paraId="06A0EBC5" w14:textId="77777777" w:rsidR="004A10E2" w:rsidRPr="00C91052" w:rsidRDefault="004A10E2" w:rsidP="001E59FC">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48" w:history="1">
        <w:r w:rsidRPr="00C91052">
          <w:rPr>
            <w:rStyle w:val="Hyperlink"/>
            <w:rFonts w:ascii="Arial" w:hAnsi="Arial" w:cs="Arial"/>
            <w:sz w:val="20"/>
            <w:szCs w:val="20"/>
          </w:rPr>
          <w:t>https://www.fiercebiotech.com/research/sorrento-ventures-into-covid-19-mount-sinai-antibody-pact?mkt_tok</w:t>
        </w:r>
      </w:hyperlink>
      <w:r w:rsidRPr="00C91052">
        <w:rPr>
          <w:rFonts w:ascii="Arial" w:hAnsi="Arial" w:cs="Arial"/>
          <w:sz w:val="20"/>
          <w:szCs w:val="20"/>
        </w:rPr>
        <w:t xml:space="preserve"> see also </w:t>
      </w:r>
      <w:hyperlink r:id="rId149" w:history="1">
        <w:r w:rsidRPr="00C91052">
          <w:rPr>
            <w:rStyle w:val="Hyperlink"/>
            <w:rFonts w:ascii="Arial" w:eastAsiaTheme="majorEastAsia" w:hAnsi="Arial" w:cs="Arial"/>
            <w:sz w:val="20"/>
            <w:szCs w:val="20"/>
          </w:rPr>
          <w:t>https://pipelinereview.com/index.php/2020051074588/Antibodies/Sorrento-And-Mount-Sinai-Health-System-To-Jointly-Develop-COVI-SHIELD-Antibody-Therapy-Targeting-SARS-CoV-2-Infection-COVID-19.html</w:t>
        </w:r>
      </w:hyperlink>
    </w:p>
  </w:footnote>
  <w:footnote w:id="104">
    <w:p w14:paraId="6681AA2C" w14:textId="77777777" w:rsidR="004A10E2" w:rsidRPr="00C91052" w:rsidRDefault="004A10E2" w:rsidP="001E59FC">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50" w:history="1">
        <w:r w:rsidRPr="00C91052">
          <w:rPr>
            <w:rStyle w:val="Hyperlink"/>
            <w:rFonts w:ascii="Arial" w:hAnsi="Arial" w:cs="Arial"/>
            <w:sz w:val="20"/>
            <w:szCs w:val="20"/>
          </w:rPr>
          <w:t>https://www.healio.com/endocrinology/bone-mineral-metabolism/news/online/%7Bf47eecec-90ac-4611-91c3-a6e8f9270b16%7D/endocrine-research-spurs-synthetic-antibody-development-for-covid-19?utm_source</w:t>
        </w:r>
      </w:hyperlink>
    </w:p>
  </w:footnote>
  <w:footnote w:id="105">
    <w:p w14:paraId="176A5060" w14:textId="77777777" w:rsidR="004A10E2" w:rsidRPr="00C91052" w:rsidRDefault="004A10E2" w:rsidP="00C22A83">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51" w:history="1">
        <w:r w:rsidRPr="00C91052">
          <w:rPr>
            <w:rStyle w:val="Hyperlink"/>
            <w:rFonts w:ascii="Arial" w:hAnsi="Arial" w:cs="Arial"/>
            <w:sz w:val="20"/>
            <w:szCs w:val="20"/>
          </w:rPr>
          <w:t>https://www.nih.gov/news-events/news-releases/nih-begins-clinical-trial-hydroxychloroquine-azithromycin-treat-covid-19</w:t>
        </w:r>
      </w:hyperlink>
      <w:r w:rsidRPr="00C91052">
        <w:rPr>
          <w:rFonts w:ascii="Arial" w:hAnsi="Arial" w:cs="Arial"/>
          <w:sz w:val="20"/>
          <w:szCs w:val="20"/>
        </w:rPr>
        <w:t xml:space="preserve"> See also </w:t>
      </w:r>
      <w:hyperlink r:id="rId152" w:history="1">
        <w:r w:rsidRPr="00C91052">
          <w:rPr>
            <w:rStyle w:val="Hyperlink"/>
            <w:rFonts w:ascii="Arial" w:hAnsi="Arial" w:cs="Arial"/>
            <w:sz w:val="20"/>
            <w:szCs w:val="20"/>
          </w:rPr>
          <w:t>NCT04358068</w:t>
        </w:r>
      </w:hyperlink>
      <w:r w:rsidRPr="00C91052">
        <w:rPr>
          <w:rFonts w:ascii="Arial" w:hAnsi="Arial" w:cs="Arial"/>
          <w:color w:val="0000FF"/>
          <w:sz w:val="20"/>
          <w:szCs w:val="20"/>
        </w:rPr>
        <w:t>.</w:t>
      </w:r>
    </w:p>
  </w:footnote>
  <w:footnote w:id="106">
    <w:p w14:paraId="649A260D" w14:textId="77777777" w:rsidR="004A10E2" w:rsidRPr="00C91052" w:rsidRDefault="004A10E2" w:rsidP="00763878">
      <w:pPr>
        <w:pStyle w:val="NormalWeb"/>
        <w:spacing w:before="0" w:beforeAutospacing="0" w:after="0" w:afterAutospacing="0"/>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53" w:history="1">
        <w:r w:rsidRPr="00C91052">
          <w:rPr>
            <w:rStyle w:val="Hyperlink"/>
            <w:rFonts w:ascii="Arial" w:eastAsiaTheme="majorEastAsia" w:hAnsi="Arial" w:cs="Arial"/>
            <w:sz w:val="20"/>
            <w:szCs w:val="20"/>
          </w:rPr>
          <w:t>https://www.bmj.com/content/369/bmj.m1849;  https://www.bmj.com/content/369/bmj.m1844</w:t>
        </w:r>
      </w:hyperlink>
      <w:r w:rsidRPr="00C91052">
        <w:rPr>
          <w:rFonts w:ascii="Arial" w:eastAsiaTheme="majorEastAsia" w:hAnsi="Arial" w:cs="Arial"/>
          <w:sz w:val="20"/>
          <w:szCs w:val="20"/>
        </w:rPr>
        <w:t>;</w:t>
      </w:r>
      <w:r w:rsidRPr="00C91052">
        <w:rPr>
          <w:rFonts w:ascii="Arial" w:hAnsi="Arial" w:cs="Arial"/>
          <w:sz w:val="20"/>
          <w:szCs w:val="20"/>
        </w:rPr>
        <w:t xml:space="preserve"> </w:t>
      </w:r>
      <w:hyperlink r:id="rId154" w:history="1">
        <w:r w:rsidRPr="00C91052">
          <w:rPr>
            <w:rStyle w:val="Hyperlink"/>
            <w:rFonts w:ascii="Arial" w:hAnsi="Arial" w:cs="Arial"/>
            <w:sz w:val="20"/>
            <w:szCs w:val="20"/>
          </w:rPr>
          <w:t>https://jamanetwork.com/journals/jama/fullarticle/2766117</w:t>
        </w:r>
      </w:hyperlink>
      <w:r w:rsidRPr="00C91052">
        <w:rPr>
          <w:rFonts w:ascii="Arial" w:hAnsi="Arial" w:cs="Arial"/>
          <w:sz w:val="20"/>
          <w:szCs w:val="20"/>
        </w:rPr>
        <w:t xml:space="preserve"> </w:t>
      </w:r>
    </w:p>
  </w:footnote>
  <w:footnote w:id="107">
    <w:p w14:paraId="08B29CE3" w14:textId="77777777" w:rsidR="004A10E2" w:rsidRPr="00C91052" w:rsidRDefault="004A10E2" w:rsidP="004D5B8E">
      <w:pPr>
        <w:pStyle w:val="FootnoteText"/>
        <w:rPr>
          <w:rFonts w:ascii="Arial" w:hAnsi="Arial" w:cs="Arial"/>
          <w:color w:val="0000FF"/>
        </w:rPr>
      </w:pPr>
      <w:r w:rsidRPr="00C91052">
        <w:rPr>
          <w:rStyle w:val="FootnoteReference"/>
          <w:rFonts w:ascii="Arial" w:hAnsi="Arial" w:cs="Arial"/>
        </w:rPr>
        <w:footnoteRef/>
      </w:r>
      <w:r w:rsidRPr="007C75E4">
        <w:rPr>
          <w:rFonts w:ascii="Arial" w:hAnsi="Arial" w:cs="Arial"/>
        </w:rPr>
        <w:t xml:space="preserve"> Philippe Gautret et al., “</w:t>
      </w:r>
      <w:r w:rsidRPr="007C75E4">
        <w:rPr>
          <w:rFonts w:ascii="Arial" w:hAnsi="Arial" w:cs="Arial"/>
          <w:shd w:val="clear" w:color="auto" w:fill="FFFFFF"/>
        </w:rPr>
        <w:t xml:space="preserve">Hydroxychloroquine and azithromycin as a treatment of COVID-19: results of an open-label non-randomized clinical trial”, </w:t>
      </w:r>
      <w:hyperlink r:id="rId155" w:tooltip="Go to International Journal of Antimicrobial Agents on ScienceDirect" w:history="1">
        <w:r w:rsidRPr="007C75E4">
          <w:rPr>
            <w:rStyle w:val="Hyperlink"/>
            <w:rFonts w:ascii="Arial" w:eastAsiaTheme="majorEastAsia" w:hAnsi="Arial" w:cs="Arial"/>
            <w:i/>
            <w:iCs/>
            <w:color w:val="auto"/>
            <w:u w:val="none"/>
          </w:rPr>
          <w:t>International Journal of Antimicrobial Agents</w:t>
        </w:r>
      </w:hyperlink>
      <w:r w:rsidRPr="007C75E4">
        <w:rPr>
          <w:rFonts w:ascii="Arial" w:hAnsi="Arial" w:cs="Arial"/>
          <w:i/>
          <w:iCs/>
        </w:rPr>
        <w:t xml:space="preserve">, </w:t>
      </w:r>
      <w:r w:rsidRPr="007C75E4">
        <w:rPr>
          <w:rFonts w:ascii="Arial" w:hAnsi="Arial" w:cs="Arial"/>
        </w:rPr>
        <w:t xml:space="preserve">online </w:t>
      </w:r>
      <w:r w:rsidRPr="00C91052">
        <w:rPr>
          <w:rFonts w:ascii="Arial" w:hAnsi="Arial" w:cs="Arial"/>
        </w:rPr>
        <w:t xml:space="preserve">20 March 2020. </w:t>
      </w:r>
      <w:hyperlink r:id="rId156" w:tgtFrame="_blank" w:tooltip="Persistent link using digital object identifier" w:history="1">
        <w:r w:rsidRPr="00C91052">
          <w:rPr>
            <w:rStyle w:val="Hyperlink"/>
            <w:rFonts w:ascii="Arial" w:eastAsiaTheme="majorEastAsia" w:hAnsi="Arial" w:cs="Arial"/>
          </w:rPr>
          <w:t>https://doi.org/10.1016/j.ijantimicag.2020.105949</w:t>
        </w:r>
      </w:hyperlink>
    </w:p>
  </w:footnote>
  <w:footnote w:id="108">
    <w:p w14:paraId="473973FA" w14:textId="77777777" w:rsidR="004A10E2" w:rsidRPr="00C91052" w:rsidRDefault="004A10E2" w:rsidP="000D7B7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57" w:history="1">
        <w:r w:rsidRPr="00C91052">
          <w:rPr>
            <w:rStyle w:val="Hyperlink"/>
            <w:rFonts w:ascii="Arial" w:hAnsi="Arial" w:cs="Arial"/>
          </w:rPr>
          <w:t>https://www.cidrap.umn.edu/news-perspective/2020/05/study-finds-no-hydroxychloroquine-effect-death-severe-covid-19</w:t>
        </w:r>
      </w:hyperlink>
    </w:p>
  </w:footnote>
  <w:footnote w:id="109">
    <w:p w14:paraId="02230A8D" w14:textId="77777777" w:rsidR="004A10E2" w:rsidRPr="00C91052" w:rsidRDefault="004A10E2" w:rsidP="0094480C">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58" w:history="1">
        <w:r w:rsidRPr="00C91052">
          <w:rPr>
            <w:rStyle w:val="Hyperlink"/>
            <w:rFonts w:ascii="Arial" w:hAnsi="Arial" w:cs="Arial"/>
            <w:sz w:val="20"/>
            <w:szCs w:val="20"/>
          </w:rPr>
          <w:t>https://www.medscape.com/viewarticle/929499?nlid</w:t>
        </w:r>
      </w:hyperlink>
    </w:p>
  </w:footnote>
  <w:footnote w:id="110">
    <w:p w14:paraId="155876B4"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59" w:history="1">
        <w:r w:rsidRPr="00C91052">
          <w:rPr>
            <w:rStyle w:val="Hyperlink"/>
            <w:rFonts w:ascii="Arial" w:hAnsi="Arial" w:cs="Arial"/>
          </w:rPr>
          <w:t>https://www.medscape.com/viewarticle/930382</w:t>
        </w:r>
      </w:hyperlink>
      <w:r w:rsidRPr="00C91052">
        <w:rPr>
          <w:rFonts w:ascii="Arial" w:hAnsi="Arial" w:cs="Arial"/>
        </w:rPr>
        <w:t xml:space="preserve"> </w:t>
      </w:r>
    </w:p>
  </w:footnote>
  <w:footnote w:id="111">
    <w:p w14:paraId="7DCE82B3"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60" w:history="1">
        <w:r w:rsidRPr="00C91052">
          <w:rPr>
            <w:rStyle w:val="Hyperlink"/>
            <w:rFonts w:ascii="Arial" w:hAnsi="Arial" w:cs="Arial"/>
          </w:rPr>
          <w:t>https://www.medscape.com/viewarticle/929608?nlid</w:t>
        </w:r>
      </w:hyperlink>
      <w:r w:rsidRPr="00C91052">
        <w:rPr>
          <w:rStyle w:val="Hyperlink"/>
          <w:rFonts w:ascii="Arial" w:hAnsi="Arial" w:cs="Arial"/>
        </w:rPr>
        <w:t xml:space="preserve"> </w:t>
      </w:r>
      <w:r w:rsidRPr="00C91052">
        <w:rPr>
          <w:rStyle w:val="Hyperlink"/>
          <w:rFonts w:ascii="Arial" w:hAnsi="Arial" w:cs="Arial"/>
          <w:color w:val="auto"/>
          <w:u w:val="none"/>
        </w:rPr>
        <w:t xml:space="preserve">see also </w:t>
      </w:r>
      <w:hyperlink r:id="rId161" w:history="1">
        <w:r w:rsidRPr="00C91052">
          <w:rPr>
            <w:rStyle w:val="Hyperlink"/>
            <w:rFonts w:ascii="Arial" w:eastAsiaTheme="majorEastAsia" w:hAnsi="Arial" w:cs="Arial"/>
          </w:rPr>
          <w:t>https://www.medpagetoday.com/infectiousdisease/covid19/86246?utm_source</w:t>
        </w:r>
      </w:hyperlink>
      <w:r w:rsidRPr="00C91052">
        <w:rPr>
          <w:rStyle w:val="Hyperlink"/>
          <w:rFonts w:ascii="Arial" w:eastAsiaTheme="majorEastAsia" w:hAnsi="Arial" w:cs="Arial"/>
        </w:rPr>
        <w:t xml:space="preserve"> </w:t>
      </w:r>
      <w:r w:rsidRPr="00C91052">
        <w:rPr>
          <w:rStyle w:val="Hyperlink"/>
          <w:rFonts w:ascii="Arial" w:eastAsiaTheme="majorEastAsia" w:hAnsi="Arial" w:cs="Arial"/>
          <w:color w:val="auto"/>
          <w:u w:val="none"/>
        </w:rPr>
        <w:t xml:space="preserve">and </w:t>
      </w:r>
      <w:hyperlink r:id="rId162" w:history="1">
        <w:r w:rsidRPr="00C91052">
          <w:rPr>
            <w:rStyle w:val="Hyperlink"/>
            <w:rFonts w:ascii="Arial" w:eastAsiaTheme="majorEastAsia" w:hAnsi="Arial" w:cs="Arial"/>
          </w:rPr>
          <w:t>https://www.healio.com/cardiology/practice-management/news/print/cardiology-today/%7Be1f6ce13-e57b-442f-b14e-ee4d02e017e0%7D/covid-19-and-the-heart-knowledge-evolving-by-the-hour?utm_source</w:t>
        </w:r>
      </w:hyperlink>
    </w:p>
  </w:footnote>
  <w:footnote w:id="112">
    <w:p w14:paraId="7678FD6B" w14:textId="77777777" w:rsidR="004A10E2" w:rsidRPr="00C91052" w:rsidRDefault="004A10E2" w:rsidP="006B7719">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63" w:history="1">
        <w:r w:rsidRPr="00C91052">
          <w:rPr>
            <w:rStyle w:val="Hyperlink"/>
            <w:rFonts w:ascii="Arial" w:eastAsiaTheme="majorEastAsia" w:hAnsi="Arial" w:cs="Arial"/>
          </w:rPr>
          <w:t>https://www.medscape.com/viewarticle/927954</w:t>
        </w:r>
      </w:hyperlink>
      <w:r w:rsidRPr="00C91052">
        <w:rPr>
          <w:rFonts w:ascii="Arial" w:hAnsi="Arial" w:cs="Arial"/>
        </w:rPr>
        <w:t xml:space="preserve"> </w:t>
      </w:r>
    </w:p>
  </w:footnote>
  <w:footnote w:id="113">
    <w:p w14:paraId="1A9EDD65" w14:textId="77777777" w:rsidR="004A10E2" w:rsidRPr="00C91052" w:rsidRDefault="004A10E2" w:rsidP="00CB1820">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64" w:history="1">
        <w:r w:rsidRPr="00C91052">
          <w:rPr>
            <w:rStyle w:val="Hyperlink"/>
            <w:rFonts w:ascii="Arial" w:hAnsi="Arial" w:cs="Arial"/>
            <w:sz w:val="20"/>
            <w:szCs w:val="20"/>
          </w:rPr>
          <w:t>https://www.fiercepharma.com/pharma-asia/fiercepharmaasia-gilead-s-remdesivir-japan-nod-licensing-talks-lilly-junshi-covid-19?mkt_tok</w:t>
        </w:r>
      </w:hyperlink>
    </w:p>
  </w:footnote>
  <w:footnote w:id="114">
    <w:p w14:paraId="5BA03857" w14:textId="77777777" w:rsidR="004A10E2" w:rsidRPr="00C91052" w:rsidRDefault="004A10E2" w:rsidP="00CB6244">
      <w:pPr>
        <w:pStyle w:val="NormalWeb"/>
        <w:spacing w:before="0" w:beforeAutospacing="0" w:after="0" w:afterAutospacing="0"/>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65" w:history="1">
        <w:r w:rsidRPr="00C91052">
          <w:rPr>
            <w:rStyle w:val="Hyperlink"/>
            <w:rFonts w:ascii="Arial" w:eastAsiaTheme="majorEastAsia" w:hAnsi="Arial" w:cs="Arial"/>
            <w:sz w:val="20"/>
            <w:szCs w:val="20"/>
          </w:rPr>
          <w:t>https://www.fda.gov/emergency-preparedness-and-response/mcm-legal-regulatory-and-policy-framework/emergency-use-authorization</w:t>
        </w:r>
      </w:hyperlink>
    </w:p>
  </w:footnote>
  <w:footnote w:id="115">
    <w:p w14:paraId="2C9E5AD7" w14:textId="77777777" w:rsidR="004A10E2" w:rsidRPr="00C91052" w:rsidRDefault="004A10E2" w:rsidP="009E062F">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66" w:history="1">
        <w:r w:rsidRPr="00C91052">
          <w:rPr>
            <w:rStyle w:val="Hyperlink"/>
            <w:rFonts w:ascii="Arial" w:eastAsiaTheme="majorEastAsia" w:hAnsi="Arial" w:cs="Arial"/>
            <w:sz w:val="20"/>
            <w:szCs w:val="20"/>
          </w:rPr>
          <w:t>https://www.fiercepharma.com/pharma/gilead-may-struggle-to-expand-remdesivir-s-market-to-moderately-ill-covid-19-patients?mkt_tok</w:t>
        </w:r>
      </w:hyperlink>
      <w:r w:rsidRPr="00C91052">
        <w:rPr>
          <w:rStyle w:val="Hyperlink"/>
          <w:rFonts w:ascii="Arial" w:eastAsiaTheme="majorEastAsia" w:hAnsi="Arial" w:cs="Arial"/>
          <w:sz w:val="20"/>
          <w:szCs w:val="20"/>
        </w:rPr>
        <w:t xml:space="preserve"> </w:t>
      </w:r>
      <w:r w:rsidRPr="00C91052">
        <w:rPr>
          <w:rStyle w:val="Hyperlink"/>
          <w:rFonts w:ascii="Arial" w:eastAsiaTheme="majorEastAsia" w:hAnsi="Arial" w:cs="Arial"/>
          <w:color w:val="auto"/>
          <w:sz w:val="20"/>
          <w:szCs w:val="20"/>
          <w:u w:val="none"/>
        </w:rPr>
        <w:t xml:space="preserve">and </w:t>
      </w:r>
      <w:hyperlink r:id="rId167" w:history="1">
        <w:r w:rsidRPr="00C91052">
          <w:rPr>
            <w:rStyle w:val="Hyperlink"/>
            <w:rFonts w:ascii="Arial" w:eastAsiaTheme="majorEastAsia" w:hAnsi="Arial" w:cs="Arial"/>
            <w:sz w:val="20"/>
            <w:szCs w:val="20"/>
          </w:rPr>
          <w:t>https://www.fiercepharma.com/pharma/gilead-to-start-selling-remdesivir-coming-weeks-expects-multi-year-commercial-opportunity?mkt_tok</w:t>
        </w:r>
      </w:hyperlink>
      <w:r w:rsidRPr="00C91052">
        <w:rPr>
          <w:rStyle w:val="Hyperlink"/>
          <w:rFonts w:ascii="Arial" w:eastAsiaTheme="majorEastAsia" w:hAnsi="Arial" w:cs="Arial"/>
          <w:sz w:val="20"/>
          <w:szCs w:val="20"/>
        </w:rPr>
        <w:t xml:space="preserve"> </w:t>
      </w:r>
      <w:r w:rsidRPr="00C91052">
        <w:rPr>
          <w:rStyle w:val="Hyperlink"/>
          <w:rFonts w:ascii="Arial" w:eastAsiaTheme="majorEastAsia" w:hAnsi="Arial" w:cs="Arial"/>
          <w:color w:val="auto"/>
          <w:sz w:val="20"/>
          <w:szCs w:val="20"/>
          <w:u w:val="none"/>
        </w:rPr>
        <w:t xml:space="preserve">and </w:t>
      </w:r>
      <w:hyperlink r:id="rId168" w:history="1">
        <w:r w:rsidRPr="00C91052">
          <w:rPr>
            <w:rStyle w:val="Hyperlink"/>
            <w:rFonts w:ascii="Arial" w:eastAsiaTheme="majorEastAsia" w:hAnsi="Arial" w:cs="Arial"/>
            <w:sz w:val="20"/>
            <w:szCs w:val="20"/>
          </w:rPr>
          <w:t>https://www.medpagetoday.com/infectiousdisease/covid19/86582?xid</w:t>
        </w:r>
      </w:hyperlink>
      <w:r w:rsidRPr="00C91052">
        <w:rPr>
          <w:rStyle w:val="Hyperlink"/>
          <w:rFonts w:ascii="Arial" w:eastAsiaTheme="majorEastAsia" w:hAnsi="Arial" w:cs="Arial"/>
          <w:sz w:val="20"/>
          <w:szCs w:val="20"/>
        </w:rPr>
        <w:t xml:space="preserve"> </w:t>
      </w:r>
      <w:r w:rsidRPr="00C91052">
        <w:rPr>
          <w:rStyle w:val="Hyperlink"/>
          <w:rFonts w:ascii="Arial" w:eastAsiaTheme="majorEastAsia" w:hAnsi="Arial" w:cs="Arial"/>
          <w:color w:val="auto"/>
          <w:sz w:val="20"/>
          <w:szCs w:val="20"/>
          <w:u w:val="none"/>
        </w:rPr>
        <w:t xml:space="preserve">and </w:t>
      </w:r>
      <w:r w:rsidRPr="00C91052">
        <w:rPr>
          <w:rFonts w:ascii="Arial" w:hAnsi="Arial" w:cs="Arial"/>
          <w:sz w:val="20"/>
          <w:szCs w:val="20"/>
        </w:rPr>
        <w:br/>
      </w:r>
      <w:hyperlink r:id="rId169" w:history="1">
        <w:r w:rsidRPr="00C91052">
          <w:rPr>
            <w:rStyle w:val="Hyperlink"/>
            <w:rFonts w:ascii="Arial" w:eastAsiaTheme="majorEastAsia" w:hAnsi="Arial" w:cs="Arial"/>
            <w:sz w:val="20"/>
            <w:szCs w:val="20"/>
          </w:rPr>
          <w:t>https://www.biopharmadive.com/news/gilead-coronavirus-license-global-generic/577483/</w:t>
        </w:r>
      </w:hyperlink>
      <w:r w:rsidRPr="00C91052">
        <w:rPr>
          <w:rStyle w:val="Hyperlink"/>
          <w:rFonts w:ascii="Arial" w:eastAsiaTheme="majorEastAsia" w:hAnsi="Arial" w:cs="Arial"/>
          <w:sz w:val="20"/>
          <w:szCs w:val="20"/>
        </w:rPr>
        <w:t xml:space="preserve"> </w:t>
      </w:r>
      <w:r w:rsidRPr="00C91052">
        <w:rPr>
          <w:rStyle w:val="Hyperlink"/>
          <w:rFonts w:ascii="Arial" w:eastAsiaTheme="majorEastAsia" w:hAnsi="Arial" w:cs="Arial"/>
          <w:color w:val="auto"/>
          <w:sz w:val="20"/>
          <w:szCs w:val="20"/>
          <w:u w:val="none"/>
        </w:rPr>
        <w:t xml:space="preserve">and </w:t>
      </w:r>
      <w:hyperlink r:id="rId170" w:history="1">
        <w:r w:rsidRPr="00C91052">
          <w:rPr>
            <w:rStyle w:val="Hyperlink"/>
            <w:rFonts w:ascii="Arial" w:eastAsiaTheme="majorEastAsia" w:hAnsi="Arial" w:cs="Arial"/>
            <w:sz w:val="20"/>
            <w:szCs w:val="20"/>
          </w:rPr>
          <w:t>https://pipelinereview.com/index.php/2020042974487/Small-Molecules/Gilead-Sciences-Statement-on-Positive-Data-Emerging-From-National-Institute-of-Allergy-and-Infectious-Diseases-Study-of-Investigational-Antiviral-Remdesivir-for-COVID-19.html</w:t>
        </w:r>
      </w:hyperlink>
      <w:r w:rsidRPr="00C91052">
        <w:rPr>
          <w:rStyle w:val="Hyperlink"/>
          <w:rFonts w:ascii="Arial" w:eastAsiaTheme="majorEastAsia" w:hAnsi="Arial" w:cs="Arial"/>
          <w:sz w:val="20"/>
          <w:szCs w:val="20"/>
        </w:rPr>
        <w:t xml:space="preserve"> </w:t>
      </w:r>
      <w:r w:rsidRPr="00C91052">
        <w:rPr>
          <w:rStyle w:val="Hyperlink"/>
          <w:rFonts w:ascii="Arial" w:eastAsiaTheme="majorEastAsia" w:hAnsi="Arial" w:cs="Arial"/>
          <w:color w:val="auto"/>
          <w:sz w:val="20"/>
          <w:szCs w:val="20"/>
          <w:u w:val="none"/>
        </w:rPr>
        <w:t xml:space="preserve">and </w:t>
      </w:r>
      <w:hyperlink r:id="rId171" w:history="1">
        <w:r w:rsidRPr="00C91052">
          <w:rPr>
            <w:rStyle w:val="Hyperlink"/>
            <w:rFonts w:ascii="Arial" w:eastAsiaTheme="majorEastAsia" w:hAnsi="Arial" w:cs="Arial"/>
            <w:sz w:val="20"/>
            <w:szCs w:val="20"/>
          </w:rPr>
          <w:t>https://pipelinereview.com/index.php/2020042974488/Small-Molecules/Gilead-Announces-Results-From-Phase-3-Trial-of-Investigational-Antiviral-Remdesivir-in-Patients-With-Severe-COVID-19.html</w:t>
        </w:r>
      </w:hyperlink>
      <w:r w:rsidRPr="00C91052">
        <w:rPr>
          <w:rStyle w:val="Hyperlink"/>
          <w:rFonts w:ascii="Arial" w:eastAsiaTheme="majorEastAsia" w:hAnsi="Arial" w:cs="Arial"/>
          <w:sz w:val="20"/>
          <w:szCs w:val="20"/>
        </w:rPr>
        <w:t xml:space="preserve"> </w:t>
      </w:r>
      <w:r w:rsidRPr="00C91052">
        <w:rPr>
          <w:rStyle w:val="Hyperlink"/>
          <w:rFonts w:ascii="Arial" w:eastAsiaTheme="majorEastAsia" w:hAnsi="Arial" w:cs="Arial"/>
          <w:color w:val="auto"/>
          <w:sz w:val="20"/>
          <w:szCs w:val="20"/>
          <w:u w:val="none"/>
        </w:rPr>
        <w:t xml:space="preserve">and </w:t>
      </w:r>
      <w:hyperlink r:id="rId172" w:history="1">
        <w:r w:rsidRPr="00C91052">
          <w:rPr>
            <w:rStyle w:val="Hyperlink"/>
            <w:rFonts w:ascii="Arial" w:eastAsiaTheme="majorEastAsia" w:hAnsi="Arial" w:cs="Arial"/>
            <w:sz w:val="20"/>
            <w:szCs w:val="20"/>
          </w:rPr>
          <w:t>https://pipelinereview.com/index.php/2020050274517/Small-Molecules/Gileads-Investigational-Antiviral-Remdesivir-Receives-U.S.-Food-and-Drug-Administration-Emergency-Use-Authorization-for-the-Treatment-of-COVID-19.html</w:t>
        </w:r>
      </w:hyperlink>
      <w:r w:rsidRPr="00C91052">
        <w:rPr>
          <w:rStyle w:val="Hyperlink"/>
          <w:rFonts w:ascii="Arial" w:eastAsiaTheme="majorEastAsia" w:hAnsi="Arial" w:cs="Arial"/>
          <w:sz w:val="20"/>
          <w:szCs w:val="20"/>
        </w:rPr>
        <w:t xml:space="preserve"> </w:t>
      </w:r>
      <w:r w:rsidRPr="00C91052">
        <w:rPr>
          <w:rStyle w:val="Hyperlink"/>
          <w:rFonts w:ascii="Arial" w:eastAsiaTheme="majorEastAsia" w:hAnsi="Arial" w:cs="Arial"/>
          <w:color w:val="auto"/>
          <w:sz w:val="20"/>
          <w:szCs w:val="20"/>
          <w:u w:val="none"/>
        </w:rPr>
        <w:t xml:space="preserve">and </w:t>
      </w:r>
      <w:hyperlink r:id="rId173" w:history="1">
        <w:r w:rsidRPr="00C91052">
          <w:rPr>
            <w:rStyle w:val="Hyperlink"/>
            <w:rFonts w:ascii="Arial" w:hAnsi="Arial" w:cs="Arial"/>
            <w:sz w:val="20"/>
            <w:szCs w:val="20"/>
          </w:rPr>
          <w:t>https://www.biopharmadive.com/news/gilead-license-remdesivir-generic-makers/577876/</w:t>
        </w:r>
      </w:hyperlink>
      <w:r w:rsidRPr="00C91052">
        <w:rPr>
          <w:rStyle w:val="Hyperlink"/>
          <w:rFonts w:ascii="Arial" w:hAnsi="Arial" w:cs="Arial"/>
          <w:sz w:val="20"/>
          <w:szCs w:val="20"/>
        </w:rPr>
        <w:t xml:space="preserve"> </w:t>
      </w:r>
      <w:r w:rsidRPr="00C91052">
        <w:rPr>
          <w:rStyle w:val="Hyperlink"/>
          <w:rFonts w:ascii="Arial" w:hAnsi="Arial" w:cs="Arial"/>
          <w:color w:val="auto"/>
          <w:sz w:val="20"/>
          <w:szCs w:val="20"/>
          <w:u w:val="none"/>
        </w:rPr>
        <w:t xml:space="preserve">and </w:t>
      </w:r>
      <w:hyperlink r:id="rId174" w:history="1">
        <w:r w:rsidRPr="00C91052">
          <w:rPr>
            <w:rStyle w:val="Hyperlink"/>
            <w:rFonts w:ascii="Arial" w:hAnsi="Arial" w:cs="Arial"/>
            <w:sz w:val="20"/>
            <w:szCs w:val="20"/>
          </w:rPr>
          <w:t>https://www.healio.com/infectious-disease/emerging-diseases/news/online/%7B4042cbe2-9217-4247-b1f4-d22ae3f9179d%7D/remdesivir-is-the-best-that-we-have-right-now-for-covid-19?utm_source</w:t>
        </w:r>
      </w:hyperlink>
      <w:r w:rsidRPr="00C91052">
        <w:rPr>
          <w:rStyle w:val="Hyperlink"/>
          <w:rFonts w:ascii="Arial" w:hAnsi="Arial" w:cs="Arial"/>
          <w:sz w:val="20"/>
          <w:szCs w:val="20"/>
        </w:rPr>
        <w:t xml:space="preserve"> </w:t>
      </w:r>
      <w:r w:rsidRPr="00C91052">
        <w:rPr>
          <w:rStyle w:val="Hyperlink"/>
          <w:rFonts w:ascii="Arial" w:hAnsi="Arial" w:cs="Arial"/>
          <w:color w:val="auto"/>
          <w:sz w:val="20"/>
          <w:szCs w:val="20"/>
          <w:u w:val="none"/>
        </w:rPr>
        <w:t xml:space="preserve">and </w:t>
      </w:r>
      <w:hyperlink r:id="rId175" w:history="1">
        <w:r w:rsidRPr="00C91052">
          <w:rPr>
            <w:rStyle w:val="Hyperlink"/>
            <w:rFonts w:ascii="Arial" w:hAnsi="Arial" w:cs="Arial"/>
            <w:sz w:val="20"/>
            <w:szCs w:val="20"/>
          </w:rPr>
          <w:t>https://www.healio.com/infectious-disease/emerging-diseases/news/online/%7B30f206a4-1037-4975-82bd-7936bd7714e3%7D/fauci-on-remdesivir-for-covid-19-this-will-be-the-standard-of-care?utm_source</w:t>
        </w:r>
      </w:hyperlink>
      <w:r w:rsidRPr="00C91052">
        <w:rPr>
          <w:rStyle w:val="Hyperlink"/>
          <w:rFonts w:ascii="Arial" w:hAnsi="Arial" w:cs="Arial"/>
          <w:sz w:val="20"/>
          <w:szCs w:val="20"/>
        </w:rPr>
        <w:t xml:space="preserve"> </w:t>
      </w:r>
      <w:r w:rsidRPr="00C91052">
        <w:rPr>
          <w:rStyle w:val="Hyperlink"/>
          <w:rFonts w:ascii="Arial" w:hAnsi="Arial" w:cs="Arial"/>
          <w:color w:val="auto"/>
          <w:sz w:val="20"/>
          <w:szCs w:val="20"/>
          <w:u w:val="none"/>
        </w:rPr>
        <w:t xml:space="preserve">and </w:t>
      </w:r>
      <w:hyperlink r:id="rId176" w:history="1">
        <w:r w:rsidRPr="00C91052">
          <w:rPr>
            <w:rStyle w:val="Hyperlink"/>
            <w:rFonts w:ascii="Arial" w:hAnsi="Arial" w:cs="Arial"/>
            <w:sz w:val="20"/>
            <w:szCs w:val="20"/>
          </w:rPr>
          <w:t>https://www.fiercebiotech.com/biotech/gilead-s-remdesivir-speeds-recovery-1st-controlled-trial-readout-but-it-s-no-silver-bullet</w:t>
        </w:r>
      </w:hyperlink>
      <w:r w:rsidRPr="00C91052">
        <w:rPr>
          <w:rStyle w:val="Hyperlink"/>
          <w:rFonts w:ascii="Arial" w:hAnsi="Arial" w:cs="Arial"/>
          <w:sz w:val="20"/>
          <w:szCs w:val="20"/>
        </w:rPr>
        <w:t xml:space="preserve"> </w:t>
      </w:r>
      <w:r w:rsidRPr="00C91052">
        <w:rPr>
          <w:rStyle w:val="Hyperlink"/>
          <w:rFonts w:ascii="Arial" w:hAnsi="Arial" w:cs="Arial"/>
          <w:color w:val="auto"/>
          <w:sz w:val="20"/>
          <w:szCs w:val="20"/>
          <w:u w:val="none"/>
        </w:rPr>
        <w:t xml:space="preserve">and </w:t>
      </w:r>
      <w:hyperlink r:id="rId177" w:tgtFrame="_blank" w:history="1">
        <w:r w:rsidRPr="00C91052">
          <w:rPr>
            <w:rStyle w:val="Hyperlink"/>
            <w:rFonts w:ascii="Arial" w:hAnsi="Arial" w:cs="Arial"/>
            <w:sz w:val="20"/>
            <w:szCs w:val="20"/>
          </w:rPr>
          <w:t xml:space="preserve">Yang W, et al. </w:t>
        </w:r>
        <w:r w:rsidRPr="00C91052">
          <w:rPr>
            <w:rStyle w:val="Emphasis"/>
            <w:rFonts w:ascii="Arial" w:hAnsi="Arial" w:cs="Arial"/>
            <w:color w:val="0000FF"/>
            <w:sz w:val="20"/>
            <w:szCs w:val="20"/>
            <w:u w:val="single"/>
          </w:rPr>
          <w:t>Lancet</w:t>
        </w:r>
        <w:r w:rsidRPr="00C91052">
          <w:rPr>
            <w:rStyle w:val="Hyperlink"/>
            <w:rFonts w:ascii="Arial" w:hAnsi="Arial" w:cs="Arial"/>
            <w:sz w:val="20"/>
            <w:szCs w:val="20"/>
          </w:rPr>
          <w:t>. 2020;doi:10.1016/S0140-6736(20)31022-9.</w:t>
        </w:r>
      </w:hyperlink>
      <w:r w:rsidRPr="00C91052">
        <w:rPr>
          <w:rStyle w:val="Hyperlink"/>
          <w:rFonts w:ascii="Arial" w:hAnsi="Arial" w:cs="Arial"/>
          <w:color w:val="auto"/>
          <w:sz w:val="20"/>
          <w:szCs w:val="20"/>
          <w:u w:val="none"/>
        </w:rPr>
        <w:t xml:space="preserve"> and </w:t>
      </w:r>
      <w:hyperlink r:id="rId178" w:history="1">
        <w:r w:rsidRPr="00C91052">
          <w:rPr>
            <w:rStyle w:val="Hyperlink"/>
            <w:rFonts w:ascii="Arial" w:hAnsi="Arial" w:cs="Arial"/>
            <w:sz w:val="20"/>
            <w:szCs w:val="20"/>
          </w:rPr>
          <w:t>https://www.fiercepharma.com/manufacturing/gilead-talks-to-expand-covid-19-hopeful-remdesivir-supply-chains-outside-partner?mkt_tok</w:t>
        </w:r>
      </w:hyperlink>
    </w:p>
  </w:footnote>
  <w:footnote w:id="116">
    <w:p w14:paraId="520FBFE6"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79" w:history="1">
        <w:r w:rsidRPr="00C91052">
          <w:rPr>
            <w:rStyle w:val="Hyperlink"/>
            <w:rFonts w:ascii="Arial" w:hAnsi="Arial" w:cs="Arial"/>
          </w:rPr>
          <w:t>https://www.pharmalive.com/roche-and-gilead-launch-covid-19-trial/</w:t>
        </w:r>
      </w:hyperlink>
    </w:p>
  </w:footnote>
  <w:footnote w:id="117">
    <w:p w14:paraId="4141B392" w14:textId="77777777" w:rsidR="004A10E2" w:rsidRPr="00C91052" w:rsidRDefault="004A10E2" w:rsidP="008919F2">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80" w:history="1">
        <w:r w:rsidRPr="00C91052">
          <w:rPr>
            <w:rStyle w:val="Hyperlink"/>
            <w:rFonts w:ascii="Arial" w:hAnsi="Arial" w:cs="Arial"/>
            <w:sz w:val="20"/>
            <w:szCs w:val="20"/>
          </w:rPr>
          <w:t>https://www.reuters.com/article/us-health-coronavirus-remdesivir/nih-begins-study-of-remdesivir-with-anti-inflammatory-drug-to-treat-covid-19-idUSKBN22K2M7</w:t>
        </w:r>
      </w:hyperlink>
      <w:r w:rsidRPr="00C91052">
        <w:rPr>
          <w:rStyle w:val="Hyperlink"/>
          <w:rFonts w:ascii="Arial" w:hAnsi="Arial" w:cs="Arial"/>
          <w:color w:val="auto"/>
          <w:sz w:val="20"/>
          <w:szCs w:val="20"/>
          <w:u w:val="none"/>
        </w:rPr>
        <w:t xml:space="preserve"> and </w:t>
      </w:r>
      <w:hyperlink r:id="rId181" w:history="1">
        <w:r w:rsidRPr="00C91052">
          <w:rPr>
            <w:rStyle w:val="Hyperlink"/>
            <w:rFonts w:ascii="Arial" w:hAnsi="Arial" w:cs="Arial"/>
            <w:sz w:val="20"/>
            <w:szCs w:val="20"/>
          </w:rPr>
          <w:t>https://www.nih.gov/news-events/news-releases/nih-clinical-trial-testing-antiviral-remdesivir-plus-anti-inflammatory-drug-baricitinib-covid-19-begins</w:t>
        </w:r>
      </w:hyperlink>
      <w:r w:rsidRPr="00C91052">
        <w:rPr>
          <w:rStyle w:val="Hyperlink"/>
          <w:rFonts w:ascii="Arial" w:hAnsi="Arial" w:cs="Arial"/>
          <w:sz w:val="20"/>
          <w:szCs w:val="20"/>
        </w:rPr>
        <w:t xml:space="preserve"> </w:t>
      </w:r>
    </w:p>
  </w:footnote>
  <w:footnote w:id="118">
    <w:p w14:paraId="1092B9CA" w14:textId="77777777" w:rsidR="004A10E2" w:rsidRPr="00C91052" w:rsidRDefault="004A10E2" w:rsidP="008919F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marketed as Olumiant by Eli Lilly and Co</w:t>
      </w:r>
    </w:p>
  </w:footnote>
  <w:footnote w:id="119">
    <w:p w14:paraId="67EE3460" w14:textId="77777777" w:rsidR="004A10E2" w:rsidRPr="00C91052" w:rsidRDefault="004A10E2" w:rsidP="00876126">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Fabrizio Cantini, et al.,</w:t>
      </w:r>
      <w:r w:rsidRPr="00C91052">
        <w:rPr>
          <w:rFonts w:ascii="Arial" w:eastAsiaTheme="majorEastAsia" w:hAnsi="Arial" w:cs="Arial"/>
          <w:sz w:val="20"/>
          <w:szCs w:val="20"/>
        </w:rPr>
        <w:t xml:space="preserve"> </w:t>
      </w:r>
      <w:r w:rsidRPr="00C91052">
        <w:rPr>
          <w:rFonts w:ascii="Arial" w:hAnsi="Arial" w:cs="Arial"/>
          <w:sz w:val="20"/>
          <w:szCs w:val="20"/>
        </w:rPr>
        <w:t xml:space="preserve">“Baricitinib therapy in COVID-19: A pilot study on safety and clinical impact”, </w:t>
      </w:r>
      <w:r w:rsidRPr="00C91052">
        <w:rPr>
          <w:rFonts w:ascii="Arial" w:hAnsi="Arial" w:cs="Arial"/>
          <w:i/>
          <w:iCs/>
          <w:sz w:val="20"/>
          <w:szCs w:val="20"/>
        </w:rPr>
        <w:t xml:space="preserve">Infection, </w:t>
      </w:r>
      <w:r w:rsidRPr="00C91052">
        <w:rPr>
          <w:rFonts w:ascii="Arial" w:hAnsi="Arial" w:cs="Arial"/>
          <w:sz w:val="20"/>
          <w:szCs w:val="20"/>
        </w:rPr>
        <w:t>published 23 April 2020.</w:t>
      </w:r>
      <w:r w:rsidRPr="00C91052">
        <w:rPr>
          <w:rStyle w:val="Heading2Char"/>
          <w:rFonts w:ascii="Arial" w:hAnsi="Arial" w:cs="Arial"/>
          <w:color w:val="FFFFFF"/>
          <w:sz w:val="20"/>
          <w:szCs w:val="20"/>
        </w:rPr>
        <w:t xml:space="preserve"> </w:t>
      </w:r>
      <w:r w:rsidRPr="00C91052">
        <w:rPr>
          <w:rFonts w:ascii="Arial" w:eastAsiaTheme="majorEastAsia" w:hAnsi="Arial" w:cs="Arial"/>
          <w:sz w:val="20"/>
          <w:szCs w:val="20"/>
        </w:rPr>
        <w:t>DOI:</w:t>
      </w:r>
      <w:hyperlink r:id="rId182" w:history="1">
        <w:r w:rsidRPr="00C91052">
          <w:rPr>
            <w:rStyle w:val="Hyperlink"/>
            <w:rFonts w:ascii="Arial" w:hAnsi="Arial" w:cs="Arial"/>
            <w:sz w:val="20"/>
            <w:szCs w:val="20"/>
          </w:rPr>
          <w:t>https://doi.org/10.1016/j.jinf.2020.04.017</w:t>
        </w:r>
      </w:hyperlink>
      <w:r w:rsidRPr="00C91052">
        <w:rPr>
          <w:rFonts w:ascii="Arial" w:hAnsi="Arial" w:cs="Arial"/>
          <w:sz w:val="20"/>
          <w:szCs w:val="20"/>
        </w:rPr>
        <w:t xml:space="preserve"> reported in </w:t>
      </w:r>
      <w:hyperlink r:id="rId183" w:history="1">
        <w:r w:rsidRPr="00C91052">
          <w:rPr>
            <w:rStyle w:val="Hyperlink"/>
            <w:rFonts w:ascii="Arial" w:hAnsi="Arial" w:cs="Arial"/>
            <w:sz w:val="20"/>
            <w:szCs w:val="20"/>
          </w:rPr>
          <w:t>https://www.the-scientist.com/news-opinion/ai-is-screening-billions-of-molecules-for-coronavirus-treatments-67520?utm_campaign</w:t>
        </w:r>
      </w:hyperlink>
    </w:p>
  </w:footnote>
  <w:footnote w:id="120">
    <w:p w14:paraId="385C3758" w14:textId="77777777" w:rsidR="004A10E2" w:rsidRPr="00C91052" w:rsidRDefault="004A10E2" w:rsidP="00446CA5">
      <w:pPr>
        <w:pStyle w:val="PlainText"/>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84" w:history="1">
        <w:r w:rsidRPr="00C91052">
          <w:rPr>
            <w:rStyle w:val="Hyperlink"/>
            <w:rFonts w:ascii="Arial" w:hAnsi="Arial" w:cs="Arial"/>
            <w:sz w:val="20"/>
            <w:szCs w:val="20"/>
          </w:rPr>
          <w:t>https://www.thelancet.com/journals/lancet/article/PIIS0140-6736(20)31042-4/fulltext?dgcid</w:t>
        </w:r>
      </w:hyperlink>
      <w:r w:rsidRPr="00C91052">
        <w:rPr>
          <w:rFonts w:ascii="Arial" w:hAnsi="Arial" w:cs="Arial"/>
          <w:sz w:val="20"/>
          <w:szCs w:val="20"/>
        </w:rPr>
        <w:t xml:space="preserve"> . For comment, see </w:t>
      </w:r>
      <w:hyperlink r:id="rId185" w:history="1">
        <w:r w:rsidRPr="00C91052">
          <w:rPr>
            <w:rStyle w:val="Hyperlink"/>
            <w:rFonts w:ascii="Arial" w:hAnsi="Arial" w:cs="Arial"/>
            <w:sz w:val="20"/>
            <w:szCs w:val="20"/>
          </w:rPr>
          <w:t>https://www.thelancet.com/journals/lancet/article/PIIS0140-6736(20)31101-6/fulltext?dgcid</w:t>
        </w:r>
      </w:hyperlink>
      <w:r w:rsidRPr="00C91052">
        <w:rPr>
          <w:rStyle w:val="Hyperlink"/>
          <w:rFonts w:ascii="Arial" w:hAnsi="Arial" w:cs="Arial"/>
          <w:sz w:val="20"/>
          <w:szCs w:val="20"/>
        </w:rPr>
        <w:t xml:space="preserve"> </w:t>
      </w:r>
      <w:r w:rsidRPr="00C91052">
        <w:rPr>
          <w:rStyle w:val="Hyperlink"/>
          <w:rFonts w:ascii="Arial" w:hAnsi="Arial" w:cs="Arial"/>
          <w:color w:val="auto"/>
          <w:sz w:val="20"/>
          <w:szCs w:val="20"/>
          <w:u w:val="none"/>
        </w:rPr>
        <w:t xml:space="preserve">see also </w:t>
      </w:r>
      <w:hyperlink r:id="rId186" w:history="1">
        <w:r w:rsidRPr="00C91052">
          <w:rPr>
            <w:rStyle w:val="Hyperlink"/>
            <w:rFonts w:ascii="Arial" w:eastAsiaTheme="majorEastAsia" w:hAnsi="Arial" w:cs="Arial"/>
            <w:sz w:val="20"/>
            <w:szCs w:val="20"/>
          </w:rPr>
          <w:t>https://www.medscape.com/viewarticle/930336</w:t>
        </w:r>
      </w:hyperlink>
    </w:p>
  </w:footnote>
  <w:footnote w:id="121">
    <w:p w14:paraId="44C3F719" w14:textId="77777777" w:rsidR="004A10E2" w:rsidRPr="00282CFC" w:rsidRDefault="004A10E2" w:rsidP="00EB1DCC">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87" w:history="1">
        <w:r w:rsidRPr="00C91052">
          <w:rPr>
            <w:rStyle w:val="Hyperlink"/>
            <w:rFonts w:ascii="Arial" w:hAnsi="Arial" w:cs="Arial"/>
          </w:rPr>
          <w:t>https://www.healio.com/hematology-oncology/cell-therapy/news/online/%7Bf66052b0-9169-4c05-9c04-d09cd1216250%7D/fda-clears-ind-application-for-cell-therapy-to-treat-covid-19-related-lung-damage?utm_source</w:t>
        </w:r>
      </w:hyperlink>
    </w:p>
  </w:footnote>
  <w:footnote w:id="122">
    <w:p w14:paraId="2CEB428A" w14:textId="77777777" w:rsidR="004A10E2" w:rsidRPr="00C91052" w:rsidRDefault="004A10E2" w:rsidP="00EB1DCC">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88" w:history="1">
        <w:r w:rsidRPr="00C91052">
          <w:rPr>
            <w:rStyle w:val="Hyperlink"/>
            <w:rFonts w:ascii="Arial" w:hAnsi="Arial" w:cs="Arial"/>
            <w:sz w:val="20"/>
            <w:szCs w:val="20"/>
          </w:rPr>
          <w:t>https://www.fiercepharma.com/pharma/novartis-incyte-will-take-jakafi-into-2nd-trial-for-covid-19-patients-ventilators?mkt_tok</w:t>
        </w:r>
      </w:hyperlink>
    </w:p>
  </w:footnote>
  <w:footnote w:id="123">
    <w:p w14:paraId="58647469" w14:textId="77777777" w:rsidR="004A10E2" w:rsidRPr="00C91052" w:rsidRDefault="004A10E2" w:rsidP="00D24E17">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89" w:history="1">
        <w:r w:rsidRPr="00C91052">
          <w:rPr>
            <w:rStyle w:val="Hyperlink"/>
            <w:rFonts w:ascii="Arial" w:hAnsi="Arial" w:cs="Arial"/>
          </w:rPr>
          <w:t>https://www.labiotech.eu/gene-cell-therapy/pluristem-covid-19-cell-therapy/</w:t>
        </w:r>
      </w:hyperlink>
    </w:p>
  </w:footnote>
  <w:footnote w:id="124">
    <w:p w14:paraId="20D2B68A" w14:textId="77777777" w:rsidR="004A10E2" w:rsidRPr="00C91052" w:rsidRDefault="004A10E2" w:rsidP="005118AD">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90" w:history="1">
        <w:r w:rsidRPr="00C91052">
          <w:rPr>
            <w:rStyle w:val="Hyperlink"/>
            <w:rFonts w:ascii="Arial" w:hAnsi="Arial" w:cs="Arial"/>
            <w:sz w:val="20"/>
            <w:szCs w:val="20"/>
          </w:rPr>
          <w:t>http://www.pharmatimes.com/news/exvastat_wins_3.6m_euro_grant_for_covid-19_trial_1340323?utm_source</w:t>
        </w:r>
      </w:hyperlink>
    </w:p>
  </w:footnote>
  <w:footnote w:id="125">
    <w:p w14:paraId="4EB1902B" w14:textId="77777777" w:rsidR="004A10E2" w:rsidRPr="00C91052" w:rsidRDefault="004A10E2" w:rsidP="00A85F95">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91" w:history="1">
        <w:r w:rsidRPr="00C91052">
          <w:rPr>
            <w:rStyle w:val="Hyperlink"/>
            <w:rFonts w:ascii="Arial" w:hAnsi="Arial" w:cs="Arial"/>
          </w:rPr>
          <w:t>https://www.fiercepharma.com/pharma/coronavirus-tracker-hydroxychloroquine-fails-va-study-fda-approves-at-home-sample-collection?mkt_tok</w:t>
        </w:r>
      </w:hyperlink>
    </w:p>
  </w:footnote>
  <w:footnote w:id="126">
    <w:p w14:paraId="0CF498C4"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92" w:history="1">
        <w:r w:rsidRPr="00C91052">
          <w:rPr>
            <w:rStyle w:val="Hyperlink"/>
            <w:rFonts w:ascii="Arial" w:hAnsi="Arial" w:cs="Arial"/>
          </w:rPr>
          <w:t>https://www.reuters.com/article/us-glenmark-pharms-stocks/indias-glenmark-to-conduct-trials-for-potential-covid-19-drug-shares-jump-idUSKBN22C0IZ</w:t>
        </w:r>
      </w:hyperlink>
    </w:p>
  </w:footnote>
  <w:footnote w:id="127">
    <w:p w14:paraId="1E955432" w14:textId="77777777" w:rsidR="004A10E2" w:rsidRPr="00C91052" w:rsidRDefault="004A10E2" w:rsidP="00955802">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93" w:history="1">
        <w:r w:rsidRPr="00C91052">
          <w:rPr>
            <w:rStyle w:val="Hyperlink"/>
            <w:rFonts w:ascii="Arial" w:hAnsi="Arial" w:cs="Arial"/>
            <w:sz w:val="20"/>
            <w:szCs w:val="20"/>
          </w:rPr>
          <w:t>https://www.medscape.com/viewarticle/930311?nlid</w:t>
        </w:r>
      </w:hyperlink>
    </w:p>
  </w:footnote>
  <w:footnote w:id="128">
    <w:p w14:paraId="61CBD675" w14:textId="77777777" w:rsidR="004A10E2" w:rsidRPr="00C91052" w:rsidRDefault="004A10E2" w:rsidP="000F568B">
      <w:pPr>
        <w:pStyle w:val="FootnoteText"/>
        <w:rPr>
          <w:rFonts w:ascii="Arial" w:hAnsi="Arial" w:cs="Arial"/>
        </w:rPr>
      </w:pPr>
      <w:r w:rsidRPr="00717FC1">
        <w:rPr>
          <w:rStyle w:val="FootnoteReference"/>
          <w:rFonts w:ascii="Arial" w:hAnsi="Arial" w:cs="Arial"/>
        </w:rPr>
        <w:footnoteRef/>
      </w:r>
      <w:r w:rsidRPr="00717FC1">
        <w:rPr>
          <w:rFonts w:ascii="Arial" w:hAnsi="Arial" w:cs="Arial"/>
        </w:rPr>
        <w:t xml:space="preserve"> </w:t>
      </w:r>
      <w:r w:rsidRPr="00717FC1">
        <w:rPr>
          <w:rFonts w:ascii="Arial" w:hAnsi="Arial" w:cs="Arial"/>
          <w:shd w:val="clear" w:color="auto" w:fill="FFFFFF"/>
        </w:rPr>
        <w:t>A prodrug, once administered, is metabolized into a pharmacologically active drug. The use of a prodrug may increase the efficiency of absorption and distribution.</w:t>
      </w:r>
    </w:p>
  </w:footnote>
  <w:footnote w:id="129">
    <w:p w14:paraId="63EF2D9A" w14:textId="77777777" w:rsidR="004A10E2" w:rsidRPr="00C91052" w:rsidRDefault="004A10E2" w:rsidP="000F568B">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94" w:history="1">
        <w:r w:rsidRPr="00C91052">
          <w:rPr>
            <w:rStyle w:val="Hyperlink"/>
            <w:rFonts w:ascii="Arial" w:hAnsi="Arial" w:cs="Arial"/>
          </w:rPr>
          <w:t>https://www.fiercebiotech.com/biotech/atea-raises-215m-to-support-midphase-covid-19-antiviral-trial?mkt_tok</w:t>
        </w:r>
      </w:hyperlink>
    </w:p>
  </w:footnote>
  <w:footnote w:id="130">
    <w:p w14:paraId="69B56ABF" w14:textId="77777777" w:rsidR="004A10E2" w:rsidRPr="00C91052" w:rsidRDefault="004A10E2" w:rsidP="00D549F7">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95" w:history="1">
        <w:r w:rsidRPr="00C91052">
          <w:rPr>
            <w:rStyle w:val="Hyperlink"/>
            <w:rFonts w:ascii="Arial" w:hAnsi="Arial" w:cs="Arial"/>
            <w:sz w:val="20"/>
            <w:szCs w:val="20"/>
          </w:rPr>
          <w:t>https://www.fiercepharma.com/pharma/amgen-s-anti-inflammatory-otezla-makes-its-foray-into-covid-19-as-strong-sales-lift-q1?mkt_tok</w:t>
        </w:r>
      </w:hyperlink>
    </w:p>
  </w:footnote>
  <w:footnote w:id="131">
    <w:p w14:paraId="6FCD209D" w14:textId="77777777" w:rsidR="004A10E2" w:rsidRPr="00C91052" w:rsidRDefault="004A10E2" w:rsidP="00FA597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96" w:history="1">
        <w:r w:rsidRPr="00C91052">
          <w:rPr>
            <w:rStyle w:val="Hyperlink"/>
            <w:rFonts w:ascii="Arial" w:eastAsiaTheme="majorEastAsia" w:hAnsi="Arial" w:cs="Arial"/>
          </w:rPr>
          <w:t>https://pipelinereview.com/index.php/2020042974486/Small-Molecules/Vicore-Pharma-gets-regulatory-approval-to-start-phase-II-clinical-trial-with-VP01-C21-in-patients-with-COVID-19-SARS-CoV-2-infection.html</w:t>
        </w:r>
      </w:hyperlink>
    </w:p>
  </w:footnote>
  <w:footnote w:id="132">
    <w:p w14:paraId="2B691136"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197" w:history="1">
        <w:r w:rsidRPr="00C91052">
          <w:rPr>
            <w:rStyle w:val="Hyperlink"/>
            <w:rFonts w:ascii="Arial" w:hAnsi="Arial" w:cs="Arial"/>
          </w:rPr>
          <w:t>https://pipelinereview.com/index.php/2020050474533/Antibodies/Aridis-Pharmaceuticals-Enrolls-Its-First-COVID-19-Patient-in-Ongoing-Phase-3-AR-301-Clinical-Trial-in-Ventilator-Associated-Pneumonia-VAP.html</w:t>
        </w:r>
      </w:hyperlink>
    </w:p>
  </w:footnote>
  <w:footnote w:id="133">
    <w:p w14:paraId="78C606ED" w14:textId="77777777" w:rsidR="004A10E2" w:rsidRPr="00C91052" w:rsidRDefault="004A10E2" w:rsidP="00583B3B">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98" w:history="1">
        <w:r w:rsidRPr="00C91052">
          <w:rPr>
            <w:rStyle w:val="Hyperlink"/>
            <w:rFonts w:ascii="Arial" w:hAnsi="Arial" w:cs="Arial"/>
            <w:sz w:val="20"/>
            <w:szCs w:val="20"/>
          </w:rPr>
          <w:t>https://pipelinereview.com/index.php/2020050774568/Proteins-and-Peptides/Molecular-Partners-Confirms-Ultra-Potent-Inhibition-of-SARS-CoV-2-Live-Virus-by-Anti-COVID-19-DARPin-Candidates.html</w:t>
        </w:r>
      </w:hyperlink>
    </w:p>
  </w:footnote>
  <w:footnote w:id="134">
    <w:p w14:paraId="6004A8C8" w14:textId="77777777" w:rsidR="004A10E2" w:rsidRPr="00C91052" w:rsidRDefault="004A10E2" w:rsidP="00AB4D96">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199" w:history="1">
        <w:r w:rsidRPr="00C91052">
          <w:rPr>
            <w:rStyle w:val="Hyperlink"/>
            <w:rFonts w:ascii="Arial" w:hAnsi="Arial" w:cs="Arial"/>
            <w:sz w:val="20"/>
            <w:szCs w:val="20"/>
          </w:rPr>
          <w:t>https://pipelinereview.com/index.php/2020050474531/DNA-RNA-and-Cells/Vir-and-Alnylam-Identify-RNAi-Therapeutic-Development-Candidate-VIR-2703-ALN-COV-Targeting-SARS-CoV-2-for-the-Treatment-of-COVID-19.html</w:t>
        </w:r>
      </w:hyperlink>
    </w:p>
  </w:footnote>
  <w:footnote w:id="135">
    <w:p w14:paraId="2DCBF612" w14:textId="77777777" w:rsidR="004A10E2" w:rsidRPr="00C91052" w:rsidRDefault="004A10E2" w:rsidP="00CF7072">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200" w:history="1">
        <w:r w:rsidRPr="00C91052">
          <w:rPr>
            <w:rStyle w:val="Hyperlink"/>
            <w:rFonts w:ascii="Arial" w:hAnsi="Arial" w:cs="Arial"/>
            <w:sz w:val="20"/>
            <w:szCs w:val="20"/>
          </w:rPr>
          <w:t>https://www.medscape.com/viewarticle/930412?nlid</w:t>
        </w:r>
      </w:hyperlink>
      <w:r w:rsidRPr="00C91052">
        <w:rPr>
          <w:rStyle w:val="Hyperlink"/>
          <w:rFonts w:ascii="Arial" w:hAnsi="Arial" w:cs="Arial"/>
          <w:sz w:val="20"/>
          <w:szCs w:val="20"/>
          <w:u w:val="none"/>
        </w:rPr>
        <w:t xml:space="preserve"> </w:t>
      </w:r>
      <w:r w:rsidRPr="00C91052">
        <w:rPr>
          <w:rStyle w:val="Hyperlink"/>
          <w:rFonts w:ascii="Arial" w:hAnsi="Arial" w:cs="Arial"/>
          <w:color w:val="auto"/>
          <w:sz w:val="20"/>
          <w:szCs w:val="20"/>
          <w:u w:val="none"/>
        </w:rPr>
        <w:t xml:space="preserve">reporting on </w:t>
      </w:r>
      <w:r w:rsidRPr="00C91052">
        <w:rPr>
          <w:rFonts w:ascii="Arial" w:hAnsi="Arial" w:cs="Arial"/>
          <w:sz w:val="20"/>
          <w:szCs w:val="20"/>
        </w:rPr>
        <w:t>Roham T Zamanian et al., “</w:t>
      </w:r>
      <w:r w:rsidRPr="00C91052">
        <w:rPr>
          <w:rFonts w:ascii="Arial" w:hAnsi="Arial" w:cs="Arial"/>
          <w:sz w:val="20"/>
          <w:szCs w:val="20"/>
          <w:shd w:val="clear" w:color="auto" w:fill="FFFFFF"/>
        </w:rPr>
        <w:t xml:space="preserve">Outpatient Inhaled Nitric Oxide in a Patient with Vasoreactive IPAH and COVID-19 Infection”, </w:t>
      </w:r>
      <w:r w:rsidRPr="00C91052">
        <w:rPr>
          <w:rStyle w:val="Emphasis"/>
          <w:rFonts w:ascii="Arial" w:hAnsi="Arial" w:cs="Arial"/>
          <w:sz w:val="20"/>
          <w:szCs w:val="20"/>
        </w:rPr>
        <w:t>American Journal of Respiratory and Critical Care Medicine,</w:t>
      </w:r>
      <w:r w:rsidRPr="00C91052">
        <w:rPr>
          <w:rStyle w:val="Emphasis"/>
          <w:rFonts w:ascii="Arial" w:hAnsi="Arial" w:cs="Arial"/>
          <w:i w:val="0"/>
          <w:iCs w:val="0"/>
          <w:sz w:val="20"/>
          <w:szCs w:val="20"/>
        </w:rPr>
        <w:t xml:space="preserve"> accepted 5 May 2020. </w:t>
      </w:r>
      <w:hyperlink r:id="rId201" w:history="1">
        <w:r w:rsidRPr="00C91052">
          <w:rPr>
            <w:rStyle w:val="Hyperlink"/>
            <w:rFonts w:ascii="Arial" w:eastAsiaTheme="majorEastAsia" w:hAnsi="Arial" w:cs="Arial"/>
            <w:sz w:val="20"/>
            <w:szCs w:val="20"/>
          </w:rPr>
          <w:t>https://doi.org/10.1164/rccm.202004-0937LE</w:t>
        </w:r>
      </w:hyperlink>
      <w:r w:rsidRPr="00C91052">
        <w:rPr>
          <w:rFonts w:ascii="Arial" w:hAnsi="Arial" w:cs="Arial"/>
          <w:b/>
          <w:bCs/>
          <w:color w:val="0000FF"/>
          <w:sz w:val="20"/>
          <w:szCs w:val="20"/>
        </w:rPr>
        <w:t xml:space="preserve">  </w:t>
      </w:r>
      <w:r w:rsidRPr="00C91052">
        <w:rPr>
          <w:rFonts w:ascii="Arial" w:hAnsi="Arial" w:cs="Arial"/>
          <w:sz w:val="20"/>
          <w:szCs w:val="20"/>
        </w:rPr>
        <w:t xml:space="preserve"> </w:t>
      </w:r>
    </w:p>
  </w:footnote>
  <w:footnote w:id="136">
    <w:p w14:paraId="04ABDC38" w14:textId="77777777" w:rsidR="004A10E2" w:rsidRPr="00C91052" w:rsidRDefault="004A10E2" w:rsidP="00CF707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202" w:history="1">
        <w:r w:rsidRPr="00C91052">
          <w:rPr>
            <w:rStyle w:val="Hyperlink"/>
            <w:rFonts w:ascii="Arial" w:hAnsi="Arial" w:cs="Arial"/>
          </w:rPr>
          <w:t>http://www.pharmatimes.com/news/researchers_assessing_use_of_tick_molecule_for_covid-19_1340147?utm_source</w:t>
        </w:r>
      </w:hyperlink>
    </w:p>
  </w:footnote>
  <w:footnote w:id="137">
    <w:p w14:paraId="502C155A" w14:textId="77777777" w:rsidR="004A10E2" w:rsidRPr="00C91052" w:rsidRDefault="004A10E2" w:rsidP="00E4432F">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203" w:history="1">
        <w:r w:rsidRPr="00C91052">
          <w:rPr>
            <w:rStyle w:val="Hyperlink"/>
            <w:rFonts w:ascii="Arial" w:eastAsiaTheme="majorEastAsia" w:hAnsi="Arial" w:cs="Arial"/>
            <w:sz w:val="20"/>
            <w:szCs w:val="20"/>
          </w:rPr>
          <w:t>https://pipelinereview.com/index.php/2020042774446/Small-Molecules/Romark-Initiates-Phase-3-Clinical-Trials-Of-NT-300-For-COVID-19.html</w:t>
        </w:r>
      </w:hyperlink>
    </w:p>
  </w:footnote>
  <w:footnote w:id="138">
    <w:p w14:paraId="463C02B3"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204" w:history="1">
        <w:r w:rsidRPr="00C91052">
          <w:rPr>
            <w:rStyle w:val="Hyperlink"/>
            <w:rFonts w:ascii="Arial" w:hAnsi="Arial" w:cs="Arial"/>
          </w:rPr>
          <w:t>https://www.medscape.com/viewarticle/929182?nlid</w:t>
        </w:r>
      </w:hyperlink>
    </w:p>
  </w:footnote>
  <w:footnote w:id="139">
    <w:p w14:paraId="0740612D" w14:textId="77777777" w:rsidR="004A10E2" w:rsidRPr="00C91052" w:rsidRDefault="004A10E2" w:rsidP="00510C18">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205" w:history="1">
        <w:r w:rsidRPr="00C91052">
          <w:rPr>
            <w:rStyle w:val="Hyperlink"/>
            <w:rFonts w:ascii="Arial" w:eastAsiaTheme="majorEastAsia" w:hAnsi="Arial" w:cs="Arial"/>
          </w:rPr>
          <w:t>https://www.medscape.com/viewarticle/930107</w:t>
        </w:r>
      </w:hyperlink>
      <w:r w:rsidRPr="00C91052">
        <w:rPr>
          <w:rFonts w:ascii="Arial" w:hAnsi="Arial" w:cs="Arial"/>
        </w:rPr>
        <w:t xml:space="preserve"> </w:t>
      </w:r>
    </w:p>
  </w:footnote>
  <w:footnote w:id="140">
    <w:p w14:paraId="4BDCAE26" w14:textId="77777777" w:rsidR="004A10E2" w:rsidRPr="00C91052" w:rsidRDefault="004A10E2" w:rsidP="00602259">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206" w:history="1">
        <w:r w:rsidRPr="00C91052">
          <w:rPr>
            <w:rStyle w:val="Hyperlink"/>
            <w:rFonts w:ascii="Arial" w:eastAsiaTheme="majorEastAsia" w:hAnsi="Arial" w:cs="Arial"/>
          </w:rPr>
          <w:t>https://pipelinereview.com/index.php/2020042774442/More-News/Merck-and-Institute-for-Systems-Biology-Collaborate-to-Define-Molecular-Mechanisms-of-SARS-CoV-2-Infection-and-Identify-Potential-Prognostic-Biomarkers.html</w:t>
        </w:r>
      </w:hyperlink>
    </w:p>
  </w:footnote>
  <w:footnote w:id="141">
    <w:p w14:paraId="6C11C77C" w14:textId="77777777" w:rsidR="004A10E2" w:rsidRPr="00C91052" w:rsidRDefault="004A10E2" w:rsidP="00943F1D">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w:t>
      </w:r>
      <w:hyperlink r:id="rId207" w:history="1">
        <w:r w:rsidRPr="00C91052">
          <w:rPr>
            <w:rStyle w:val="Hyperlink"/>
            <w:rFonts w:ascii="Arial" w:hAnsi="Arial" w:cs="Arial"/>
            <w:sz w:val="20"/>
            <w:szCs w:val="20"/>
          </w:rPr>
          <w:t>https://www.fiercebiotech.com/cro/bmj-nature-warn-against-sabotaging-covid-19-response-poor-and-chaotic-trials?mkt_tok</w:t>
        </w:r>
      </w:hyperlink>
    </w:p>
  </w:footnote>
  <w:footnote w:id="142">
    <w:p w14:paraId="011EDE88" w14:textId="77777777" w:rsidR="004A10E2" w:rsidRPr="00C91052" w:rsidRDefault="004A10E2" w:rsidP="00E4011C">
      <w:pPr>
        <w:rPr>
          <w:rFonts w:ascii="Arial" w:hAnsi="Arial" w:cs="Arial"/>
          <w:sz w:val="20"/>
          <w:szCs w:val="20"/>
        </w:rPr>
      </w:pPr>
      <w:r w:rsidRPr="00C91052">
        <w:rPr>
          <w:rStyle w:val="FootnoteReference"/>
          <w:rFonts w:ascii="Arial" w:hAnsi="Arial" w:cs="Arial"/>
          <w:sz w:val="20"/>
          <w:szCs w:val="20"/>
        </w:rPr>
        <w:footnoteRef/>
      </w:r>
      <w:r w:rsidRPr="00C91052">
        <w:rPr>
          <w:rFonts w:ascii="Arial" w:hAnsi="Arial" w:cs="Arial"/>
          <w:sz w:val="20"/>
          <w:szCs w:val="20"/>
        </w:rPr>
        <w:t xml:space="preserve"> Yanfeng Pan et al., “</w:t>
      </w:r>
      <w:r w:rsidRPr="00C91052">
        <w:rPr>
          <w:rFonts w:ascii="Arial" w:hAnsi="Arial" w:cs="Arial"/>
          <w:color w:val="2A2A2A"/>
          <w:sz w:val="20"/>
          <w:szCs w:val="20"/>
          <w:shd w:val="clear" w:color="auto" w:fill="FFFFFF"/>
        </w:rPr>
        <w:t xml:space="preserve">Epidemiological and Clinical Characteristics of 26 Asymptomatic Severe Acute Respiratory Syndrome Coronavirus 2 Carriers”, </w:t>
      </w:r>
      <w:r w:rsidRPr="00C91052">
        <w:rPr>
          <w:rStyle w:val="Emphasis"/>
          <w:rFonts w:ascii="Arial" w:eastAsiaTheme="majorEastAsia" w:hAnsi="Arial" w:cs="Arial"/>
          <w:color w:val="2A2A2A"/>
          <w:sz w:val="20"/>
          <w:szCs w:val="20"/>
          <w:bdr w:val="none" w:sz="0" w:space="0" w:color="auto" w:frame="1"/>
        </w:rPr>
        <w:t>The Journal of Infectious Diseases</w:t>
      </w:r>
      <w:r w:rsidRPr="00C91052">
        <w:rPr>
          <w:rFonts w:ascii="Arial" w:hAnsi="Arial" w:cs="Arial"/>
          <w:color w:val="2A2A2A"/>
          <w:sz w:val="20"/>
          <w:szCs w:val="20"/>
          <w:shd w:val="clear" w:color="auto" w:fill="FFFFFF"/>
        </w:rPr>
        <w:t xml:space="preserve">, 22 April 2020. </w:t>
      </w:r>
      <w:hyperlink r:id="rId208" w:history="1">
        <w:r w:rsidRPr="00C91052">
          <w:rPr>
            <w:rStyle w:val="Hyperlink"/>
            <w:rFonts w:ascii="Arial" w:eastAsiaTheme="majorEastAsia" w:hAnsi="Arial" w:cs="Arial"/>
            <w:sz w:val="20"/>
            <w:szCs w:val="20"/>
            <w:bdr w:val="none" w:sz="0" w:space="0" w:color="auto" w:frame="1"/>
          </w:rPr>
          <w:t>https://doi.org/10.1093/infdis/jiaa205</w:t>
        </w:r>
      </w:hyperlink>
      <w:r w:rsidRPr="00C91052">
        <w:rPr>
          <w:rFonts w:ascii="Arial" w:hAnsi="Arial" w:cs="Arial"/>
          <w:color w:val="0000FF"/>
          <w:sz w:val="20"/>
          <w:szCs w:val="20"/>
        </w:rPr>
        <w:t xml:space="preserve">  </w:t>
      </w:r>
      <w:r w:rsidRPr="00C91052">
        <w:rPr>
          <w:rFonts w:ascii="Arial" w:hAnsi="Arial" w:cs="Arial"/>
          <w:sz w:val="20"/>
          <w:szCs w:val="20"/>
        </w:rPr>
        <w:t xml:space="preserve">reported in </w:t>
      </w:r>
      <w:hyperlink r:id="rId209" w:history="1">
        <w:r w:rsidRPr="00C91052">
          <w:rPr>
            <w:rStyle w:val="Hyperlink"/>
            <w:rFonts w:ascii="Arial" w:hAnsi="Arial" w:cs="Arial"/>
            <w:sz w:val="20"/>
            <w:szCs w:val="20"/>
          </w:rPr>
          <w:t>https://www.medscape.com/viewarticle/929950?nlid</w:t>
        </w:r>
      </w:hyperlink>
      <w:r w:rsidRPr="00C91052">
        <w:rPr>
          <w:rFonts w:ascii="Arial" w:hAnsi="Arial" w:cs="Arial"/>
          <w:sz w:val="20"/>
          <w:szCs w:val="20"/>
        </w:rPr>
        <w:t xml:space="preserve"> see also </w:t>
      </w:r>
      <w:hyperlink r:id="rId210" w:history="1">
        <w:r w:rsidRPr="00C91052">
          <w:rPr>
            <w:rStyle w:val="Hyperlink"/>
            <w:rFonts w:ascii="Arial" w:hAnsi="Arial" w:cs="Arial"/>
            <w:sz w:val="20"/>
            <w:szCs w:val="20"/>
          </w:rPr>
          <w:t>https://blogs.bmj.com/bmj/2020/05/04/how-much-is-covid-19-spreading-via-asymptomatic-versus-symptomatic-infections/?</w:t>
        </w:r>
      </w:hyperlink>
    </w:p>
  </w:footnote>
  <w:footnote w:id="143">
    <w:p w14:paraId="184BABE6"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211" w:history="1">
        <w:r w:rsidRPr="00C91052">
          <w:rPr>
            <w:rStyle w:val="Hyperlink"/>
            <w:rFonts w:ascii="Arial" w:hAnsi="Arial" w:cs="Arial"/>
          </w:rPr>
          <w:t>https://consumer.healthday.com/infectious-disease-information-21/coronavirus-1008/virus-found-in-semen-of-covid-19-survivors-ndash-is-it-sexually-transmittable-757467.html</w:t>
        </w:r>
      </w:hyperlink>
      <w:r w:rsidRPr="00C91052">
        <w:rPr>
          <w:rStyle w:val="Hyperlink"/>
          <w:rFonts w:ascii="Arial" w:hAnsi="Arial" w:cs="Arial"/>
          <w:color w:val="auto"/>
          <w:u w:val="none"/>
        </w:rPr>
        <w:t xml:space="preserve"> and </w:t>
      </w:r>
      <w:hyperlink r:id="rId212" w:history="1">
        <w:r w:rsidRPr="00C91052">
          <w:rPr>
            <w:rStyle w:val="Hyperlink"/>
            <w:rFonts w:ascii="Arial" w:hAnsi="Arial" w:cs="Arial"/>
          </w:rPr>
          <w:t>https://www.medscape.com/viewarticle/930127</w:t>
        </w:r>
      </w:hyperlink>
      <w:r w:rsidRPr="00C91052">
        <w:rPr>
          <w:rStyle w:val="Hyperlink"/>
          <w:rFonts w:ascii="Arial" w:hAnsi="Arial" w:cs="Arial"/>
          <w:color w:val="auto"/>
        </w:rPr>
        <w:t xml:space="preserve"> </w:t>
      </w:r>
    </w:p>
  </w:footnote>
  <w:footnote w:id="144">
    <w:p w14:paraId="2A0E5BA4" w14:textId="77777777" w:rsidR="004A10E2" w:rsidRPr="00C91052" w:rsidRDefault="004A10E2">
      <w:pPr>
        <w:pStyle w:val="FootnoteText"/>
        <w:rPr>
          <w:rFonts w:ascii="Arial" w:hAnsi="Arial" w:cs="Arial"/>
        </w:rPr>
      </w:pPr>
      <w:r w:rsidRPr="00C91052">
        <w:rPr>
          <w:rStyle w:val="FootnoteReference"/>
          <w:rFonts w:ascii="Arial" w:hAnsi="Arial" w:cs="Arial"/>
        </w:rPr>
        <w:footnoteRef/>
      </w:r>
      <w:r w:rsidRPr="00C91052">
        <w:rPr>
          <w:rFonts w:ascii="Arial" w:hAnsi="Arial" w:cs="Arial"/>
        </w:rPr>
        <w:t xml:space="preserve"> </w:t>
      </w:r>
      <w:hyperlink r:id="rId213" w:history="1">
        <w:r w:rsidRPr="00C91052">
          <w:rPr>
            <w:rStyle w:val="Hyperlink"/>
            <w:rFonts w:ascii="Arial" w:hAnsi="Arial" w:cs="Arial"/>
          </w:rPr>
          <w:t>https://www.medscape.com/viewarticle/929519?nlid</w:t>
        </w:r>
      </w:hyperlink>
    </w:p>
  </w:footnote>
  <w:footnote w:id="145">
    <w:p w14:paraId="03DE73B1" w14:textId="77777777" w:rsidR="004A10E2" w:rsidRPr="00EC5CB8" w:rsidRDefault="004A10E2" w:rsidP="003A12CD">
      <w:pPr>
        <w:pStyle w:val="FootnoteText"/>
      </w:pPr>
      <w:r w:rsidRPr="00C91052">
        <w:rPr>
          <w:rStyle w:val="FootnoteReference"/>
          <w:rFonts w:ascii="Arial" w:hAnsi="Arial" w:cs="Arial"/>
        </w:rPr>
        <w:footnoteRef/>
      </w:r>
      <w:r w:rsidRPr="00C91052">
        <w:rPr>
          <w:rFonts w:ascii="Arial" w:hAnsi="Arial" w:cs="Arial"/>
        </w:rPr>
        <w:t xml:space="preserve"> </w:t>
      </w:r>
      <w:hyperlink r:id="rId214" w:history="1">
        <w:r w:rsidRPr="00C91052">
          <w:rPr>
            <w:rStyle w:val="Hyperlink"/>
            <w:rFonts w:ascii="Arial" w:hAnsi="Arial" w:cs="Arial"/>
          </w:rPr>
          <w:t>https://www.latimes.com/california/story/2020-05-05/mutant-coronavirus-has-emerged-more-contagious-than-original</w:t>
        </w:r>
      </w:hyperlink>
      <w:r w:rsidRPr="00C91052">
        <w:rPr>
          <w:rStyle w:val="Hyperlink"/>
          <w:rFonts w:ascii="Arial" w:hAnsi="Arial" w:cs="Arial"/>
          <w:color w:val="auto"/>
        </w:rPr>
        <w:t xml:space="preserve"> </w:t>
      </w:r>
      <w:r w:rsidRPr="00657C27">
        <w:rPr>
          <w:rStyle w:val="Hyperlink"/>
          <w:rFonts w:ascii="Arial" w:hAnsi="Arial" w:cs="Arial"/>
          <w:color w:val="auto"/>
          <w:u w:val="none"/>
        </w:rPr>
        <w:t>reporting on B Korber et al.,</w:t>
      </w:r>
      <w:r w:rsidRPr="00C91052">
        <w:rPr>
          <w:rStyle w:val="Hyperlink"/>
          <w:rFonts w:ascii="Arial" w:hAnsi="Arial" w:cs="Arial"/>
          <w:color w:val="auto"/>
        </w:rPr>
        <w:t xml:space="preserve"> </w:t>
      </w:r>
      <w:r w:rsidRPr="00C91052">
        <w:rPr>
          <w:rFonts w:ascii="Arial" w:hAnsi="Arial" w:cs="Arial"/>
          <w:b/>
          <w:bCs/>
          <w:color w:val="131313"/>
          <w:spacing w:val="-7"/>
        </w:rPr>
        <w:t>“</w:t>
      </w:r>
      <w:r w:rsidRPr="00C91052">
        <w:rPr>
          <w:rFonts w:ascii="Arial" w:hAnsi="Arial" w:cs="Arial"/>
          <w:color w:val="131313"/>
          <w:spacing w:val="-7"/>
        </w:rPr>
        <w:t>Spike mutation pipeline reveals the emergence of a more transmissible form of SARS-CoV-2”,</w:t>
      </w:r>
      <w:r>
        <w:rPr>
          <w:rFonts w:ascii="Arial" w:hAnsi="Arial" w:cs="Arial"/>
          <w:b/>
          <w:bCs/>
          <w:color w:val="131313"/>
          <w:spacing w:val="-7"/>
        </w:rPr>
        <w:t xml:space="preserve"> </w:t>
      </w:r>
      <w:r w:rsidRPr="00C91052">
        <w:rPr>
          <w:rFonts w:ascii="Arial" w:hAnsi="Arial" w:cs="Arial"/>
          <w:i/>
          <w:iCs/>
          <w:color w:val="131313"/>
          <w:spacing w:val="-7"/>
        </w:rPr>
        <w:t xml:space="preserve">bioRxiv, </w:t>
      </w:r>
      <w:r w:rsidRPr="00C91052">
        <w:rPr>
          <w:rFonts w:ascii="Arial" w:hAnsi="Arial" w:cs="Arial"/>
          <w:color w:val="131313"/>
          <w:spacing w:val="-7"/>
        </w:rPr>
        <w:t>30 April, 2020</w:t>
      </w:r>
      <w:r>
        <w:rPr>
          <w:rFonts w:ascii="Arial" w:hAnsi="Arial" w:cs="Arial"/>
          <w:color w:val="131313"/>
          <w:spacing w:val="-7"/>
        </w:rPr>
        <w:t xml:space="preserve">.  See also </w:t>
      </w:r>
      <w:hyperlink r:id="rId215" w:history="1">
        <w:r w:rsidRPr="00C91052">
          <w:rPr>
            <w:rStyle w:val="Hyperlink"/>
            <w:rFonts w:ascii="Arial" w:hAnsi="Arial" w:cs="Arial"/>
          </w:rPr>
          <w:t>https://www.cnbc.com/2020/05/05/the-coronavirus-mutated-and-appears-to-be-more-contagious-now-new-study-finds.html</w:t>
        </w:r>
      </w:hyperlink>
    </w:p>
  </w:footnote>
  <w:footnote w:id="146">
    <w:p w14:paraId="0809059D" w14:textId="77777777" w:rsidR="004A10E2" w:rsidRPr="00360A31" w:rsidRDefault="004A10E2" w:rsidP="007E702B">
      <w:pPr>
        <w:pStyle w:val="FootnoteText"/>
        <w:rPr>
          <w:rFonts w:ascii="Arial" w:hAnsi="Arial" w:cs="Arial"/>
        </w:rPr>
      </w:pPr>
      <w:r w:rsidRPr="00360A31">
        <w:rPr>
          <w:rStyle w:val="FootnoteReference"/>
          <w:rFonts w:ascii="Arial" w:hAnsi="Arial" w:cs="Arial"/>
        </w:rPr>
        <w:footnoteRef/>
      </w:r>
      <w:r w:rsidRPr="00360A31">
        <w:rPr>
          <w:rFonts w:ascii="Arial" w:hAnsi="Arial" w:cs="Arial"/>
        </w:rPr>
        <w:t xml:space="preserve"> </w:t>
      </w:r>
      <w:hyperlink r:id="rId216" w:history="1">
        <w:r w:rsidRPr="00360A31">
          <w:rPr>
            <w:rStyle w:val="Hyperlink"/>
            <w:rFonts w:ascii="Arial" w:hAnsi="Arial" w:cs="Arial"/>
          </w:rPr>
          <w:t>https://www.nih.gov/news-events/news-releases/nih-supported-research-survey-examine-impact-covid-19-rare-diseases-community</w:t>
        </w:r>
      </w:hyperlink>
    </w:p>
  </w:footnote>
  <w:footnote w:id="147">
    <w:p w14:paraId="5D290B9F" w14:textId="77777777" w:rsidR="004A10E2" w:rsidRPr="00360A31" w:rsidRDefault="004A10E2" w:rsidP="00DD6C6A">
      <w:pPr>
        <w:rPr>
          <w:rFonts w:ascii="Arial" w:hAnsi="Arial" w:cs="Arial"/>
          <w:sz w:val="20"/>
          <w:szCs w:val="20"/>
        </w:rPr>
      </w:pPr>
      <w:r w:rsidRPr="00360A31">
        <w:rPr>
          <w:rStyle w:val="FootnoteReference"/>
          <w:rFonts w:ascii="Arial" w:hAnsi="Arial" w:cs="Arial"/>
          <w:sz w:val="20"/>
          <w:szCs w:val="20"/>
        </w:rPr>
        <w:footnoteRef/>
      </w:r>
      <w:r w:rsidRPr="00360A31">
        <w:rPr>
          <w:rFonts w:ascii="Arial" w:hAnsi="Arial" w:cs="Arial"/>
          <w:sz w:val="20"/>
          <w:szCs w:val="20"/>
        </w:rPr>
        <w:t xml:space="preserve"> </w:t>
      </w:r>
      <w:hyperlink r:id="rId217" w:history="1">
        <w:r w:rsidRPr="00360A31">
          <w:rPr>
            <w:rStyle w:val="Hyperlink"/>
            <w:rFonts w:ascii="Arial" w:hAnsi="Arial" w:cs="Arial"/>
            <w:sz w:val="20"/>
            <w:szCs w:val="20"/>
          </w:rPr>
          <w:t>https://www.the-scientist.com/news-opinion/countries-begin-large-scale-screening-for-sars-cov-2-in-sewage-67535?utm_campaign</w:t>
        </w:r>
      </w:hyperlink>
    </w:p>
  </w:footnote>
  <w:footnote w:id="148">
    <w:p w14:paraId="0AAFC212" w14:textId="77777777" w:rsidR="004A10E2" w:rsidRPr="00360A31" w:rsidRDefault="004A10E2" w:rsidP="000105DB">
      <w:pPr>
        <w:pStyle w:val="PlainText"/>
        <w:rPr>
          <w:rFonts w:ascii="Arial" w:hAnsi="Arial" w:cs="Arial"/>
          <w:sz w:val="20"/>
          <w:szCs w:val="20"/>
        </w:rPr>
      </w:pPr>
      <w:r w:rsidRPr="00360A31">
        <w:rPr>
          <w:rStyle w:val="FootnoteReference"/>
          <w:rFonts w:ascii="Arial" w:hAnsi="Arial" w:cs="Arial"/>
          <w:sz w:val="20"/>
          <w:szCs w:val="20"/>
        </w:rPr>
        <w:footnoteRef/>
      </w:r>
      <w:r w:rsidRPr="00360A31">
        <w:rPr>
          <w:rFonts w:ascii="Arial" w:hAnsi="Arial" w:cs="Arial"/>
          <w:sz w:val="20"/>
          <w:szCs w:val="20"/>
        </w:rPr>
        <w:t xml:space="preserve"> </w:t>
      </w:r>
      <w:hyperlink r:id="rId218" w:history="1">
        <w:r w:rsidRPr="00360A31">
          <w:rPr>
            <w:rStyle w:val="Hyperlink"/>
            <w:rFonts w:ascii="Arial" w:eastAsiaTheme="majorEastAsia" w:hAnsi="Arial" w:cs="Arial"/>
            <w:sz w:val="20"/>
            <w:szCs w:val="20"/>
          </w:rPr>
          <w:t>https://www.medscape.com/viewarticle/930265</w:t>
        </w:r>
      </w:hyperlink>
    </w:p>
  </w:footnote>
  <w:footnote w:id="149">
    <w:p w14:paraId="13B4EC88" w14:textId="77777777" w:rsidR="004A10E2" w:rsidRPr="00360A31" w:rsidRDefault="004A10E2" w:rsidP="00461DD3">
      <w:pPr>
        <w:rPr>
          <w:rFonts w:ascii="Arial" w:hAnsi="Arial" w:cs="Arial"/>
          <w:sz w:val="20"/>
          <w:szCs w:val="20"/>
        </w:rPr>
      </w:pPr>
      <w:r w:rsidRPr="00360A31">
        <w:rPr>
          <w:rStyle w:val="FootnoteReference"/>
          <w:rFonts w:ascii="Arial" w:hAnsi="Arial" w:cs="Arial"/>
          <w:sz w:val="20"/>
          <w:szCs w:val="20"/>
        </w:rPr>
        <w:footnoteRef/>
      </w:r>
      <w:r w:rsidRPr="00360A31">
        <w:rPr>
          <w:rFonts w:ascii="Arial" w:hAnsi="Arial" w:cs="Arial"/>
          <w:sz w:val="20"/>
          <w:szCs w:val="20"/>
        </w:rPr>
        <w:t xml:space="preserve"> </w:t>
      </w:r>
      <w:hyperlink r:id="rId219" w:history="1">
        <w:r w:rsidRPr="00360A31">
          <w:rPr>
            <w:rStyle w:val="Hyperlink"/>
            <w:rFonts w:ascii="Arial" w:hAnsi="Arial" w:cs="Arial"/>
            <w:sz w:val="20"/>
            <w:szCs w:val="20"/>
          </w:rPr>
          <w:t>https://www.healio.com/primary-care/infectious-diseases/news/online/%7B84140e88-db61-428d-bbfd-fdf0e2c0e3ac%7D/qa-researchers-hope-new-covid-19-cohort-study-will-be-a-game-changer?utm_source</w:t>
        </w:r>
      </w:hyperlink>
      <w:r w:rsidRPr="00360A31">
        <w:rPr>
          <w:rStyle w:val="Hyperlink"/>
          <w:rFonts w:ascii="Arial" w:hAnsi="Arial" w:cs="Arial"/>
          <w:sz w:val="20"/>
          <w:szCs w:val="20"/>
        </w:rPr>
        <w:t xml:space="preserve"> </w:t>
      </w:r>
      <w:r w:rsidRPr="00360A31">
        <w:rPr>
          <w:rStyle w:val="Hyperlink"/>
          <w:rFonts w:ascii="Arial" w:hAnsi="Arial" w:cs="Arial"/>
          <w:color w:val="auto"/>
          <w:sz w:val="20"/>
          <w:szCs w:val="20"/>
          <w:u w:val="none"/>
        </w:rPr>
        <w:t xml:space="preserve">and </w:t>
      </w:r>
      <w:hyperlink r:id="rId220" w:history="1">
        <w:r w:rsidRPr="00360A31">
          <w:rPr>
            <w:rStyle w:val="Hyperlink"/>
            <w:rFonts w:ascii="Arial" w:hAnsi="Arial" w:cs="Arial"/>
            <w:sz w:val="20"/>
            <w:szCs w:val="20"/>
          </w:rPr>
          <w:t>https://www.medpagetoday.com/infectiousdisease/covid19/86171?utm_source</w:t>
        </w:r>
      </w:hyperlink>
    </w:p>
  </w:footnote>
  <w:footnote w:id="150">
    <w:p w14:paraId="1EE2D588" w14:textId="77777777" w:rsidR="004A10E2" w:rsidRPr="00360A31" w:rsidRDefault="004A10E2" w:rsidP="00C91052">
      <w:pPr>
        <w:rPr>
          <w:rFonts w:ascii="Arial" w:hAnsi="Arial" w:cs="Arial"/>
          <w:sz w:val="20"/>
          <w:szCs w:val="20"/>
        </w:rPr>
      </w:pPr>
      <w:r w:rsidRPr="00360A31">
        <w:rPr>
          <w:rStyle w:val="FootnoteReference"/>
          <w:rFonts w:ascii="Arial" w:hAnsi="Arial" w:cs="Arial"/>
          <w:sz w:val="20"/>
          <w:szCs w:val="20"/>
        </w:rPr>
        <w:footnoteRef/>
      </w:r>
      <w:r w:rsidRPr="00360A31">
        <w:rPr>
          <w:rFonts w:ascii="Arial" w:hAnsi="Arial" w:cs="Arial"/>
          <w:sz w:val="20"/>
          <w:szCs w:val="20"/>
        </w:rPr>
        <w:t xml:space="preserve"> </w:t>
      </w:r>
      <w:r w:rsidRPr="00360A31">
        <w:fldChar w:fldCharType="begin"/>
      </w:r>
      <w:r w:rsidRPr="00360A31">
        <w:rPr>
          <w:rFonts w:ascii="Arial" w:hAnsi="Arial" w:cs="Arial"/>
          <w:sz w:val="20"/>
          <w:szCs w:val="20"/>
        </w:rPr>
        <w:instrText xml:space="preserve"> HYPERLINK "https://www.reuters.com/article/us-health-coronavirus-testing-cdc-exclus/exclusive-cdc-plans-sweeping-covid-19-antibody-study-in-25-metropolitan-areas-idUSKBN22U2TZ" </w:instrText>
      </w:r>
      <w:r w:rsidRPr="00360A31">
        <w:fldChar w:fldCharType="separate"/>
      </w:r>
      <w:r w:rsidRPr="00360A31">
        <w:rPr>
          <w:rStyle w:val="Hyperlink"/>
          <w:rFonts w:ascii="Arial" w:hAnsi="Arial" w:cs="Arial"/>
          <w:sz w:val="20"/>
          <w:szCs w:val="20"/>
        </w:rPr>
        <w:t>https://www.reuters.com</w:t>
      </w:r>
      <w:r w:rsidRPr="00360A31">
        <w:rPr>
          <w:rStyle w:val="label"/>
          <w:rFonts w:ascii="Arial" w:eastAsiaTheme="majorEastAsia" w:hAnsi="Arial" w:cs="Arial"/>
          <w:color w:val="333333"/>
          <w:sz w:val="20"/>
          <w:szCs w:val="20"/>
          <w:bdr w:val="none" w:sz="0" w:space="0" w:color="auto" w:frame="1"/>
        </w:rPr>
        <w:t xml:space="preserve"> doi:</w:t>
      </w:r>
      <w:r w:rsidRPr="00360A31">
        <w:rPr>
          <w:rFonts w:ascii="Arial" w:hAnsi="Arial" w:cs="Arial"/>
          <w:color w:val="333333"/>
          <w:sz w:val="20"/>
          <w:szCs w:val="20"/>
          <w:shd w:val="clear" w:color="auto" w:fill="FFFFFF"/>
        </w:rPr>
        <w:t xml:space="preserve"> </w:t>
      </w:r>
      <w:hyperlink r:id="rId221" w:history="1">
        <w:r w:rsidRPr="00360A31">
          <w:rPr>
            <w:rStyle w:val="Hyperlink"/>
            <w:rFonts w:ascii="Arial" w:eastAsiaTheme="majorEastAsia" w:hAnsi="Arial" w:cs="Arial"/>
            <w:sz w:val="20"/>
            <w:szCs w:val="20"/>
            <w:shd w:val="clear" w:color="auto" w:fill="FFFFFF"/>
          </w:rPr>
          <w:t>https://doi.org/10.1101/2020.04.29.069054</w:t>
        </w:r>
      </w:hyperlink>
      <w:r w:rsidRPr="00360A31">
        <w:rPr>
          <w:rFonts w:ascii="Arial" w:hAnsi="Arial" w:cs="Arial"/>
          <w:color w:val="333333"/>
          <w:sz w:val="20"/>
          <w:szCs w:val="20"/>
          <w:shd w:val="clear" w:color="auto" w:fill="FFFFFF"/>
        </w:rPr>
        <w:t xml:space="preserve"> </w:t>
      </w:r>
    </w:p>
    <w:p w14:paraId="7F2677C0" w14:textId="77777777" w:rsidR="004A10E2" w:rsidRPr="00360A31" w:rsidRDefault="004A10E2" w:rsidP="00D95CE6">
      <w:pPr>
        <w:pStyle w:val="PlainText"/>
        <w:rPr>
          <w:rFonts w:ascii="Arial" w:hAnsi="Arial" w:cs="Arial"/>
          <w:sz w:val="20"/>
          <w:szCs w:val="20"/>
        </w:rPr>
      </w:pPr>
      <w:r w:rsidRPr="00360A31">
        <w:rPr>
          <w:rStyle w:val="Hyperlink"/>
          <w:rFonts w:ascii="Arial" w:hAnsi="Arial" w:cs="Arial"/>
          <w:sz w:val="20"/>
          <w:szCs w:val="20"/>
        </w:rPr>
        <w:t>/article/us-health-coronavirus-testing-cdc-exclus/exclusive-cdc-plans-sweeping-covid-19-antibody-study-in-25-metropolitan-areas-idUSKBN22U2TZ</w:t>
      </w:r>
      <w:r w:rsidRPr="00360A31">
        <w:rPr>
          <w:rStyle w:val="Hyperlink"/>
          <w:rFonts w:ascii="Arial" w:hAnsi="Arial" w:cs="Arial"/>
          <w:sz w:val="20"/>
          <w:szCs w:val="20"/>
        </w:rPr>
        <w:fldChar w:fldCharType="end"/>
      </w:r>
    </w:p>
  </w:footnote>
  <w:footnote w:id="151">
    <w:p w14:paraId="01CD0D8B" w14:textId="77777777" w:rsidR="004A10E2" w:rsidRPr="00360A31" w:rsidRDefault="004A10E2" w:rsidP="00D07CFF">
      <w:pPr>
        <w:rPr>
          <w:rFonts w:ascii="Arial" w:hAnsi="Arial" w:cs="Arial"/>
          <w:sz w:val="20"/>
          <w:szCs w:val="20"/>
        </w:rPr>
      </w:pPr>
      <w:r w:rsidRPr="00360A31">
        <w:rPr>
          <w:rStyle w:val="FootnoteReference"/>
          <w:rFonts w:ascii="Arial" w:hAnsi="Arial" w:cs="Arial"/>
          <w:sz w:val="20"/>
          <w:szCs w:val="20"/>
        </w:rPr>
        <w:footnoteRef/>
      </w:r>
      <w:r w:rsidRPr="00360A31">
        <w:rPr>
          <w:rFonts w:ascii="Arial" w:hAnsi="Arial" w:cs="Arial"/>
          <w:sz w:val="20"/>
          <w:szCs w:val="20"/>
        </w:rPr>
        <w:t xml:space="preserve"> </w:t>
      </w:r>
      <w:hyperlink r:id="rId222" w:history="1">
        <w:r w:rsidRPr="00360A31">
          <w:rPr>
            <w:rStyle w:val="Hyperlink"/>
            <w:rFonts w:ascii="Arial" w:hAnsi="Arial" w:cs="Arial"/>
            <w:sz w:val="20"/>
            <w:szCs w:val="20"/>
          </w:rPr>
          <w:t>https://www.reuters.com/article/uk-health-coronavirus-us-children/u-s-starts-study-to-find-covid-19-infection-rate-in-children-idUSKBN22G1SH</w:t>
        </w:r>
      </w:hyperlink>
    </w:p>
  </w:footnote>
  <w:footnote w:id="152">
    <w:p w14:paraId="328D4CA9" w14:textId="77777777" w:rsidR="004A10E2" w:rsidRPr="00360A31" w:rsidRDefault="004A10E2">
      <w:pPr>
        <w:pStyle w:val="FootnoteText"/>
        <w:rPr>
          <w:rFonts w:ascii="Arial" w:hAnsi="Arial" w:cs="Arial"/>
        </w:rPr>
      </w:pPr>
      <w:r w:rsidRPr="00360A31">
        <w:rPr>
          <w:rStyle w:val="FootnoteReference"/>
          <w:rFonts w:ascii="Arial" w:hAnsi="Arial" w:cs="Arial"/>
        </w:rPr>
        <w:footnoteRef/>
      </w:r>
      <w:r w:rsidRPr="00360A31">
        <w:rPr>
          <w:rFonts w:ascii="Arial" w:hAnsi="Arial" w:cs="Arial"/>
        </w:rPr>
        <w:t xml:space="preserve"> </w:t>
      </w:r>
      <w:hyperlink r:id="rId223" w:history="1">
        <w:r w:rsidRPr="00360A31">
          <w:rPr>
            <w:rStyle w:val="Hyperlink"/>
            <w:rFonts w:ascii="Arial" w:hAnsi="Arial" w:cs="Arial"/>
          </w:rPr>
          <w:t>https://www.medscape.com/viewarticle/930071</w:t>
        </w:r>
      </w:hyperlink>
    </w:p>
  </w:footnote>
  <w:footnote w:id="153">
    <w:p w14:paraId="71C2CDF4" w14:textId="77777777" w:rsidR="004A10E2" w:rsidRPr="00360A31" w:rsidRDefault="004A10E2" w:rsidP="0007231E">
      <w:pPr>
        <w:pStyle w:val="PlainText"/>
        <w:rPr>
          <w:rFonts w:ascii="Arial" w:hAnsi="Arial" w:cs="Arial"/>
          <w:sz w:val="20"/>
          <w:szCs w:val="20"/>
        </w:rPr>
      </w:pPr>
      <w:r w:rsidRPr="00360A31">
        <w:rPr>
          <w:rStyle w:val="FootnoteReference"/>
          <w:rFonts w:ascii="Arial" w:hAnsi="Arial" w:cs="Arial"/>
          <w:sz w:val="20"/>
          <w:szCs w:val="20"/>
        </w:rPr>
        <w:footnoteRef/>
      </w:r>
      <w:r w:rsidRPr="00360A31">
        <w:rPr>
          <w:rFonts w:ascii="Arial" w:hAnsi="Arial" w:cs="Arial"/>
          <w:sz w:val="20"/>
          <w:szCs w:val="20"/>
        </w:rPr>
        <w:t xml:space="preserve"> </w:t>
      </w:r>
      <w:hyperlink r:id="rId224" w:history="1">
        <w:r w:rsidRPr="00360A31">
          <w:rPr>
            <w:rStyle w:val="Hyperlink"/>
            <w:rFonts w:ascii="Arial" w:eastAsiaTheme="majorEastAsia" w:hAnsi="Arial" w:cs="Arial"/>
            <w:sz w:val="20"/>
            <w:szCs w:val="20"/>
          </w:rPr>
          <w:t>https://www.labonline.com.au/content/life-scientist/news/drug-trial-to-make-covid-19-patients-less-infectious-81760250?utm_source</w:t>
        </w:r>
      </w:hyperlink>
    </w:p>
  </w:footnote>
  <w:footnote w:id="154">
    <w:p w14:paraId="59640353" w14:textId="77777777" w:rsidR="004A10E2" w:rsidRPr="00360A31" w:rsidRDefault="004A10E2">
      <w:pPr>
        <w:pStyle w:val="FootnoteText"/>
        <w:rPr>
          <w:rFonts w:ascii="Arial" w:hAnsi="Arial" w:cs="Arial"/>
        </w:rPr>
      </w:pPr>
      <w:r w:rsidRPr="00360A31">
        <w:rPr>
          <w:rStyle w:val="FootnoteReference"/>
          <w:rFonts w:ascii="Arial" w:hAnsi="Arial" w:cs="Arial"/>
        </w:rPr>
        <w:footnoteRef/>
      </w:r>
      <w:r w:rsidRPr="00360A31">
        <w:rPr>
          <w:rFonts w:ascii="Arial" w:hAnsi="Arial" w:cs="Arial"/>
        </w:rPr>
        <w:t xml:space="preserve"> </w:t>
      </w:r>
      <w:hyperlink r:id="rId225" w:history="1">
        <w:r w:rsidRPr="00360A31">
          <w:rPr>
            <w:rStyle w:val="Hyperlink"/>
            <w:rFonts w:ascii="Arial" w:hAnsi="Arial" w:cs="Arial"/>
          </w:rPr>
          <w:t>https://thelimbic.com/haematology/caplacizumab-approved-for-acquired-thrombotic-thrombocytopenic-purpura/?mc_cid</w:t>
        </w:r>
      </w:hyperlink>
    </w:p>
  </w:footnote>
  <w:footnote w:id="155">
    <w:p w14:paraId="6CE06064" w14:textId="77777777" w:rsidR="004A10E2" w:rsidRPr="00FE701D" w:rsidRDefault="004A10E2" w:rsidP="003C7EBE">
      <w:pPr>
        <w:rPr>
          <w:rFonts w:ascii="Arial" w:hAnsi="Arial" w:cs="Arial"/>
          <w:sz w:val="20"/>
          <w:szCs w:val="20"/>
        </w:rPr>
      </w:pPr>
      <w:r w:rsidRPr="00FE701D">
        <w:rPr>
          <w:rStyle w:val="FootnoteReference"/>
          <w:rFonts w:ascii="Arial" w:hAnsi="Arial" w:cs="Arial"/>
          <w:sz w:val="20"/>
          <w:szCs w:val="20"/>
        </w:rPr>
        <w:footnoteRef/>
      </w:r>
      <w:r w:rsidRPr="00FE701D">
        <w:rPr>
          <w:rFonts w:ascii="Arial" w:hAnsi="Arial" w:cs="Arial"/>
          <w:sz w:val="20"/>
          <w:szCs w:val="20"/>
        </w:rPr>
        <w:t xml:space="preserve"> </w:t>
      </w:r>
      <w:hyperlink r:id="rId226" w:history="1">
        <w:r w:rsidRPr="00FE701D">
          <w:rPr>
            <w:rStyle w:val="Hyperlink"/>
            <w:rFonts w:ascii="Arial" w:eastAsiaTheme="majorEastAsia" w:hAnsi="Arial" w:cs="Arial"/>
            <w:sz w:val="20"/>
            <w:szCs w:val="20"/>
          </w:rPr>
          <w:t>https://pipelinereview.com/index.php/2020050574540/More-News/Alexion-to-Acquire-Portola.html</w:t>
        </w:r>
      </w:hyperlink>
      <w:r w:rsidRPr="00FE701D">
        <w:rPr>
          <w:rStyle w:val="Hyperlink"/>
          <w:rFonts w:ascii="Arial" w:eastAsiaTheme="majorEastAsia" w:hAnsi="Arial" w:cs="Arial"/>
          <w:color w:val="auto"/>
          <w:sz w:val="20"/>
          <w:szCs w:val="20"/>
          <w:u w:val="none"/>
        </w:rPr>
        <w:t xml:space="preserve"> and </w:t>
      </w:r>
      <w:hyperlink r:id="rId227" w:history="1">
        <w:r w:rsidRPr="00FE701D">
          <w:rPr>
            <w:rStyle w:val="Hyperlink"/>
            <w:rFonts w:ascii="Arial" w:hAnsi="Arial" w:cs="Arial"/>
            <w:sz w:val="20"/>
            <w:szCs w:val="20"/>
          </w:rPr>
          <w:t>https://www.fiercepharma.com/pharma/alexion-bags-portola-for-cool-1-4b-but-anticoagulant-andexxa-worth-it?mkt_tok</w:t>
        </w:r>
      </w:hyperlink>
    </w:p>
  </w:footnote>
  <w:footnote w:id="156">
    <w:p w14:paraId="76DEC2FA" w14:textId="77777777" w:rsidR="004A10E2" w:rsidRPr="00FE701D" w:rsidRDefault="004A10E2" w:rsidP="003C7EBE">
      <w:pPr>
        <w:pStyle w:val="FootnoteText"/>
        <w:rPr>
          <w:rFonts w:ascii="Arial" w:hAnsi="Arial" w:cs="Arial"/>
        </w:rPr>
      </w:pPr>
      <w:r w:rsidRPr="00FE701D">
        <w:rPr>
          <w:rStyle w:val="FootnoteReference"/>
          <w:rFonts w:ascii="Arial" w:hAnsi="Arial" w:cs="Arial"/>
        </w:rPr>
        <w:footnoteRef/>
      </w:r>
      <w:r w:rsidRPr="00FE701D">
        <w:rPr>
          <w:rFonts w:ascii="Arial" w:hAnsi="Arial" w:cs="Arial"/>
        </w:rPr>
        <w:t xml:space="preserve"> </w:t>
      </w:r>
      <w:hyperlink r:id="rId228" w:history="1">
        <w:r w:rsidRPr="00FE701D">
          <w:rPr>
            <w:rStyle w:val="Hyperlink"/>
            <w:rFonts w:ascii="Arial" w:hAnsi="Arial" w:cs="Arial"/>
          </w:rPr>
          <w:t>https://www.fiercepharma.com/pharma/covid-drives-huge-demand-for-bristol-myers-blood-thinner-eliquis-but-could-dampen-mid-year?mkt_tok</w:t>
        </w:r>
      </w:hyperlink>
    </w:p>
  </w:footnote>
  <w:footnote w:id="157">
    <w:p w14:paraId="5AEAEB54" w14:textId="77777777" w:rsidR="004A10E2" w:rsidRPr="00FE701D" w:rsidRDefault="004A10E2" w:rsidP="00421D8E">
      <w:pPr>
        <w:pStyle w:val="PlainText"/>
        <w:rPr>
          <w:rFonts w:ascii="Arial" w:hAnsi="Arial" w:cs="Arial"/>
          <w:sz w:val="20"/>
          <w:szCs w:val="20"/>
        </w:rPr>
      </w:pPr>
      <w:r w:rsidRPr="00FE701D">
        <w:rPr>
          <w:rStyle w:val="FootnoteReference"/>
          <w:rFonts w:ascii="Arial" w:hAnsi="Arial" w:cs="Arial"/>
          <w:sz w:val="20"/>
          <w:szCs w:val="20"/>
        </w:rPr>
        <w:footnoteRef/>
      </w:r>
      <w:hyperlink r:id="rId229" w:history="1">
        <w:r w:rsidRPr="00FE701D">
          <w:rPr>
            <w:rStyle w:val="Hyperlink"/>
            <w:rFonts w:ascii="Arial" w:eastAsiaTheme="majorEastAsia" w:hAnsi="Arial" w:cs="Arial"/>
            <w:sz w:val="20"/>
            <w:szCs w:val="20"/>
          </w:rPr>
          <w:t>http://www.pharmatimes.com/news/roche_launches_new_blood_gas_digital_solution_1340324?utm_source</w:t>
        </w:r>
      </w:hyperlink>
    </w:p>
  </w:footnote>
  <w:footnote w:id="158">
    <w:p w14:paraId="0152CEC2" w14:textId="77777777" w:rsidR="004A10E2" w:rsidRPr="00FE701D" w:rsidRDefault="004A10E2" w:rsidP="00893BEE">
      <w:pPr>
        <w:rPr>
          <w:rFonts w:ascii="Arial" w:hAnsi="Arial" w:cs="Arial"/>
          <w:sz w:val="20"/>
          <w:szCs w:val="20"/>
        </w:rPr>
      </w:pPr>
      <w:r w:rsidRPr="00FE701D">
        <w:rPr>
          <w:rStyle w:val="FootnoteReference"/>
          <w:rFonts w:ascii="Arial" w:hAnsi="Arial" w:cs="Arial"/>
          <w:sz w:val="20"/>
          <w:szCs w:val="20"/>
        </w:rPr>
        <w:footnoteRef/>
      </w:r>
      <w:r w:rsidRPr="00FE701D">
        <w:rPr>
          <w:rFonts w:ascii="Arial" w:hAnsi="Arial" w:cs="Arial"/>
          <w:sz w:val="20"/>
          <w:szCs w:val="20"/>
        </w:rPr>
        <w:t xml:space="preserve"> </w:t>
      </w:r>
      <w:hyperlink r:id="rId230" w:history="1">
        <w:r w:rsidRPr="00FE701D">
          <w:rPr>
            <w:rStyle w:val="Hyperlink"/>
            <w:rFonts w:ascii="Arial" w:hAnsi="Arial" w:cs="Arial"/>
            <w:sz w:val="20"/>
            <w:szCs w:val="20"/>
          </w:rPr>
          <w:t>https://www.healio.com/pulmonology/copd/news/online/%7Badb337d6-3f86-455c-8e21-d0cd0bd32241%7D/pulmonary-rehab-after-copd-hospitalization-lowers-mortality-risk?utm_source</w:t>
        </w:r>
      </w:hyperlink>
    </w:p>
  </w:footnote>
  <w:footnote w:id="159">
    <w:p w14:paraId="60D2A8C3" w14:textId="77777777" w:rsidR="004A10E2" w:rsidRPr="00FE701D" w:rsidRDefault="004A10E2">
      <w:pPr>
        <w:pStyle w:val="FootnoteText"/>
        <w:rPr>
          <w:rFonts w:ascii="Arial" w:hAnsi="Arial" w:cs="Arial"/>
        </w:rPr>
      </w:pPr>
      <w:r w:rsidRPr="00FE701D">
        <w:rPr>
          <w:rStyle w:val="FootnoteReference"/>
          <w:rFonts w:ascii="Arial" w:hAnsi="Arial" w:cs="Arial"/>
        </w:rPr>
        <w:footnoteRef/>
      </w:r>
      <w:r w:rsidRPr="00FE701D">
        <w:rPr>
          <w:rFonts w:ascii="Arial" w:hAnsi="Arial" w:cs="Arial"/>
        </w:rPr>
        <w:t xml:space="preserve"> </w:t>
      </w:r>
      <w:hyperlink r:id="rId231" w:history="1">
        <w:r w:rsidRPr="00FE701D">
          <w:rPr>
            <w:rStyle w:val="Hyperlink"/>
            <w:rFonts w:ascii="Arial" w:hAnsi="Arial" w:cs="Arial"/>
          </w:rPr>
          <w:t>https://www.biopharmadive.com/news/akebia-anemia-kidney-disease-fibrogen-data/577374/</w:t>
        </w:r>
      </w:hyperlink>
    </w:p>
  </w:footnote>
  <w:footnote w:id="160">
    <w:p w14:paraId="0CA13B34" w14:textId="77777777" w:rsidR="004A10E2" w:rsidRPr="00FE701D" w:rsidRDefault="004A10E2" w:rsidP="00B452D3">
      <w:pPr>
        <w:pStyle w:val="PlainText"/>
        <w:rPr>
          <w:rFonts w:ascii="Arial" w:hAnsi="Arial" w:cs="Arial"/>
          <w:sz w:val="20"/>
          <w:szCs w:val="20"/>
        </w:rPr>
      </w:pPr>
      <w:r w:rsidRPr="00FE701D">
        <w:rPr>
          <w:rStyle w:val="FootnoteReference"/>
          <w:rFonts w:ascii="Arial" w:hAnsi="Arial" w:cs="Arial"/>
          <w:sz w:val="20"/>
          <w:szCs w:val="20"/>
        </w:rPr>
        <w:footnoteRef/>
      </w:r>
      <w:r w:rsidRPr="00FE701D">
        <w:rPr>
          <w:rFonts w:ascii="Arial" w:hAnsi="Arial" w:cs="Arial"/>
          <w:sz w:val="20"/>
          <w:szCs w:val="20"/>
        </w:rPr>
        <w:t xml:space="preserve"> </w:t>
      </w:r>
      <w:hyperlink r:id="rId232" w:history="1">
        <w:r w:rsidRPr="00FE701D">
          <w:rPr>
            <w:rStyle w:val="Hyperlink"/>
            <w:rFonts w:ascii="Arial" w:eastAsiaTheme="majorEastAsia" w:hAnsi="Arial" w:cs="Arial"/>
            <w:sz w:val="20"/>
            <w:szCs w:val="20"/>
          </w:rPr>
          <w:t>https://www.healthimaging.com/topics/advanced-visualization/machine-learning-imaging-differences-blood-clots</w:t>
        </w:r>
      </w:hyperlink>
    </w:p>
  </w:footnote>
  <w:footnote w:id="161">
    <w:p w14:paraId="2068EA39" w14:textId="77777777" w:rsidR="004A10E2" w:rsidRPr="00D1317A" w:rsidRDefault="004A10E2" w:rsidP="00B452D3">
      <w:pPr>
        <w:pStyle w:val="FootnoteText"/>
        <w:rPr>
          <w:rFonts w:ascii="Arial" w:hAnsi="Arial" w:cs="Arial"/>
        </w:rPr>
      </w:pPr>
      <w:r w:rsidRPr="00D1317A">
        <w:rPr>
          <w:rStyle w:val="FootnoteReference"/>
          <w:rFonts w:ascii="Arial" w:hAnsi="Arial" w:cs="Arial"/>
        </w:rPr>
        <w:footnoteRef/>
      </w:r>
      <w:r w:rsidRPr="00D1317A">
        <w:rPr>
          <w:rFonts w:ascii="Arial" w:hAnsi="Arial" w:cs="Arial"/>
        </w:rPr>
        <w:t xml:space="preserve"> A </w:t>
      </w:r>
      <w:r w:rsidRPr="00094777">
        <w:rPr>
          <w:rFonts w:ascii="Arial" w:hAnsi="Arial" w:cs="Arial"/>
        </w:rPr>
        <w:t>professor at the University of Tokyo’s Department of Chemistry</w:t>
      </w:r>
    </w:p>
  </w:footnote>
  <w:footnote w:id="162">
    <w:p w14:paraId="73EE4640" w14:textId="77777777" w:rsidR="004A10E2" w:rsidRDefault="004A10E2" w:rsidP="008A0BBB">
      <w:r w:rsidRPr="0022692E">
        <w:rPr>
          <w:rStyle w:val="FootnoteReference"/>
          <w:rFonts w:ascii="Arial" w:hAnsi="Arial" w:cs="Arial"/>
          <w:sz w:val="20"/>
          <w:szCs w:val="20"/>
        </w:rPr>
        <w:footnoteRef/>
      </w:r>
      <w:r w:rsidRPr="0022692E">
        <w:rPr>
          <w:rFonts w:ascii="Arial" w:hAnsi="Arial" w:cs="Arial"/>
          <w:sz w:val="20"/>
          <w:szCs w:val="20"/>
        </w:rPr>
        <w:t xml:space="preserve"> </w:t>
      </w:r>
      <w:hyperlink r:id="rId233" w:history="1">
        <w:r w:rsidRPr="0022692E">
          <w:rPr>
            <w:rStyle w:val="Hyperlink"/>
            <w:rFonts w:ascii="Arial" w:hAnsi="Arial" w:cs="Arial"/>
            <w:sz w:val="20"/>
            <w:szCs w:val="20"/>
          </w:rPr>
          <w:t>https://thelimbic.com/haematology/caution-on-off-label-doac-use-in-lv-thrombus/?utm_source</w:t>
        </w:r>
      </w:hyperlink>
    </w:p>
  </w:footnote>
  <w:footnote w:id="163">
    <w:p w14:paraId="1709F246" w14:textId="77777777" w:rsidR="004A10E2" w:rsidRPr="00360A31" w:rsidRDefault="004A10E2" w:rsidP="008A0BBB">
      <w:pPr>
        <w:rPr>
          <w:rFonts w:ascii="Arial" w:hAnsi="Arial" w:cs="Arial"/>
          <w:sz w:val="20"/>
          <w:szCs w:val="20"/>
        </w:rPr>
      </w:pPr>
      <w:r w:rsidRPr="00360A31">
        <w:rPr>
          <w:rStyle w:val="FootnoteReference"/>
          <w:rFonts w:ascii="Arial" w:hAnsi="Arial" w:cs="Arial"/>
          <w:sz w:val="20"/>
          <w:szCs w:val="20"/>
        </w:rPr>
        <w:footnoteRef/>
      </w:r>
      <w:r w:rsidRPr="00360A31">
        <w:rPr>
          <w:rFonts w:ascii="Arial" w:hAnsi="Arial" w:cs="Arial"/>
          <w:sz w:val="20"/>
          <w:szCs w:val="20"/>
        </w:rPr>
        <w:t xml:space="preserve"> </w:t>
      </w:r>
      <w:hyperlink r:id="rId234" w:history="1">
        <w:r w:rsidRPr="00360A31">
          <w:rPr>
            <w:rStyle w:val="Hyperlink"/>
            <w:rFonts w:ascii="Arial" w:hAnsi="Arial" w:cs="Arial"/>
            <w:sz w:val="20"/>
            <w:szCs w:val="20"/>
          </w:rPr>
          <w:t>https://www.rdworldonline.com/130-million-pfizer-and-valneva-partnership-to-co-develop-lyme-disease-vaccine/</w:t>
        </w:r>
      </w:hyperlink>
    </w:p>
  </w:footnote>
  <w:footnote w:id="164">
    <w:p w14:paraId="73A025FE" w14:textId="77777777" w:rsidR="004A10E2" w:rsidRPr="00FE701D" w:rsidRDefault="004A10E2" w:rsidP="008A0BBB">
      <w:pPr>
        <w:pStyle w:val="NormalWeb"/>
        <w:spacing w:before="0" w:beforeAutospacing="0" w:after="0" w:afterAutospacing="0"/>
        <w:rPr>
          <w:rFonts w:ascii="Arial" w:hAnsi="Arial" w:cs="Arial"/>
          <w:sz w:val="20"/>
          <w:szCs w:val="20"/>
        </w:rPr>
      </w:pPr>
      <w:r w:rsidRPr="00360A31">
        <w:rPr>
          <w:rStyle w:val="FootnoteReference"/>
          <w:rFonts w:ascii="Arial" w:hAnsi="Arial" w:cs="Arial"/>
          <w:sz w:val="20"/>
          <w:szCs w:val="20"/>
        </w:rPr>
        <w:footnoteRef/>
      </w:r>
      <w:r w:rsidRPr="00360A31">
        <w:rPr>
          <w:rFonts w:ascii="Arial" w:hAnsi="Arial" w:cs="Arial"/>
          <w:sz w:val="20"/>
          <w:szCs w:val="20"/>
        </w:rPr>
        <w:t xml:space="preserve"> Jeremy K Herren, “</w:t>
      </w:r>
      <w:r w:rsidRPr="00360A31">
        <w:rPr>
          <w:rFonts w:ascii="Arial" w:hAnsi="Arial" w:cs="Arial"/>
          <w:color w:val="222222"/>
          <w:sz w:val="20"/>
          <w:szCs w:val="20"/>
          <w:shd w:val="clear" w:color="auto" w:fill="FFFFFF"/>
        </w:rPr>
        <w:t xml:space="preserve">A microsporidian impairs </w:t>
      </w:r>
      <w:r w:rsidRPr="00360A31">
        <w:rPr>
          <w:rFonts w:ascii="Arial" w:hAnsi="Arial" w:cs="Arial"/>
          <w:i/>
          <w:iCs/>
          <w:color w:val="222222"/>
          <w:sz w:val="20"/>
          <w:szCs w:val="20"/>
        </w:rPr>
        <w:t>Plasmodium falciparum</w:t>
      </w:r>
      <w:r w:rsidRPr="00360A31">
        <w:rPr>
          <w:rFonts w:ascii="Arial" w:hAnsi="Arial" w:cs="Arial"/>
          <w:color w:val="222222"/>
          <w:sz w:val="20"/>
          <w:szCs w:val="20"/>
          <w:shd w:val="clear" w:color="auto" w:fill="FFFFFF"/>
        </w:rPr>
        <w:t xml:space="preserve"> transmission in </w:t>
      </w:r>
      <w:r w:rsidRPr="00360A31">
        <w:rPr>
          <w:rFonts w:ascii="Arial" w:hAnsi="Arial" w:cs="Arial"/>
          <w:i/>
          <w:iCs/>
          <w:color w:val="222222"/>
          <w:sz w:val="20"/>
          <w:szCs w:val="20"/>
        </w:rPr>
        <w:t>Anopheles arabiensis</w:t>
      </w:r>
      <w:r w:rsidRPr="00360A31">
        <w:rPr>
          <w:rFonts w:ascii="Arial" w:hAnsi="Arial" w:cs="Arial"/>
          <w:color w:val="222222"/>
          <w:sz w:val="20"/>
          <w:szCs w:val="20"/>
          <w:shd w:val="clear" w:color="auto" w:fill="FFFFFF"/>
        </w:rPr>
        <w:t xml:space="preserve"> mosquitoes”, </w:t>
      </w:r>
      <w:hyperlink r:id="rId235" w:history="1">
        <w:r w:rsidRPr="00360A31">
          <w:rPr>
            <w:rStyle w:val="Hyperlink"/>
            <w:rFonts w:ascii="Arial" w:eastAsiaTheme="majorEastAsia" w:hAnsi="Arial" w:cs="Arial"/>
            <w:i/>
            <w:iCs/>
            <w:sz w:val="20"/>
            <w:szCs w:val="20"/>
          </w:rPr>
          <w:t>Nature Communications</w:t>
        </w:r>
      </w:hyperlink>
      <w:r w:rsidRPr="00360A31">
        <w:rPr>
          <w:rFonts w:ascii="Arial" w:hAnsi="Arial" w:cs="Arial"/>
          <w:color w:val="222222"/>
          <w:sz w:val="20"/>
          <w:szCs w:val="20"/>
          <w:shd w:val="clear" w:color="auto" w:fill="FFFFFF"/>
        </w:rPr>
        <w:t xml:space="preserve"> </w:t>
      </w:r>
      <w:r w:rsidRPr="00360A31">
        <w:rPr>
          <w:rStyle w:val="u-visually-hidden"/>
          <w:rFonts w:ascii="Arial" w:hAnsi="Arial" w:cs="Arial"/>
          <w:color w:val="222222"/>
          <w:sz w:val="20"/>
          <w:szCs w:val="20"/>
          <w:bdr w:val="none" w:sz="0" w:space="0" w:color="auto" w:frame="1"/>
        </w:rPr>
        <w:t>volume</w:t>
      </w:r>
      <w:r w:rsidRPr="00360A31">
        <w:rPr>
          <w:rFonts w:ascii="Arial" w:hAnsi="Arial" w:cs="Arial"/>
          <w:color w:val="222222"/>
          <w:sz w:val="20"/>
          <w:szCs w:val="20"/>
        </w:rPr>
        <w:t xml:space="preserve"> 11, article number 2187 (2020) 4 May 2020 </w:t>
      </w:r>
      <w:hyperlink r:id="rId236" w:history="1">
        <w:r w:rsidRPr="00FE701D">
          <w:rPr>
            <w:rStyle w:val="Hyperlink"/>
            <w:rFonts w:ascii="Arial" w:eastAsiaTheme="majorEastAsia" w:hAnsi="Arial" w:cs="Arial"/>
            <w:sz w:val="20"/>
            <w:szCs w:val="20"/>
          </w:rPr>
          <w:t>https://www.nature.com/articles/s41467-020-16121-y</w:t>
        </w:r>
      </w:hyperlink>
      <w:r w:rsidRPr="00FE701D">
        <w:rPr>
          <w:rFonts w:ascii="Arial" w:hAnsi="Arial" w:cs="Arial"/>
          <w:color w:val="222222"/>
          <w:sz w:val="20"/>
          <w:szCs w:val="20"/>
        </w:rPr>
        <w:t xml:space="preserve"> reported in </w:t>
      </w:r>
      <w:hyperlink r:id="rId237" w:history="1">
        <w:r w:rsidRPr="00FE701D">
          <w:rPr>
            <w:rStyle w:val="Hyperlink"/>
            <w:rFonts w:ascii="Arial" w:hAnsi="Arial" w:cs="Arial"/>
            <w:sz w:val="20"/>
            <w:szCs w:val="20"/>
          </w:rPr>
          <w:t>https://www.bbc.com/news/health-52530828</w:t>
        </w:r>
      </w:hyperlink>
    </w:p>
  </w:footnote>
  <w:footnote w:id="165">
    <w:p w14:paraId="61DE74D0" w14:textId="77777777" w:rsidR="004A10E2" w:rsidRPr="00FE701D" w:rsidRDefault="004A10E2" w:rsidP="008A0BBB">
      <w:pPr>
        <w:pStyle w:val="FootnoteText"/>
        <w:rPr>
          <w:rFonts w:ascii="Arial" w:hAnsi="Arial" w:cs="Arial"/>
        </w:rPr>
      </w:pPr>
      <w:r w:rsidRPr="00FE701D">
        <w:rPr>
          <w:rStyle w:val="FootnoteReference"/>
          <w:rFonts w:ascii="Arial" w:hAnsi="Arial" w:cs="Arial"/>
        </w:rPr>
        <w:footnoteRef/>
      </w:r>
      <w:r w:rsidRPr="00FE701D">
        <w:rPr>
          <w:rFonts w:ascii="Arial" w:hAnsi="Arial" w:cs="Arial"/>
        </w:rPr>
        <w:t xml:space="preserve"> </w:t>
      </w:r>
      <w:hyperlink r:id="rId238" w:history="1">
        <w:r w:rsidRPr="00FE701D">
          <w:rPr>
            <w:rStyle w:val="Hyperlink"/>
            <w:rFonts w:ascii="Arial" w:hAnsi="Arial" w:cs="Arial"/>
          </w:rPr>
          <w:t>https://www.abc.net.au/news/rural/2020-05-01/dramatic-drop-q-fever-cases/12199922</w:t>
        </w:r>
      </w:hyperlink>
    </w:p>
  </w:footnote>
  <w:footnote w:id="166">
    <w:p w14:paraId="2E342D00" w14:textId="77777777" w:rsidR="004A10E2" w:rsidRPr="00FE701D" w:rsidRDefault="004A10E2" w:rsidP="008A0BBB">
      <w:pPr>
        <w:pStyle w:val="FootnoteText"/>
        <w:rPr>
          <w:rFonts w:ascii="Arial" w:hAnsi="Arial" w:cs="Arial"/>
        </w:rPr>
      </w:pPr>
      <w:r w:rsidRPr="00FE701D">
        <w:rPr>
          <w:rStyle w:val="FootnoteReference"/>
          <w:rFonts w:ascii="Arial" w:hAnsi="Arial" w:cs="Arial"/>
        </w:rPr>
        <w:footnoteRef/>
      </w:r>
      <w:r w:rsidRPr="00FE701D">
        <w:rPr>
          <w:rFonts w:ascii="Arial" w:hAnsi="Arial" w:cs="Arial"/>
        </w:rPr>
        <w:t xml:space="preserve"> </w:t>
      </w:r>
      <w:hyperlink r:id="rId239" w:history="1">
        <w:r w:rsidRPr="00FE701D">
          <w:rPr>
            <w:rStyle w:val="Hyperlink"/>
            <w:rFonts w:ascii="Arial" w:eastAsiaTheme="majorEastAsia" w:hAnsi="Arial" w:cs="Arial"/>
          </w:rPr>
          <w:t>https://pipelinereview.com/index.php/2020042974483/Small-Molecules/Chimerix-Receives-FDA-Clearance-for-Rolling-Submission-of-New-Drug-Application-for-Brincidofovir-as-a-Medical-Countermeasure-for-Smallpox.html</w:t>
        </w:r>
      </w:hyperlink>
    </w:p>
  </w:footnote>
  <w:footnote w:id="167">
    <w:p w14:paraId="22AF1FE2" w14:textId="77777777" w:rsidR="004A10E2" w:rsidRPr="00FE701D" w:rsidRDefault="004A10E2" w:rsidP="008A0BBB">
      <w:pPr>
        <w:rPr>
          <w:rFonts w:ascii="Arial" w:hAnsi="Arial" w:cs="Arial"/>
          <w:sz w:val="20"/>
          <w:szCs w:val="20"/>
        </w:rPr>
      </w:pPr>
      <w:r w:rsidRPr="00FE701D">
        <w:rPr>
          <w:rStyle w:val="FootnoteReference"/>
          <w:rFonts w:ascii="Arial" w:hAnsi="Arial" w:cs="Arial"/>
          <w:sz w:val="20"/>
          <w:szCs w:val="20"/>
        </w:rPr>
        <w:footnoteRef/>
      </w:r>
      <w:r w:rsidRPr="00FE701D">
        <w:rPr>
          <w:rFonts w:ascii="Arial" w:hAnsi="Arial" w:cs="Arial"/>
          <w:sz w:val="20"/>
          <w:szCs w:val="20"/>
        </w:rPr>
        <w:t xml:space="preserve"> </w:t>
      </w:r>
      <w:hyperlink r:id="rId240" w:history="1">
        <w:r w:rsidRPr="00FE701D">
          <w:rPr>
            <w:rStyle w:val="Hyperlink"/>
            <w:rFonts w:ascii="Arial" w:eastAsiaTheme="majorEastAsia" w:hAnsi="Arial" w:cs="Arial"/>
            <w:sz w:val="20"/>
            <w:szCs w:val="20"/>
          </w:rPr>
          <w:t>https://pipelinereview.com/index.php/2020042974479/Vaccines/INOVIO-and-GeneOne-Life-Science-Report-Positive-Phase-1/2a-Clinical-Data-With-DNA-Vaccine-INO-4700-for-MERS-Coronavirus-at-the-American-Society-of-Gene-Cell-Therapy-ASGCT-Confer.html</w:t>
        </w:r>
      </w:hyperlink>
    </w:p>
  </w:footnote>
  <w:footnote w:id="168">
    <w:p w14:paraId="3366F47F" w14:textId="77777777" w:rsidR="004A10E2" w:rsidRPr="00FE701D" w:rsidRDefault="004A10E2" w:rsidP="005A47FD">
      <w:pPr>
        <w:rPr>
          <w:rFonts w:ascii="Arial" w:hAnsi="Arial" w:cs="Arial"/>
          <w:sz w:val="20"/>
          <w:szCs w:val="20"/>
        </w:rPr>
      </w:pPr>
      <w:r w:rsidRPr="00FE701D">
        <w:rPr>
          <w:rStyle w:val="FootnoteReference"/>
          <w:rFonts w:ascii="Arial" w:hAnsi="Arial" w:cs="Arial"/>
          <w:sz w:val="20"/>
          <w:szCs w:val="20"/>
        </w:rPr>
        <w:footnoteRef/>
      </w:r>
      <w:hyperlink r:id="rId241" w:history="1">
        <w:r w:rsidRPr="00FE701D">
          <w:rPr>
            <w:rStyle w:val="Hyperlink"/>
            <w:rFonts w:ascii="Arial" w:hAnsi="Arial" w:cs="Arial"/>
            <w:sz w:val="20"/>
            <w:szCs w:val="20"/>
          </w:rPr>
          <w:t>http://www.pharmatimes.com/news/viiv_hiv_prevention_trial_stopped_early_on_efficacy_1340441</w:t>
        </w:r>
      </w:hyperlink>
    </w:p>
  </w:footnote>
  <w:footnote w:id="169">
    <w:p w14:paraId="0FBE8C59" w14:textId="77777777" w:rsidR="004A10E2" w:rsidRPr="00FE701D" w:rsidRDefault="004A10E2" w:rsidP="00182EBC">
      <w:pPr>
        <w:pStyle w:val="PlainText"/>
        <w:rPr>
          <w:rFonts w:ascii="Arial" w:hAnsi="Arial" w:cs="Arial"/>
          <w:sz w:val="20"/>
          <w:szCs w:val="20"/>
        </w:rPr>
      </w:pPr>
      <w:r w:rsidRPr="00FE701D">
        <w:rPr>
          <w:rStyle w:val="FootnoteReference"/>
          <w:rFonts w:ascii="Arial" w:hAnsi="Arial" w:cs="Arial"/>
          <w:sz w:val="20"/>
          <w:szCs w:val="20"/>
        </w:rPr>
        <w:footnoteRef/>
      </w:r>
      <w:r w:rsidRPr="00FE701D">
        <w:rPr>
          <w:rFonts w:ascii="Arial" w:hAnsi="Arial" w:cs="Arial"/>
          <w:sz w:val="20"/>
          <w:szCs w:val="20"/>
        </w:rPr>
        <w:t xml:space="preserve"> </w:t>
      </w:r>
      <w:hyperlink r:id="rId242" w:history="1">
        <w:r w:rsidRPr="00FE701D">
          <w:rPr>
            <w:rStyle w:val="Hyperlink"/>
            <w:rFonts w:ascii="Arial" w:eastAsiaTheme="majorEastAsia" w:hAnsi="Arial" w:cs="Arial"/>
            <w:sz w:val="20"/>
            <w:szCs w:val="20"/>
          </w:rPr>
          <w:t>https://www.labonline.com.au/content/life-scientist/news/influenza-and-the-trojan-horse-effect-1357851642?utm_source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E576E2"/>
    <w:multiLevelType w:val="multilevel"/>
    <w:tmpl w:val="0A04B5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E96FAE"/>
    <w:multiLevelType w:val="multilevel"/>
    <w:tmpl w:val="3B8819F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E4000"/>
    <w:multiLevelType w:val="multilevel"/>
    <w:tmpl w:val="863E72F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55D8754E"/>
    <w:multiLevelType w:val="multilevel"/>
    <w:tmpl w:val="E77E639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495" w:hanging="360"/>
      </w:pPr>
      <w:rPr>
        <w:rFonts w:hint="default"/>
        <w:b w:val="0"/>
        <w:bCs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D3D182F"/>
    <w:multiLevelType w:val="hybridMultilevel"/>
    <w:tmpl w:val="23A61978"/>
    <w:lvl w:ilvl="0" w:tplc="955ED12E">
      <w:start w:val="1"/>
      <w:numFmt w:val="decimal"/>
      <w:pStyle w:val="TOCbold16ptbluenumber"/>
      <w:lvlText w:val="%1."/>
      <w:lvlJc w:val="left"/>
      <w:pPr>
        <w:ind w:left="360" w:hanging="360"/>
      </w:pPr>
    </w:lvl>
    <w:lvl w:ilvl="1" w:tplc="0C090019">
      <w:start w:val="1"/>
      <w:numFmt w:val="lowerLetter"/>
      <w:lvlText w:val="%2."/>
      <w:lvlJc w:val="left"/>
      <w:pPr>
        <w:ind w:left="-1112" w:hanging="360"/>
      </w:pPr>
    </w:lvl>
    <w:lvl w:ilvl="2" w:tplc="0C09001B" w:tentative="1">
      <w:start w:val="1"/>
      <w:numFmt w:val="lowerRoman"/>
      <w:lvlText w:val="%3."/>
      <w:lvlJc w:val="right"/>
      <w:pPr>
        <w:ind w:left="-392" w:hanging="180"/>
      </w:pPr>
    </w:lvl>
    <w:lvl w:ilvl="3" w:tplc="0C09000F" w:tentative="1">
      <w:start w:val="1"/>
      <w:numFmt w:val="decimal"/>
      <w:lvlText w:val="%4."/>
      <w:lvlJc w:val="left"/>
      <w:pPr>
        <w:ind w:left="328" w:hanging="360"/>
      </w:pPr>
    </w:lvl>
    <w:lvl w:ilvl="4" w:tplc="0C090019" w:tentative="1">
      <w:start w:val="1"/>
      <w:numFmt w:val="lowerLetter"/>
      <w:lvlText w:val="%5."/>
      <w:lvlJc w:val="left"/>
      <w:pPr>
        <w:ind w:left="1048" w:hanging="360"/>
      </w:pPr>
    </w:lvl>
    <w:lvl w:ilvl="5" w:tplc="0C09001B" w:tentative="1">
      <w:start w:val="1"/>
      <w:numFmt w:val="lowerRoman"/>
      <w:lvlText w:val="%6."/>
      <w:lvlJc w:val="right"/>
      <w:pPr>
        <w:ind w:left="1768" w:hanging="180"/>
      </w:pPr>
    </w:lvl>
    <w:lvl w:ilvl="6" w:tplc="0C09000F" w:tentative="1">
      <w:start w:val="1"/>
      <w:numFmt w:val="decimal"/>
      <w:lvlText w:val="%7."/>
      <w:lvlJc w:val="left"/>
      <w:pPr>
        <w:ind w:left="2488" w:hanging="360"/>
      </w:pPr>
    </w:lvl>
    <w:lvl w:ilvl="7" w:tplc="0C090019" w:tentative="1">
      <w:start w:val="1"/>
      <w:numFmt w:val="lowerLetter"/>
      <w:lvlText w:val="%8."/>
      <w:lvlJc w:val="left"/>
      <w:pPr>
        <w:ind w:left="3208" w:hanging="360"/>
      </w:pPr>
    </w:lvl>
    <w:lvl w:ilvl="8" w:tplc="0C09001B" w:tentative="1">
      <w:start w:val="1"/>
      <w:numFmt w:val="lowerRoman"/>
      <w:lvlText w:val="%9."/>
      <w:lvlJc w:val="right"/>
      <w:pPr>
        <w:ind w:left="3928"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0DF"/>
    <w:rsid w:val="00000444"/>
    <w:rsid w:val="00000894"/>
    <w:rsid w:val="000008A1"/>
    <w:rsid w:val="0000093A"/>
    <w:rsid w:val="000009DF"/>
    <w:rsid w:val="00000E88"/>
    <w:rsid w:val="00001178"/>
    <w:rsid w:val="000014E7"/>
    <w:rsid w:val="00001726"/>
    <w:rsid w:val="00001E66"/>
    <w:rsid w:val="00001F63"/>
    <w:rsid w:val="0000204C"/>
    <w:rsid w:val="00002133"/>
    <w:rsid w:val="00002683"/>
    <w:rsid w:val="0000297C"/>
    <w:rsid w:val="00002E19"/>
    <w:rsid w:val="0000304F"/>
    <w:rsid w:val="000032D2"/>
    <w:rsid w:val="00003443"/>
    <w:rsid w:val="00003563"/>
    <w:rsid w:val="0000385B"/>
    <w:rsid w:val="00003A7C"/>
    <w:rsid w:val="00003D48"/>
    <w:rsid w:val="0000415E"/>
    <w:rsid w:val="0000448B"/>
    <w:rsid w:val="000050E3"/>
    <w:rsid w:val="000055B3"/>
    <w:rsid w:val="00005891"/>
    <w:rsid w:val="00005CBD"/>
    <w:rsid w:val="000062C0"/>
    <w:rsid w:val="00006537"/>
    <w:rsid w:val="0000662B"/>
    <w:rsid w:val="00006843"/>
    <w:rsid w:val="00006869"/>
    <w:rsid w:val="00006A20"/>
    <w:rsid w:val="00006E3D"/>
    <w:rsid w:val="000070BA"/>
    <w:rsid w:val="0000718E"/>
    <w:rsid w:val="00007236"/>
    <w:rsid w:val="000073BA"/>
    <w:rsid w:val="0000787F"/>
    <w:rsid w:val="00007915"/>
    <w:rsid w:val="00007C9C"/>
    <w:rsid w:val="00007E06"/>
    <w:rsid w:val="00007FE0"/>
    <w:rsid w:val="000105DB"/>
    <w:rsid w:val="000106A1"/>
    <w:rsid w:val="000107B4"/>
    <w:rsid w:val="00010BB2"/>
    <w:rsid w:val="00010CDA"/>
    <w:rsid w:val="00010E93"/>
    <w:rsid w:val="0001110F"/>
    <w:rsid w:val="0001135A"/>
    <w:rsid w:val="000113C1"/>
    <w:rsid w:val="0001164C"/>
    <w:rsid w:val="000119D4"/>
    <w:rsid w:val="00011C2A"/>
    <w:rsid w:val="00011D35"/>
    <w:rsid w:val="00011D90"/>
    <w:rsid w:val="00012417"/>
    <w:rsid w:val="000125B1"/>
    <w:rsid w:val="00012684"/>
    <w:rsid w:val="00012DCD"/>
    <w:rsid w:val="00012F4F"/>
    <w:rsid w:val="00012FD0"/>
    <w:rsid w:val="00013091"/>
    <w:rsid w:val="00013204"/>
    <w:rsid w:val="000133E8"/>
    <w:rsid w:val="00013787"/>
    <w:rsid w:val="00013856"/>
    <w:rsid w:val="0001387F"/>
    <w:rsid w:val="00013922"/>
    <w:rsid w:val="000139B4"/>
    <w:rsid w:val="000140B0"/>
    <w:rsid w:val="000142B2"/>
    <w:rsid w:val="000145DE"/>
    <w:rsid w:val="00014984"/>
    <w:rsid w:val="00014B5D"/>
    <w:rsid w:val="00014F01"/>
    <w:rsid w:val="00015804"/>
    <w:rsid w:val="0001599E"/>
    <w:rsid w:val="00016024"/>
    <w:rsid w:val="0001640F"/>
    <w:rsid w:val="00016449"/>
    <w:rsid w:val="000167D8"/>
    <w:rsid w:val="00016941"/>
    <w:rsid w:val="0001697E"/>
    <w:rsid w:val="00016DE4"/>
    <w:rsid w:val="000171F8"/>
    <w:rsid w:val="00017203"/>
    <w:rsid w:val="0001725D"/>
    <w:rsid w:val="000172C1"/>
    <w:rsid w:val="00017326"/>
    <w:rsid w:val="00017AD1"/>
    <w:rsid w:val="00017C8A"/>
    <w:rsid w:val="000205FE"/>
    <w:rsid w:val="00021220"/>
    <w:rsid w:val="0002168A"/>
    <w:rsid w:val="00021B93"/>
    <w:rsid w:val="00021BA9"/>
    <w:rsid w:val="00021CB0"/>
    <w:rsid w:val="00021F02"/>
    <w:rsid w:val="000222D7"/>
    <w:rsid w:val="00022E01"/>
    <w:rsid w:val="000237F0"/>
    <w:rsid w:val="00023CD1"/>
    <w:rsid w:val="0002403C"/>
    <w:rsid w:val="00024455"/>
    <w:rsid w:val="0002468C"/>
    <w:rsid w:val="000247C0"/>
    <w:rsid w:val="0002513E"/>
    <w:rsid w:val="000253C1"/>
    <w:rsid w:val="000254BC"/>
    <w:rsid w:val="000254F2"/>
    <w:rsid w:val="00025541"/>
    <w:rsid w:val="00025831"/>
    <w:rsid w:val="00025A14"/>
    <w:rsid w:val="00025C7B"/>
    <w:rsid w:val="00025D5F"/>
    <w:rsid w:val="000261DD"/>
    <w:rsid w:val="0002632C"/>
    <w:rsid w:val="000265A4"/>
    <w:rsid w:val="0002664F"/>
    <w:rsid w:val="00026690"/>
    <w:rsid w:val="000266CA"/>
    <w:rsid w:val="00026819"/>
    <w:rsid w:val="00026DCE"/>
    <w:rsid w:val="00027078"/>
    <w:rsid w:val="000272C6"/>
    <w:rsid w:val="000272CC"/>
    <w:rsid w:val="000273FE"/>
    <w:rsid w:val="00027457"/>
    <w:rsid w:val="000276F9"/>
    <w:rsid w:val="000277E5"/>
    <w:rsid w:val="000278FA"/>
    <w:rsid w:val="00027A93"/>
    <w:rsid w:val="00027AB3"/>
    <w:rsid w:val="00027EAB"/>
    <w:rsid w:val="000300B5"/>
    <w:rsid w:val="0003042A"/>
    <w:rsid w:val="00030639"/>
    <w:rsid w:val="00030684"/>
    <w:rsid w:val="0003092A"/>
    <w:rsid w:val="000313E3"/>
    <w:rsid w:val="00031414"/>
    <w:rsid w:val="00031561"/>
    <w:rsid w:val="000327D6"/>
    <w:rsid w:val="00032EFE"/>
    <w:rsid w:val="0003338F"/>
    <w:rsid w:val="0003343A"/>
    <w:rsid w:val="00033A57"/>
    <w:rsid w:val="00033F8E"/>
    <w:rsid w:val="00033F96"/>
    <w:rsid w:val="0003427E"/>
    <w:rsid w:val="00034397"/>
    <w:rsid w:val="00034B59"/>
    <w:rsid w:val="00034EE9"/>
    <w:rsid w:val="00035247"/>
    <w:rsid w:val="00035990"/>
    <w:rsid w:val="00035BC9"/>
    <w:rsid w:val="00035C70"/>
    <w:rsid w:val="00035E75"/>
    <w:rsid w:val="00035EC7"/>
    <w:rsid w:val="00035F31"/>
    <w:rsid w:val="00035FB0"/>
    <w:rsid w:val="00035FF9"/>
    <w:rsid w:val="00036127"/>
    <w:rsid w:val="00036178"/>
    <w:rsid w:val="0003627E"/>
    <w:rsid w:val="000362E2"/>
    <w:rsid w:val="00036A4B"/>
    <w:rsid w:val="00036AF4"/>
    <w:rsid w:val="00037244"/>
    <w:rsid w:val="0003728C"/>
    <w:rsid w:val="000373F2"/>
    <w:rsid w:val="000375FB"/>
    <w:rsid w:val="00037892"/>
    <w:rsid w:val="000378FA"/>
    <w:rsid w:val="00037ADA"/>
    <w:rsid w:val="00037D7B"/>
    <w:rsid w:val="00037DC2"/>
    <w:rsid w:val="0004063B"/>
    <w:rsid w:val="0004094A"/>
    <w:rsid w:val="00040988"/>
    <w:rsid w:val="00040C4A"/>
    <w:rsid w:val="00040CD9"/>
    <w:rsid w:val="000411D3"/>
    <w:rsid w:val="000418BD"/>
    <w:rsid w:val="00041935"/>
    <w:rsid w:val="000421AD"/>
    <w:rsid w:val="000421E5"/>
    <w:rsid w:val="00042977"/>
    <w:rsid w:val="00042DE7"/>
    <w:rsid w:val="00043303"/>
    <w:rsid w:val="00043550"/>
    <w:rsid w:val="0004374C"/>
    <w:rsid w:val="00043762"/>
    <w:rsid w:val="0004381D"/>
    <w:rsid w:val="00043FE6"/>
    <w:rsid w:val="00043FFC"/>
    <w:rsid w:val="000441C1"/>
    <w:rsid w:val="0004444E"/>
    <w:rsid w:val="000447F3"/>
    <w:rsid w:val="00044898"/>
    <w:rsid w:val="00044899"/>
    <w:rsid w:val="000448BC"/>
    <w:rsid w:val="00044B58"/>
    <w:rsid w:val="00045C9E"/>
    <w:rsid w:val="00045F4D"/>
    <w:rsid w:val="00046247"/>
    <w:rsid w:val="000464FB"/>
    <w:rsid w:val="00046660"/>
    <w:rsid w:val="000466ED"/>
    <w:rsid w:val="00046BFE"/>
    <w:rsid w:val="000470B1"/>
    <w:rsid w:val="00047140"/>
    <w:rsid w:val="00047156"/>
    <w:rsid w:val="000472B5"/>
    <w:rsid w:val="000474B3"/>
    <w:rsid w:val="000474BA"/>
    <w:rsid w:val="00047993"/>
    <w:rsid w:val="000479E1"/>
    <w:rsid w:val="00047A62"/>
    <w:rsid w:val="0005063F"/>
    <w:rsid w:val="00050689"/>
    <w:rsid w:val="000509E1"/>
    <w:rsid w:val="00050A38"/>
    <w:rsid w:val="00050D78"/>
    <w:rsid w:val="00050DEC"/>
    <w:rsid w:val="00050E74"/>
    <w:rsid w:val="00050F6D"/>
    <w:rsid w:val="00051765"/>
    <w:rsid w:val="0005180B"/>
    <w:rsid w:val="00051B6B"/>
    <w:rsid w:val="000520CB"/>
    <w:rsid w:val="00052C6C"/>
    <w:rsid w:val="00052E73"/>
    <w:rsid w:val="000530F3"/>
    <w:rsid w:val="00053242"/>
    <w:rsid w:val="00053386"/>
    <w:rsid w:val="0005374F"/>
    <w:rsid w:val="00053842"/>
    <w:rsid w:val="00053B51"/>
    <w:rsid w:val="00053E23"/>
    <w:rsid w:val="00053E68"/>
    <w:rsid w:val="00053FCF"/>
    <w:rsid w:val="0005443A"/>
    <w:rsid w:val="0005475A"/>
    <w:rsid w:val="00054770"/>
    <w:rsid w:val="000547FF"/>
    <w:rsid w:val="0005483F"/>
    <w:rsid w:val="000548E9"/>
    <w:rsid w:val="00054B23"/>
    <w:rsid w:val="00054B39"/>
    <w:rsid w:val="00054F86"/>
    <w:rsid w:val="000551A8"/>
    <w:rsid w:val="000554E5"/>
    <w:rsid w:val="000556CF"/>
    <w:rsid w:val="00055933"/>
    <w:rsid w:val="00055DE7"/>
    <w:rsid w:val="00055EAB"/>
    <w:rsid w:val="00055FF3"/>
    <w:rsid w:val="00056137"/>
    <w:rsid w:val="0005654C"/>
    <w:rsid w:val="00056948"/>
    <w:rsid w:val="00056C9B"/>
    <w:rsid w:val="00056CDE"/>
    <w:rsid w:val="000570A0"/>
    <w:rsid w:val="00057333"/>
    <w:rsid w:val="00057702"/>
    <w:rsid w:val="0005794E"/>
    <w:rsid w:val="00057A60"/>
    <w:rsid w:val="00057D54"/>
    <w:rsid w:val="000603C6"/>
    <w:rsid w:val="0006040F"/>
    <w:rsid w:val="00060454"/>
    <w:rsid w:val="0006060C"/>
    <w:rsid w:val="000609F6"/>
    <w:rsid w:val="00060A63"/>
    <w:rsid w:val="00060CA5"/>
    <w:rsid w:val="00060DB3"/>
    <w:rsid w:val="00061A80"/>
    <w:rsid w:val="00061AC3"/>
    <w:rsid w:val="0006207A"/>
    <w:rsid w:val="0006240B"/>
    <w:rsid w:val="000627D0"/>
    <w:rsid w:val="00062DC3"/>
    <w:rsid w:val="00063006"/>
    <w:rsid w:val="0006322B"/>
    <w:rsid w:val="00063413"/>
    <w:rsid w:val="00063462"/>
    <w:rsid w:val="0006354A"/>
    <w:rsid w:val="00063666"/>
    <w:rsid w:val="000639A1"/>
    <w:rsid w:val="00063F89"/>
    <w:rsid w:val="000641C3"/>
    <w:rsid w:val="00064410"/>
    <w:rsid w:val="00064547"/>
    <w:rsid w:val="00064A8E"/>
    <w:rsid w:val="00064C7A"/>
    <w:rsid w:val="0006555C"/>
    <w:rsid w:val="00065D5E"/>
    <w:rsid w:val="00065D60"/>
    <w:rsid w:val="00066766"/>
    <w:rsid w:val="0006696E"/>
    <w:rsid w:val="00066D09"/>
    <w:rsid w:val="00066E02"/>
    <w:rsid w:val="00066E15"/>
    <w:rsid w:val="0006716A"/>
    <w:rsid w:val="00067C34"/>
    <w:rsid w:val="00067D49"/>
    <w:rsid w:val="00070568"/>
    <w:rsid w:val="00070733"/>
    <w:rsid w:val="0007125E"/>
    <w:rsid w:val="00071287"/>
    <w:rsid w:val="00071444"/>
    <w:rsid w:val="000715B3"/>
    <w:rsid w:val="00071B87"/>
    <w:rsid w:val="00071EDE"/>
    <w:rsid w:val="00072096"/>
    <w:rsid w:val="0007231E"/>
    <w:rsid w:val="00072578"/>
    <w:rsid w:val="00072811"/>
    <w:rsid w:val="00072AE7"/>
    <w:rsid w:val="00072BD6"/>
    <w:rsid w:val="0007312D"/>
    <w:rsid w:val="000731F1"/>
    <w:rsid w:val="0007331B"/>
    <w:rsid w:val="00073909"/>
    <w:rsid w:val="00073E24"/>
    <w:rsid w:val="00073F26"/>
    <w:rsid w:val="00073F4A"/>
    <w:rsid w:val="00074473"/>
    <w:rsid w:val="0007505B"/>
    <w:rsid w:val="0007517F"/>
    <w:rsid w:val="000754BC"/>
    <w:rsid w:val="000754D0"/>
    <w:rsid w:val="00075932"/>
    <w:rsid w:val="00075ACE"/>
    <w:rsid w:val="00075C46"/>
    <w:rsid w:val="00075D1E"/>
    <w:rsid w:val="0007660F"/>
    <w:rsid w:val="00076850"/>
    <w:rsid w:val="00076986"/>
    <w:rsid w:val="00076C98"/>
    <w:rsid w:val="00077304"/>
    <w:rsid w:val="00077394"/>
    <w:rsid w:val="000775AA"/>
    <w:rsid w:val="00077748"/>
    <w:rsid w:val="00077A56"/>
    <w:rsid w:val="00077B66"/>
    <w:rsid w:val="00077F5C"/>
    <w:rsid w:val="00080154"/>
    <w:rsid w:val="00080232"/>
    <w:rsid w:val="00080272"/>
    <w:rsid w:val="000806A3"/>
    <w:rsid w:val="000806E2"/>
    <w:rsid w:val="00080C53"/>
    <w:rsid w:val="00080D14"/>
    <w:rsid w:val="00080D51"/>
    <w:rsid w:val="00081393"/>
    <w:rsid w:val="00081595"/>
    <w:rsid w:val="000816AD"/>
    <w:rsid w:val="00081818"/>
    <w:rsid w:val="00081CE5"/>
    <w:rsid w:val="000820CA"/>
    <w:rsid w:val="00082582"/>
    <w:rsid w:val="000826E7"/>
    <w:rsid w:val="00082855"/>
    <w:rsid w:val="00082DE9"/>
    <w:rsid w:val="00082E37"/>
    <w:rsid w:val="00082F96"/>
    <w:rsid w:val="0008302B"/>
    <w:rsid w:val="00083084"/>
    <w:rsid w:val="000836E8"/>
    <w:rsid w:val="00083770"/>
    <w:rsid w:val="00083839"/>
    <w:rsid w:val="00083933"/>
    <w:rsid w:val="00083A0E"/>
    <w:rsid w:val="00083B39"/>
    <w:rsid w:val="00084314"/>
    <w:rsid w:val="0008448A"/>
    <w:rsid w:val="000845F5"/>
    <w:rsid w:val="0008484F"/>
    <w:rsid w:val="000849CC"/>
    <w:rsid w:val="000849D0"/>
    <w:rsid w:val="00084AD1"/>
    <w:rsid w:val="00084DFC"/>
    <w:rsid w:val="00084F0D"/>
    <w:rsid w:val="0008506C"/>
    <w:rsid w:val="0008515A"/>
    <w:rsid w:val="0008557A"/>
    <w:rsid w:val="00085C1F"/>
    <w:rsid w:val="00085C21"/>
    <w:rsid w:val="00085E1B"/>
    <w:rsid w:val="00085E82"/>
    <w:rsid w:val="00085E9A"/>
    <w:rsid w:val="00086211"/>
    <w:rsid w:val="00086379"/>
    <w:rsid w:val="000863B1"/>
    <w:rsid w:val="000866A0"/>
    <w:rsid w:val="000869AC"/>
    <w:rsid w:val="000869C7"/>
    <w:rsid w:val="00086C9B"/>
    <w:rsid w:val="00086F9E"/>
    <w:rsid w:val="000875F3"/>
    <w:rsid w:val="0008777E"/>
    <w:rsid w:val="00087F39"/>
    <w:rsid w:val="000900E8"/>
    <w:rsid w:val="000903D5"/>
    <w:rsid w:val="00090A1D"/>
    <w:rsid w:val="00090B75"/>
    <w:rsid w:val="00090B8C"/>
    <w:rsid w:val="00090BBE"/>
    <w:rsid w:val="000911F1"/>
    <w:rsid w:val="0009134B"/>
    <w:rsid w:val="00091430"/>
    <w:rsid w:val="000915F0"/>
    <w:rsid w:val="00091725"/>
    <w:rsid w:val="00091789"/>
    <w:rsid w:val="00091921"/>
    <w:rsid w:val="00091936"/>
    <w:rsid w:val="00091A7A"/>
    <w:rsid w:val="00091AB3"/>
    <w:rsid w:val="00091CF5"/>
    <w:rsid w:val="000921DD"/>
    <w:rsid w:val="00092411"/>
    <w:rsid w:val="00092907"/>
    <w:rsid w:val="00092916"/>
    <w:rsid w:val="0009292C"/>
    <w:rsid w:val="0009315D"/>
    <w:rsid w:val="00093518"/>
    <w:rsid w:val="000937F5"/>
    <w:rsid w:val="0009384E"/>
    <w:rsid w:val="00093F92"/>
    <w:rsid w:val="00094022"/>
    <w:rsid w:val="00094209"/>
    <w:rsid w:val="0009445A"/>
    <w:rsid w:val="00094772"/>
    <w:rsid w:val="00094777"/>
    <w:rsid w:val="00094827"/>
    <w:rsid w:val="00094D61"/>
    <w:rsid w:val="00094D9E"/>
    <w:rsid w:val="00094FCC"/>
    <w:rsid w:val="0009509A"/>
    <w:rsid w:val="0009509E"/>
    <w:rsid w:val="00095504"/>
    <w:rsid w:val="00095534"/>
    <w:rsid w:val="00095AA5"/>
    <w:rsid w:val="00095B1F"/>
    <w:rsid w:val="00095D25"/>
    <w:rsid w:val="00095F79"/>
    <w:rsid w:val="00096314"/>
    <w:rsid w:val="00096398"/>
    <w:rsid w:val="000966D5"/>
    <w:rsid w:val="00096888"/>
    <w:rsid w:val="00096CA8"/>
    <w:rsid w:val="00096DB6"/>
    <w:rsid w:val="00096E60"/>
    <w:rsid w:val="00097585"/>
    <w:rsid w:val="0009759D"/>
    <w:rsid w:val="000975D7"/>
    <w:rsid w:val="00097A42"/>
    <w:rsid w:val="00097A92"/>
    <w:rsid w:val="00097B11"/>
    <w:rsid w:val="00097E1B"/>
    <w:rsid w:val="00097ED4"/>
    <w:rsid w:val="000A00DE"/>
    <w:rsid w:val="000A018B"/>
    <w:rsid w:val="000A01F9"/>
    <w:rsid w:val="000A0238"/>
    <w:rsid w:val="000A027A"/>
    <w:rsid w:val="000A0B43"/>
    <w:rsid w:val="000A10CC"/>
    <w:rsid w:val="000A1298"/>
    <w:rsid w:val="000A133C"/>
    <w:rsid w:val="000A14BD"/>
    <w:rsid w:val="000A1584"/>
    <w:rsid w:val="000A1EEA"/>
    <w:rsid w:val="000A2264"/>
    <w:rsid w:val="000A284E"/>
    <w:rsid w:val="000A2BE2"/>
    <w:rsid w:val="000A2CD5"/>
    <w:rsid w:val="000A3362"/>
    <w:rsid w:val="000A3444"/>
    <w:rsid w:val="000A3D71"/>
    <w:rsid w:val="000A3F93"/>
    <w:rsid w:val="000A43AA"/>
    <w:rsid w:val="000A458E"/>
    <w:rsid w:val="000A487E"/>
    <w:rsid w:val="000A4A87"/>
    <w:rsid w:val="000A4CD3"/>
    <w:rsid w:val="000A516C"/>
    <w:rsid w:val="000A525F"/>
    <w:rsid w:val="000A5273"/>
    <w:rsid w:val="000A57B5"/>
    <w:rsid w:val="000A59AE"/>
    <w:rsid w:val="000A5C84"/>
    <w:rsid w:val="000A5CD5"/>
    <w:rsid w:val="000A62DF"/>
    <w:rsid w:val="000A6A20"/>
    <w:rsid w:val="000A714C"/>
    <w:rsid w:val="000A73C4"/>
    <w:rsid w:val="000A74BA"/>
    <w:rsid w:val="000A7598"/>
    <w:rsid w:val="000A7947"/>
    <w:rsid w:val="000A7DF8"/>
    <w:rsid w:val="000A7EC2"/>
    <w:rsid w:val="000B0489"/>
    <w:rsid w:val="000B067D"/>
    <w:rsid w:val="000B09A2"/>
    <w:rsid w:val="000B09BF"/>
    <w:rsid w:val="000B1043"/>
    <w:rsid w:val="000B13C3"/>
    <w:rsid w:val="000B1437"/>
    <w:rsid w:val="000B1702"/>
    <w:rsid w:val="000B17DF"/>
    <w:rsid w:val="000B1A11"/>
    <w:rsid w:val="000B1A99"/>
    <w:rsid w:val="000B25E7"/>
    <w:rsid w:val="000B2759"/>
    <w:rsid w:val="000B2867"/>
    <w:rsid w:val="000B2B08"/>
    <w:rsid w:val="000B2DB6"/>
    <w:rsid w:val="000B3088"/>
    <w:rsid w:val="000B31A3"/>
    <w:rsid w:val="000B3327"/>
    <w:rsid w:val="000B3451"/>
    <w:rsid w:val="000B3491"/>
    <w:rsid w:val="000B34AB"/>
    <w:rsid w:val="000B3633"/>
    <w:rsid w:val="000B39FF"/>
    <w:rsid w:val="000B3C94"/>
    <w:rsid w:val="000B3DE8"/>
    <w:rsid w:val="000B3E5C"/>
    <w:rsid w:val="000B412E"/>
    <w:rsid w:val="000B41D7"/>
    <w:rsid w:val="000B4586"/>
    <w:rsid w:val="000B49F4"/>
    <w:rsid w:val="000B4CB4"/>
    <w:rsid w:val="000B4CBE"/>
    <w:rsid w:val="000B5145"/>
    <w:rsid w:val="000B5403"/>
    <w:rsid w:val="000B569D"/>
    <w:rsid w:val="000B5DB0"/>
    <w:rsid w:val="000B5E56"/>
    <w:rsid w:val="000B6111"/>
    <w:rsid w:val="000B65A2"/>
    <w:rsid w:val="000B65EF"/>
    <w:rsid w:val="000B71D3"/>
    <w:rsid w:val="000B71FE"/>
    <w:rsid w:val="000B720A"/>
    <w:rsid w:val="000B7807"/>
    <w:rsid w:val="000B783D"/>
    <w:rsid w:val="000B7AC6"/>
    <w:rsid w:val="000B7C4B"/>
    <w:rsid w:val="000B7CEC"/>
    <w:rsid w:val="000B7D68"/>
    <w:rsid w:val="000B7E08"/>
    <w:rsid w:val="000B7E3F"/>
    <w:rsid w:val="000B7EFA"/>
    <w:rsid w:val="000C0002"/>
    <w:rsid w:val="000C0117"/>
    <w:rsid w:val="000C0502"/>
    <w:rsid w:val="000C0523"/>
    <w:rsid w:val="000C065A"/>
    <w:rsid w:val="000C0714"/>
    <w:rsid w:val="000C0AD9"/>
    <w:rsid w:val="000C0C33"/>
    <w:rsid w:val="000C0CA1"/>
    <w:rsid w:val="000C0E07"/>
    <w:rsid w:val="000C10B0"/>
    <w:rsid w:val="000C1441"/>
    <w:rsid w:val="000C1986"/>
    <w:rsid w:val="000C1DC0"/>
    <w:rsid w:val="000C1E53"/>
    <w:rsid w:val="000C1EFA"/>
    <w:rsid w:val="000C2402"/>
    <w:rsid w:val="000C24F2"/>
    <w:rsid w:val="000C25F0"/>
    <w:rsid w:val="000C2719"/>
    <w:rsid w:val="000C291E"/>
    <w:rsid w:val="000C2BB1"/>
    <w:rsid w:val="000C2F5F"/>
    <w:rsid w:val="000C334B"/>
    <w:rsid w:val="000C3959"/>
    <w:rsid w:val="000C3BD1"/>
    <w:rsid w:val="000C3F6C"/>
    <w:rsid w:val="000C4431"/>
    <w:rsid w:val="000C4AD7"/>
    <w:rsid w:val="000C5139"/>
    <w:rsid w:val="000C524E"/>
    <w:rsid w:val="000C5412"/>
    <w:rsid w:val="000C59BF"/>
    <w:rsid w:val="000C6165"/>
    <w:rsid w:val="000C666E"/>
    <w:rsid w:val="000C66F0"/>
    <w:rsid w:val="000C763C"/>
    <w:rsid w:val="000C765A"/>
    <w:rsid w:val="000C7A8A"/>
    <w:rsid w:val="000C7C6C"/>
    <w:rsid w:val="000C7D00"/>
    <w:rsid w:val="000D0404"/>
    <w:rsid w:val="000D0500"/>
    <w:rsid w:val="000D060F"/>
    <w:rsid w:val="000D0703"/>
    <w:rsid w:val="000D071F"/>
    <w:rsid w:val="000D08A4"/>
    <w:rsid w:val="000D095D"/>
    <w:rsid w:val="000D0963"/>
    <w:rsid w:val="000D09C7"/>
    <w:rsid w:val="000D0B85"/>
    <w:rsid w:val="000D0F6F"/>
    <w:rsid w:val="000D114D"/>
    <w:rsid w:val="000D1276"/>
    <w:rsid w:val="000D1853"/>
    <w:rsid w:val="000D1A44"/>
    <w:rsid w:val="000D1E19"/>
    <w:rsid w:val="000D1E4E"/>
    <w:rsid w:val="000D262C"/>
    <w:rsid w:val="000D2ADC"/>
    <w:rsid w:val="000D2D8C"/>
    <w:rsid w:val="000D2EDF"/>
    <w:rsid w:val="000D30E9"/>
    <w:rsid w:val="000D3167"/>
    <w:rsid w:val="000D34AB"/>
    <w:rsid w:val="000D3592"/>
    <w:rsid w:val="000D3746"/>
    <w:rsid w:val="000D385A"/>
    <w:rsid w:val="000D3C2E"/>
    <w:rsid w:val="000D3C68"/>
    <w:rsid w:val="000D40A9"/>
    <w:rsid w:val="000D438A"/>
    <w:rsid w:val="000D44ED"/>
    <w:rsid w:val="000D455A"/>
    <w:rsid w:val="000D45D1"/>
    <w:rsid w:val="000D47AB"/>
    <w:rsid w:val="000D4A7D"/>
    <w:rsid w:val="000D4BA4"/>
    <w:rsid w:val="000D4C1F"/>
    <w:rsid w:val="000D4D88"/>
    <w:rsid w:val="000D50DD"/>
    <w:rsid w:val="000D52E8"/>
    <w:rsid w:val="000D53A4"/>
    <w:rsid w:val="000D556A"/>
    <w:rsid w:val="000D55FA"/>
    <w:rsid w:val="000D5863"/>
    <w:rsid w:val="000D5996"/>
    <w:rsid w:val="000D5CA5"/>
    <w:rsid w:val="000D6038"/>
    <w:rsid w:val="000D60E6"/>
    <w:rsid w:val="000D658C"/>
    <w:rsid w:val="000D677B"/>
    <w:rsid w:val="000D701C"/>
    <w:rsid w:val="000D707B"/>
    <w:rsid w:val="000D7444"/>
    <w:rsid w:val="000D7A65"/>
    <w:rsid w:val="000D7B72"/>
    <w:rsid w:val="000D7C08"/>
    <w:rsid w:val="000D7C2F"/>
    <w:rsid w:val="000D7D4A"/>
    <w:rsid w:val="000D7D69"/>
    <w:rsid w:val="000D7DA9"/>
    <w:rsid w:val="000D7DC6"/>
    <w:rsid w:val="000E016A"/>
    <w:rsid w:val="000E0407"/>
    <w:rsid w:val="000E0A85"/>
    <w:rsid w:val="000E109E"/>
    <w:rsid w:val="000E1213"/>
    <w:rsid w:val="000E140F"/>
    <w:rsid w:val="000E14AD"/>
    <w:rsid w:val="000E14C8"/>
    <w:rsid w:val="000E1886"/>
    <w:rsid w:val="000E1AAB"/>
    <w:rsid w:val="000E22B6"/>
    <w:rsid w:val="000E246A"/>
    <w:rsid w:val="000E2673"/>
    <w:rsid w:val="000E2AF1"/>
    <w:rsid w:val="000E2B32"/>
    <w:rsid w:val="000E317D"/>
    <w:rsid w:val="000E32CD"/>
    <w:rsid w:val="000E32E8"/>
    <w:rsid w:val="000E3314"/>
    <w:rsid w:val="000E3416"/>
    <w:rsid w:val="000E3613"/>
    <w:rsid w:val="000E36CA"/>
    <w:rsid w:val="000E390F"/>
    <w:rsid w:val="000E39BA"/>
    <w:rsid w:val="000E3C06"/>
    <w:rsid w:val="000E3C4C"/>
    <w:rsid w:val="000E41BA"/>
    <w:rsid w:val="000E4B60"/>
    <w:rsid w:val="000E4F52"/>
    <w:rsid w:val="000E5085"/>
    <w:rsid w:val="000E5256"/>
    <w:rsid w:val="000E5645"/>
    <w:rsid w:val="000E592A"/>
    <w:rsid w:val="000E5981"/>
    <w:rsid w:val="000E5B4E"/>
    <w:rsid w:val="000E644C"/>
    <w:rsid w:val="000E64EA"/>
    <w:rsid w:val="000E6BFF"/>
    <w:rsid w:val="000E6E90"/>
    <w:rsid w:val="000E70BA"/>
    <w:rsid w:val="000E710A"/>
    <w:rsid w:val="000E731B"/>
    <w:rsid w:val="000E746B"/>
    <w:rsid w:val="000E761F"/>
    <w:rsid w:val="000E779B"/>
    <w:rsid w:val="000E7C21"/>
    <w:rsid w:val="000E7DD0"/>
    <w:rsid w:val="000F0196"/>
    <w:rsid w:val="000F02FF"/>
    <w:rsid w:val="000F0495"/>
    <w:rsid w:val="000F04A8"/>
    <w:rsid w:val="000F083B"/>
    <w:rsid w:val="000F0A35"/>
    <w:rsid w:val="000F0B05"/>
    <w:rsid w:val="000F0C31"/>
    <w:rsid w:val="000F0D33"/>
    <w:rsid w:val="000F0EEA"/>
    <w:rsid w:val="000F0F24"/>
    <w:rsid w:val="000F1102"/>
    <w:rsid w:val="000F1552"/>
    <w:rsid w:val="000F159E"/>
    <w:rsid w:val="000F1B1D"/>
    <w:rsid w:val="000F1E28"/>
    <w:rsid w:val="000F223A"/>
    <w:rsid w:val="000F23DF"/>
    <w:rsid w:val="000F2559"/>
    <w:rsid w:val="000F25B4"/>
    <w:rsid w:val="000F265B"/>
    <w:rsid w:val="000F26A5"/>
    <w:rsid w:val="000F2A46"/>
    <w:rsid w:val="000F2C7E"/>
    <w:rsid w:val="000F2F66"/>
    <w:rsid w:val="000F3238"/>
    <w:rsid w:val="000F3349"/>
    <w:rsid w:val="000F3811"/>
    <w:rsid w:val="000F4234"/>
    <w:rsid w:val="000F429D"/>
    <w:rsid w:val="000F47E0"/>
    <w:rsid w:val="000F4EAB"/>
    <w:rsid w:val="000F50AA"/>
    <w:rsid w:val="000F52F1"/>
    <w:rsid w:val="000F53E1"/>
    <w:rsid w:val="000F568B"/>
    <w:rsid w:val="000F5961"/>
    <w:rsid w:val="000F5D43"/>
    <w:rsid w:val="000F60EE"/>
    <w:rsid w:val="000F653C"/>
    <w:rsid w:val="000F6558"/>
    <w:rsid w:val="000F6BFD"/>
    <w:rsid w:val="000F6CBF"/>
    <w:rsid w:val="000F6FCA"/>
    <w:rsid w:val="000F750C"/>
    <w:rsid w:val="000F76C2"/>
    <w:rsid w:val="000F797B"/>
    <w:rsid w:val="000F7D0D"/>
    <w:rsid w:val="000F7F1E"/>
    <w:rsid w:val="0010027C"/>
    <w:rsid w:val="0010066C"/>
    <w:rsid w:val="00100A40"/>
    <w:rsid w:val="00100D0E"/>
    <w:rsid w:val="00100FDF"/>
    <w:rsid w:val="001010CB"/>
    <w:rsid w:val="0010120E"/>
    <w:rsid w:val="00101341"/>
    <w:rsid w:val="001013C0"/>
    <w:rsid w:val="00101668"/>
    <w:rsid w:val="00101962"/>
    <w:rsid w:val="00101BA1"/>
    <w:rsid w:val="001020A3"/>
    <w:rsid w:val="001021D3"/>
    <w:rsid w:val="001022DC"/>
    <w:rsid w:val="00102573"/>
    <w:rsid w:val="0010283F"/>
    <w:rsid w:val="00102CCA"/>
    <w:rsid w:val="00102D8A"/>
    <w:rsid w:val="00102D9E"/>
    <w:rsid w:val="001035CA"/>
    <w:rsid w:val="001036D5"/>
    <w:rsid w:val="00103D43"/>
    <w:rsid w:val="0010415E"/>
    <w:rsid w:val="0010421B"/>
    <w:rsid w:val="0010425B"/>
    <w:rsid w:val="00104826"/>
    <w:rsid w:val="00104883"/>
    <w:rsid w:val="00104945"/>
    <w:rsid w:val="00104B46"/>
    <w:rsid w:val="00104BE2"/>
    <w:rsid w:val="00104F6D"/>
    <w:rsid w:val="00105021"/>
    <w:rsid w:val="001053A2"/>
    <w:rsid w:val="001054FD"/>
    <w:rsid w:val="00105664"/>
    <w:rsid w:val="00105768"/>
    <w:rsid w:val="001059A3"/>
    <w:rsid w:val="00105CD2"/>
    <w:rsid w:val="00105F7C"/>
    <w:rsid w:val="001063AD"/>
    <w:rsid w:val="001063C7"/>
    <w:rsid w:val="0010681B"/>
    <w:rsid w:val="00106A78"/>
    <w:rsid w:val="00106A8E"/>
    <w:rsid w:val="00106D5D"/>
    <w:rsid w:val="00106F10"/>
    <w:rsid w:val="001071E7"/>
    <w:rsid w:val="001072D9"/>
    <w:rsid w:val="0010745C"/>
    <w:rsid w:val="001074CE"/>
    <w:rsid w:val="00107537"/>
    <w:rsid w:val="001075BB"/>
    <w:rsid w:val="0010788C"/>
    <w:rsid w:val="00107A54"/>
    <w:rsid w:val="00107ACB"/>
    <w:rsid w:val="00107BFA"/>
    <w:rsid w:val="00110180"/>
    <w:rsid w:val="00110207"/>
    <w:rsid w:val="00110686"/>
    <w:rsid w:val="0011076F"/>
    <w:rsid w:val="00110D4B"/>
    <w:rsid w:val="00110F07"/>
    <w:rsid w:val="00111242"/>
    <w:rsid w:val="001115A0"/>
    <w:rsid w:val="001118CB"/>
    <w:rsid w:val="00111C2F"/>
    <w:rsid w:val="00111F79"/>
    <w:rsid w:val="001126F4"/>
    <w:rsid w:val="001128F1"/>
    <w:rsid w:val="00112BAC"/>
    <w:rsid w:val="00112C37"/>
    <w:rsid w:val="00112CC3"/>
    <w:rsid w:val="00113061"/>
    <w:rsid w:val="001131D7"/>
    <w:rsid w:val="0011350E"/>
    <w:rsid w:val="001137E9"/>
    <w:rsid w:val="001138CA"/>
    <w:rsid w:val="00113D47"/>
    <w:rsid w:val="00114057"/>
    <w:rsid w:val="001143A3"/>
    <w:rsid w:val="00114915"/>
    <w:rsid w:val="00114B12"/>
    <w:rsid w:val="00114D31"/>
    <w:rsid w:val="00114D3E"/>
    <w:rsid w:val="00114E32"/>
    <w:rsid w:val="00115683"/>
    <w:rsid w:val="00115E93"/>
    <w:rsid w:val="00116327"/>
    <w:rsid w:val="0011646A"/>
    <w:rsid w:val="00116571"/>
    <w:rsid w:val="00116689"/>
    <w:rsid w:val="001168D2"/>
    <w:rsid w:val="001173F8"/>
    <w:rsid w:val="00117561"/>
    <w:rsid w:val="001177E4"/>
    <w:rsid w:val="0011788F"/>
    <w:rsid w:val="00117D5E"/>
    <w:rsid w:val="00120143"/>
    <w:rsid w:val="00120229"/>
    <w:rsid w:val="00120434"/>
    <w:rsid w:val="001206A9"/>
    <w:rsid w:val="001206D7"/>
    <w:rsid w:val="001206D9"/>
    <w:rsid w:val="00120B02"/>
    <w:rsid w:val="00120B03"/>
    <w:rsid w:val="00120BC0"/>
    <w:rsid w:val="001214AF"/>
    <w:rsid w:val="001216CC"/>
    <w:rsid w:val="00121B7D"/>
    <w:rsid w:val="00121BFE"/>
    <w:rsid w:val="0012211A"/>
    <w:rsid w:val="00122270"/>
    <w:rsid w:val="00122430"/>
    <w:rsid w:val="00122484"/>
    <w:rsid w:val="001225AB"/>
    <w:rsid w:val="001226CD"/>
    <w:rsid w:val="00122A6E"/>
    <w:rsid w:val="00122ACA"/>
    <w:rsid w:val="00122D77"/>
    <w:rsid w:val="00122FEA"/>
    <w:rsid w:val="00123784"/>
    <w:rsid w:val="0012404D"/>
    <w:rsid w:val="0012454D"/>
    <w:rsid w:val="001249DF"/>
    <w:rsid w:val="00124B1F"/>
    <w:rsid w:val="00124E04"/>
    <w:rsid w:val="00125139"/>
    <w:rsid w:val="0012538A"/>
    <w:rsid w:val="0012561B"/>
    <w:rsid w:val="001257A3"/>
    <w:rsid w:val="00125C33"/>
    <w:rsid w:val="001263E3"/>
    <w:rsid w:val="001265CC"/>
    <w:rsid w:val="001269A8"/>
    <w:rsid w:val="00126ED2"/>
    <w:rsid w:val="00127219"/>
    <w:rsid w:val="00127928"/>
    <w:rsid w:val="00127959"/>
    <w:rsid w:val="00127C71"/>
    <w:rsid w:val="00127E97"/>
    <w:rsid w:val="00127F76"/>
    <w:rsid w:val="00130039"/>
    <w:rsid w:val="00130504"/>
    <w:rsid w:val="001305B4"/>
    <w:rsid w:val="001308C1"/>
    <w:rsid w:val="0013099C"/>
    <w:rsid w:val="001313C4"/>
    <w:rsid w:val="001314FD"/>
    <w:rsid w:val="00131B69"/>
    <w:rsid w:val="001322FA"/>
    <w:rsid w:val="0013230C"/>
    <w:rsid w:val="0013238E"/>
    <w:rsid w:val="001324AA"/>
    <w:rsid w:val="001324F9"/>
    <w:rsid w:val="00132838"/>
    <w:rsid w:val="001328A0"/>
    <w:rsid w:val="00132965"/>
    <w:rsid w:val="00133211"/>
    <w:rsid w:val="001335CC"/>
    <w:rsid w:val="001335F6"/>
    <w:rsid w:val="0013382E"/>
    <w:rsid w:val="001340C2"/>
    <w:rsid w:val="0013424A"/>
    <w:rsid w:val="001345EC"/>
    <w:rsid w:val="00134D00"/>
    <w:rsid w:val="00134E1A"/>
    <w:rsid w:val="00134E7A"/>
    <w:rsid w:val="00135B78"/>
    <w:rsid w:val="00135C0F"/>
    <w:rsid w:val="00135C32"/>
    <w:rsid w:val="00136362"/>
    <w:rsid w:val="00136DC3"/>
    <w:rsid w:val="00136EA4"/>
    <w:rsid w:val="00137252"/>
    <w:rsid w:val="00137C88"/>
    <w:rsid w:val="00140208"/>
    <w:rsid w:val="001404C4"/>
    <w:rsid w:val="00140807"/>
    <w:rsid w:val="001409E8"/>
    <w:rsid w:val="001411FF"/>
    <w:rsid w:val="00141709"/>
    <w:rsid w:val="00141A03"/>
    <w:rsid w:val="00141BBB"/>
    <w:rsid w:val="001420C0"/>
    <w:rsid w:val="001422AB"/>
    <w:rsid w:val="0014288F"/>
    <w:rsid w:val="001428FB"/>
    <w:rsid w:val="00142A86"/>
    <w:rsid w:val="00142AE6"/>
    <w:rsid w:val="00142BD3"/>
    <w:rsid w:val="00143019"/>
    <w:rsid w:val="0014301F"/>
    <w:rsid w:val="00143109"/>
    <w:rsid w:val="0014377E"/>
    <w:rsid w:val="00143AFC"/>
    <w:rsid w:val="00143B0E"/>
    <w:rsid w:val="00143EC8"/>
    <w:rsid w:val="001440CE"/>
    <w:rsid w:val="001442B9"/>
    <w:rsid w:val="0014435A"/>
    <w:rsid w:val="0014441C"/>
    <w:rsid w:val="001449FB"/>
    <w:rsid w:val="00144C44"/>
    <w:rsid w:val="00145040"/>
    <w:rsid w:val="0014557B"/>
    <w:rsid w:val="00145809"/>
    <w:rsid w:val="00145899"/>
    <w:rsid w:val="00145AB0"/>
    <w:rsid w:val="00145AC0"/>
    <w:rsid w:val="00145B93"/>
    <w:rsid w:val="00145C8D"/>
    <w:rsid w:val="00145CA3"/>
    <w:rsid w:val="00145DB7"/>
    <w:rsid w:val="00146569"/>
    <w:rsid w:val="001468C4"/>
    <w:rsid w:val="00146CF0"/>
    <w:rsid w:val="00146D3D"/>
    <w:rsid w:val="00146D74"/>
    <w:rsid w:val="001471CA"/>
    <w:rsid w:val="001471D4"/>
    <w:rsid w:val="001472C7"/>
    <w:rsid w:val="00147844"/>
    <w:rsid w:val="00147BC1"/>
    <w:rsid w:val="00147BF0"/>
    <w:rsid w:val="00150075"/>
    <w:rsid w:val="0015032B"/>
    <w:rsid w:val="00150478"/>
    <w:rsid w:val="0015047A"/>
    <w:rsid w:val="00150885"/>
    <w:rsid w:val="00150E80"/>
    <w:rsid w:val="00150F67"/>
    <w:rsid w:val="00150FD4"/>
    <w:rsid w:val="0015136D"/>
    <w:rsid w:val="001517E3"/>
    <w:rsid w:val="00151D03"/>
    <w:rsid w:val="00151F40"/>
    <w:rsid w:val="0015266F"/>
    <w:rsid w:val="001526D6"/>
    <w:rsid w:val="00152C7A"/>
    <w:rsid w:val="00152C8F"/>
    <w:rsid w:val="00152D94"/>
    <w:rsid w:val="00153053"/>
    <w:rsid w:val="001539A1"/>
    <w:rsid w:val="00153BBE"/>
    <w:rsid w:val="00153C85"/>
    <w:rsid w:val="00154514"/>
    <w:rsid w:val="001546D1"/>
    <w:rsid w:val="00154F4E"/>
    <w:rsid w:val="001551E6"/>
    <w:rsid w:val="001551F6"/>
    <w:rsid w:val="00155903"/>
    <w:rsid w:val="00155BEC"/>
    <w:rsid w:val="00155C00"/>
    <w:rsid w:val="00155C32"/>
    <w:rsid w:val="00155F4C"/>
    <w:rsid w:val="00156353"/>
    <w:rsid w:val="0015667B"/>
    <w:rsid w:val="001570D0"/>
    <w:rsid w:val="00157476"/>
    <w:rsid w:val="00157DF7"/>
    <w:rsid w:val="00157EDD"/>
    <w:rsid w:val="00157F22"/>
    <w:rsid w:val="00157FD6"/>
    <w:rsid w:val="001600AB"/>
    <w:rsid w:val="001600D8"/>
    <w:rsid w:val="00160101"/>
    <w:rsid w:val="00160186"/>
    <w:rsid w:val="0016020C"/>
    <w:rsid w:val="001602E6"/>
    <w:rsid w:val="00160413"/>
    <w:rsid w:val="00160450"/>
    <w:rsid w:val="00160531"/>
    <w:rsid w:val="001606DB"/>
    <w:rsid w:val="00160D9B"/>
    <w:rsid w:val="00161D1E"/>
    <w:rsid w:val="00161EC8"/>
    <w:rsid w:val="001621D1"/>
    <w:rsid w:val="00162598"/>
    <w:rsid w:val="00162784"/>
    <w:rsid w:val="00162950"/>
    <w:rsid w:val="001629F3"/>
    <w:rsid w:val="00162BF2"/>
    <w:rsid w:val="00162C41"/>
    <w:rsid w:val="00162E92"/>
    <w:rsid w:val="00163076"/>
    <w:rsid w:val="001630B6"/>
    <w:rsid w:val="001633A7"/>
    <w:rsid w:val="001633CB"/>
    <w:rsid w:val="001635C2"/>
    <w:rsid w:val="00163B77"/>
    <w:rsid w:val="00163C24"/>
    <w:rsid w:val="00163DAE"/>
    <w:rsid w:val="00163EF1"/>
    <w:rsid w:val="00163FD7"/>
    <w:rsid w:val="001640D5"/>
    <w:rsid w:val="001644BA"/>
    <w:rsid w:val="0016466C"/>
    <w:rsid w:val="001646B3"/>
    <w:rsid w:val="00164ADA"/>
    <w:rsid w:val="00164CE1"/>
    <w:rsid w:val="00164E8C"/>
    <w:rsid w:val="00164EDE"/>
    <w:rsid w:val="00165415"/>
    <w:rsid w:val="001655DC"/>
    <w:rsid w:val="001659FA"/>
    <w:rsid w:val="0016615C"/>
    <w:rsid w:val="0016654C"/>
    <w:rsid w:val="001665CB"/>
    <w:rsid w:val="00166677"/>
    <w:rsid w:val="0016672C"/>
    <w:rsid w:val="00166A5C"/>
    <w:rsid w:val="00166C29"/>
    <w:rsid w:val="00166CFF"/>
    <w:rsid w:val="0016763D"/>
    <w:rsid w:val="00167695"/>
    <w:rsid w:val="00167802"/>
    <w:rsid w:val="00167937"/>
    <w:rsid w:val="0016798C"/>
    <w:rsid w:val="00170046"/>
    <w:rsid w:val="0017004E"/>
    <w:rsid w:val="001702F1"/>
    <w:rsid w:val="001704C3"/>
    <w:rsid w:val="001705B6"/>
    <w:rsid w:val="00170C4A"/>
    <w:rsid w:val="00170C52"/>
    <w:rsid w:val="00170D88"/>
    <w:rsid w:val="00170DCA"/>
    <w:rsid w:val="001710EB"/>
    <w:rsid w:val="00171717"/>
    <w:rsid w:val="0017178B"/>
    <w:rsid w:val="001717D4"/>
    <w:rsid w:val="00171C44"/>
    <w:rsid w:val="00171FE0"/>
    <w:rsid w:val="0017204A"/>
    <w:rsid w:val="001723BA"/>
    <w:rsid w:val="001723EE"/>
    <w:rsid w:val="00172642"/>
    <w:rsid w:val="00172885"/>
    <w:rsid w:val="0017297B"/>
    <w:rsid w:val="0017298A"/>
    <w:rsid w:val="00172B60"/>
    <w:rsid w:val="00172F10"/>
    <w:rsid w:val="0017322B"/>
    <w:rsid w:val="00173A54"/>
    <w:rsid w:val="00173EFE"/>
    <w:rsid w:val="00173F06"/>
    <w:rsid w:val="0017404F"/>
    <w:rsid w:val="00174304"/>
    <w:rsid w:val="0017442C"/>
    <w:rsid w:val="00174668"/>
    <w:rsid w:val="00174BBD"/>
    <w:rsid w:val="00174C37"/>
    <w:rsid w:val="0017560B"/>
    <w:rsid w:val="001756F2"/>
    <w:rsid w:val="001761B4"/>
    <w:rsid w:val="00176257"/>
    <w:rsid w:val="00176FCD"/>
    <w:rsid w:val="0017744F"/>
    <w:rsid w:val="00177523"/>
    <w:rsid w:val="00177AA3"/>
    <w:rsid w:val="00177D04"/>
    <w:rsid w:val="001802C2"/>
    <w:rsid w:val="00180964"/>
    <w:rsid w:val="001809CA"/>
    <w:rsid w:val="00180C5F"/>
    <w:rsid w:val="00180FA6"/>
    <w:rsid w:val="00181360"/>
    <w:rsid w:val="001816E9"/>
    <w:rsid w:val="00181768"/>
    <w:rsid w:val="00182261"/>
    <w:rsid w:val="00182EBC"/>
    <w:rsid w:val="00182EF9"/>
    <w:rsid w:val="001830C3"/>
    <w:rsid w:val="00183181"/>
    <w:rsid w:val="001831F4"/>
    <w:rsid w:val="001833DA"/>
    <w:rsid w:val="001837CE"/>
    <w:rsid w:val="00183A37"/>
    <w:rsid w:val="00183B27"/>
    <w:rsid w:val="00183CCB"/>
    <w:rsid w:val="00183DB7"/>
    <w:rsid w:val="0018430C"/>
    <w:rsid w:val="0018439C"/>
    <w:rsid w:val="001843DE"/>
    <w:rsid w:val="00184CEE"/>
    <w:rsid w:val="00184D72"/>
    <w:rsid w:val="00184F13"/>
    <w:rsid w:val="0018510A"/>
    <w:rsid w:val="00185A85"/>
    <w:rsid w:val="00185C63"/>
    <w:rsid w:val="00186465"/>
    <w:rsid w:val="001867F6"/>
    <w:rsid w:val="00186A9E"/>
    <w:rsid w:val="00186C28"/>
    <w:rsid w:val="00186CBA"/>
    <w:rsid w:val="00186F88"/>
    <w:rsid w:val="001870CC"/>
    <w:rsid w:val="0018778F"/>
    <w:rsid w:val="00187871"/>
    <w:rsid w:val="00187912"/>
    <w:rsid w:val="00187AE1"/>
    <w:rsid w:val="00187C36"/>
    <w:rsid w:val="00187CD3"/>
    <w:rsid w:val="00187CD7"/>
    <w:rsid w:val="00187E94"/>
    <w:rsid w:val="00187EE5"/>
    <w:rsid w:val="00187F02"/>
    <w:rsid w:val="001901CD"/>
    <w:rsid w:val="001902B2"/>
    <w:rsid w:val="001904B0"/>
    <w:rsid w:val="001908D0"/>
    <w:rsid w:val="001908F8"/>
    <w:rsid w:val="00190977"/>
    <w:rsid w:val="00190D7C"/>
    <w:rsid w:val="00190E97"/>
    <w:rsid w:val="001917F5"/>
    <w:rsid w:val="00191D97"/>
    <w:rsid w:val="00191DC8"/>
    <w:rsid w:val="00192022"/>
    <w:rsid w:val="00192220"/>
    <w:rsid w:val="00192222"/>
    <w:rsid w:val="0019222F"/>
    <w:rsid w:val="00192410"/>
    <w:rsid w:val="00192748"/>
    <w:rsid w:val="00192ACB"/>
    <w:rsid w:val="00192B30"/>
    <w:rsid w:val="00192F43"/>
    <w:rsid w:val="00193B08"/>
    <w:rsid w:val="00193CF3"/>
    <w:rsid w:val="00193E8C"/>
    <w:rsid w:val="00193E9C"/>
    <w:rsid w:val="001941E9"/>
    <w:rsid w:val="0019435D"/>
    <w:rsid w:val="00194441"/>
    <w:rsid w:val="00194641"/>
    <w:rsid w:val="00194A7F"/>
    <w:rsid w:val="00194AB7"/>
    <w:rsid w:val="00194BAC"/>
    <w:rsid w:val="00194C08"/>
    <w:rsid w:val="0019555A"/>
    <w:rsid w:val="0019573B"/>
    <w:rsid w:val="00195A4B"/>
    <w:rsid w:val="00195B18"/>
    <w:rsid w:val="00195B5B"/>
    <w:rsid w:val="00195BFE"/>
    <w:rsid w:val="00195D3E"/>
    <w:rsid w:val="001961D3"/>
    <w:rsid w:val="00196679"/>
    <w:rsid w:val="001967A6"/>
    <w:rsid w:val="001968A6"/>
    <w:rsid w:val="001969EC"/>
    <w:rsid w:val="00196BEC"/>
    <w:rsid w:val="00197453"/>
    <w:rsid w:val="001974E7"/>
    <w:rsid w:val="0019753E"/>
    <w:rsid w:val="001978FB"/>
    <w:rsid w:val="00197B80"/>
    <w:rsid w:val="00197BA5"/>
    <w:rsid w:val="00197C3A"/>
    <w:rsid w:val="00197C40"/>
    <w:rsid w:val="00197EA7"/>
    <w:rsid w:val="001A0000"/>
    <w:rsid w:val="001A0001"/>
    <w:rsid w:val="001A0133"/>
    <w:rsid w:val="001A015A"/>
    <w:rsid w:val="001A01DD"/>
    <w:rsid w:val="001A06B5"/>
    <w:rsid w:val="001A0BF6"/>
    <w:rsid w:val="001A0CB3"/>
    <w:rsid w:val="001A0D03"/>
    <w:rsid w:val="001A0DF7"/>
    <w:rsid w:val="001A0FAD"/>
    <w:rsid w:val="001A12E6"/>
    <w:rsid w:val="001A12EF"/>
    <w:rsid w:val="001A160A"/>
    <w:rsid w:val="001A1658"/>
    <w:rsid w:val="001A1968"/>
    <w:rsid w:val="001A19C4"/>
    <w:rsid w:val="001A1FFE"/>
    <w:rsid w:val="001A2170"/>
    <w:rsid w:val="001A2715"/>
    <w:rsid w:val="001A2CA1"/>
    <w:rsid w:val="001A3089"/>
    <w:rsid w:val="001A3730"/>
    <w:rsid w:val="001A3A90"/>
    <w:rsid w:val="001A3B72"/>
    <w:rsid w:val="001A3BC0"/>
    <w:rsid w:val="001A3BF3"/>
    <w:rsid w:val="001A3BFA"/>
    <w:rsid w:val="001A3DB1"/>
    <w:rsid w:val="001A3E7E"/>
    <w:rsid w:val="001A3EA4"/>
    <w:rsid w:val="001A4447"/>
    <w:rsid w:val="001A48B2"/>
    <w:rsid w:val="001A4955"/>
    <w:rsid w:val="001A4A57"/>
    <w:rsid w:val="001A4EBC"/>
    <w:rsid w:val="001A5130"/>
    <w:rsid w:val="001A53A4"/>
    <w:rsid w:val="001A5F12"/>
    <w:rsid w:val="001A5F14"/>
    <w:rsid w:val="001A6344"/>
    <w:rsid w:val="001A652A"/>
    <w:rsid w:val="001A6BD9"/>
    <w:rsid w:val="001A6D1C"/>
    <w:rsid w:val="001A6D96"/>
    <w:rsid w:val="001A70AB"/>
    <w:rsid w:val="001A712E"/>
    <w:rsid w:val="001A731F"/>
    <w:rsid w:val="001A7414"/>
    <w:rsid w:val="001A747A"/>
    <w:rsid w:val="001A76CA"/>
    <w:rsid w:val="001A7837"/>
    <w:rsid w:val="001A7B06"/>
    <w:rsid w:val="001A7C43"/>
    <w:rsid w:val="001B0037"/>
    <w:rsid w:val="001B01EA"/>
    <w:rsid w:val="001B05F9"/>
    <w:rsid w:val="001B0761"/>
    <w:rsid w:val="001B07D8"/>
    <w:rsid w:val="001B0906"/>
    <w:rsid w:val="001B0BA8"/>
    <w:rsid w:val="001B0E5D"/>
    <w:rsid w:val="001B0E9D"/>
    <w:rsid w:val="001B1489"/>
    <w:rsid w:val="001B1973"/>
    <w:rsid w:val="001B2204"/>
    <w:rsid w:val="001B233F"/>
    <w:rsid w:val="001B2888"/>
    <w:rsid w:val="001B29C7"/>
    <w:rsid w:val="001B2A92"/>
    <w:rsid w:val="001B2B68"/>
    <w:rsid w:val="001B2E7D"/>
    <w:rsid w:val="001B2F18"/>
    <w:rsid w:val="001B2F50"/>
    <w:rsid w:val="001B3042"/>
    <w:rsid w:val="001B31B9"/>
    <w:rsid w:val="001B322F"/>
    <w:rsid w:val="001B333A"/>
    <w:rsid w:val="001B33AF"/>
    <w:rsid w:val="001B395F"/>
    <w:rsid w:val="001B4029"/>
    <w:rsid w:val="001B4169"/>
    <w:rsid w:val="001B4880"/>
    <w:rsid w:val="001B491C"/>
    <w:rsid w:val="001B4BD2"/>
    <w:rsid w:val="001B4C16"/>
    <w:rsid w:val="001B4E42"/>
    <w:rsid w:val="001B5696"/>
    <w:rsid w:val="001B5754"/>
    <w:rsid w:val="001B5BE3"/>
    <w:rsid w:val="001B5D6B"/>
    <w:rsid w:val="001B608D"/>
    <w:rsid w:val="001B61F4"/>
    <w:rsid w:val="001B632D"/>
    <w:rsid w:val="001B6500"/>
    <w:rsid w:val="001B6935"/>
    <w:rsid w:val="001B6D27"/>
    <w:rsid w:val="001B6FEA"/>
    <w:rsid w:val="001B709C"/>
    <w:rsid w:val="001B72E9"/>
    <w:rsid w:val="001B733D"/>
    <w:rsid w:val="001B76D3"/>
    <w:rsid w:val="001B7BC2"/>
    <w:rsid w:val="001B7BEC"/>
    <w:rsid w:val="001B7EF5"/>
    <w:rsid w:val="001B7F3B"/>
    <w:rsid w:val="001C03A0"/>
    <w:rsid w:val="001C03F4"/>
    <w:rsid w:val="001C0A38"/>
    <w:rsid w:val="001C0C58"/>
    <w:rsid w:val="001C0D48"/>
    <w:rsid w:val="001C0DF2"/>
    <w:rsid w:val="001C1333"/>
    <w:rsid w:val="001C143A"/>
    <w:rsid w:val="001C1747"/>
    <w:rsid w:val="001C1989"/>
    <w:rsid w:val="001C1BF6"/>
    <w:rsid w:val="001C1C53"/>
    <w:rsid w:val="001C1E1D"/>
    <w:rsid w:val="001C1E27"/>
    <w:rsid w:val="001C1E4E"/>
    <w:rsid w:val="001C1EB4"/>
    <w:rsid w:val="001C2052"/>
    <w:rsid w:val="001C21CF"/>
    <w:rsid w:val="001C2881"/>
    <w:rsid w:val="001C2D2C"/>
    <w:rsid w:val="001C2F93"/>
    <w:rsid w:val="001C2FF8"/>
    <w:rsid w:val="001C3101"/>
    <w:rsid w:val="001C3352"/>
    <w:rsid w:val="001C34D4"/>
    <w:rsid w:val="001C381A"/>
    <w:rsid w:val="001C39B0"/>
    <w:rsid w:val="001C3CF9"/>
    <w:rsid w:val="001C430A"/>
    <w:rsid w:val="001C437F"/>
    <w:rsid w:val="001C43DC"/>
    <w:rsid w:val="001C46B8"/>
    <w:rsid w:val="001C473E"/>
    <w:rsid w:val="001C49E1"/>
    <w:rsid w:val="001C4A26"/>
    <w:rsid w:val="001C501B"/>
    <w:rsid w:val="001C5215"/>
    <w:rsid w:val="001C5226"/>
    <w:rsid w:val="001C5C24"/>
    <w:rsid w:val="001C5D11"/>
    <w:rsid w:val="001C5D5F"/>
    <w:rsid w:val="001C5EC3"/>
    <w:rsid w:val="001C6142"/>
    <w:rsid w:val="001C617C"/>
    <w:rsid w:val="001C6363"/>
    <w:rsid w:val="001C6D24"/>
    <w:rsid w:val="001C6E3F"/>
    <w:rsid w:val="001C6EDB"/>
    <w:rsid w:val="001C7015"/>
    <w:rsid w:val="001C713C"/>
    <w:rsid w:val="001C7267"/>
    <w:rsid w:val="001C74FE"/>
    <w:rsid w:val="001C7976"/>
    <w:rsid w:val="001C7B96"/>
    <w:rsid w:val="001C7D7E"/>
    <w:rsid w:val="001D067B"/>
    <w:rsid w:val="001D07EE"/>
    <w:rsid w:val="001D0804"/>
    <w:rsid w:val="001D0913"/>
    <w:rsid w:val="001D093B"/>
    <w:rsid w:val="001D0993"/>
    <w:rsid w:val="001D09D6"/>
    <w:rsid w:val="001D0B30"/>
    <w:rsid w:val="001D1023"/>
    <w:rsid w:val="001D1259"/>
    <w:rsid w:val="001D12E4"/>
    <w:rsid w:val="001D142E"/>
    <w:rsid w:val="001D14BE"/>
    <w:rsid w:val="001D1998"/>
    <w:rsid w:val="001D1BF4"/>
    <w:rsid w:val="001D1CD4"/>
    <w:rsid w:val="001D1DA6"/>
    <w:rsid w:val="001D20FC"/>
    <w:rsid w:val="001D269D"/>
    <w:rsid w:val="001D2D05"/>
    <w:rsid w:val="001D2D2D"/>
    <w:rsid w:val="001D2E03"/>
    <w:rsid w:val="001D3055"/>
    <w:rsid w:val="001D322B"/>
    <w:rsid w:val="001D33AD"/>
    <w:rsid w:val="001D36BA"/>
    <w:rsid w:val="001D3CE9"/>
    <w:rsid w:val="001D3D9F"/>
    <w:rsid w:val="001D3DEC"/>
    <w:rsid w:val="001D3F41"/>
    <w:rsid w:val="001D46F1"/>
    <w:rsid w:val="001D4ED9"/>
    <w:rsid w:val="001D4FE6"/>
    <w:rsid w:val="001D5865"/>
    <w:rsid w:val="001D5ABF"/>
    <w:rsid w:val="001D608F"/>
    <w:rsid w:val="001D640B"/>
    <w:rsid w:val="001D682E"/>
    <w:rsid w:val="001D69E6"/>
    <w:rsid w:val="001D6E68"/>
    <w:rsid w:val="001D71C2"/>
    <w:rsid w:val="001D71D6"/>
    <w:rsid w:val="001D7268"/>
    <w:rsid w:val="001D7381"/>
    <w:rsid w:val="001D76B3"/>
    <w:rsid w:val="001D7942"/>
    <w:rsid w:val="001D7AAA"/>
    <w:rsid w:val="001D7B96"/>
    <w:rsid w:val="001E0032"/>
    <w:rsid w:val="001E0228"/>
    <w:rsid w:val="001E0354"/>
    <w:rsid w:val="001E06F6"/>
    <w:rsid w:val="001E087B"/>
    <w:rsid w:val="001E0B39"/>
    <w:rsid w:val="001E10BB"/>
    <w:rsid w:val="001E10CD"/>
    <w:rsid w:val="001E1496"/>
    <w:rsid w:val="001E14A2"/>
    <w:rsid w:val="001E172F"/>
    <w:rsid w:val="001E1915"/>
    <w:rsid w:val="001E193F"/>
    <w:rsid w:val="001E1DCF"/>
    <w:rsid w:val="001E209F"/>
    <w:rsid w:val="001E241C"/>
    <w:rsid w:val="001E24D8"/>
    <w:rsid w:val="001E31C0"/>
    <w:rsid w:val="001E330B"/>
    <w:rsid w:val="001E3613"/>
    <w:rsid w:val="001E37FE"/>
    <w:rsid w:val="001E394C"/>
    <w:rsid w:val="001E428A"/>
    <w:rsid w:val="001E43D6"/>
    <w:rsid w:val="001E43F5"/>
    <w:rsid w:val="001E4952"/>
    <w:rsid w:val="001E4A15"/>
    <w:rsid w:val="001E5321"/>
    <w:rsid w:val="001E559F"/>
    <w:rsid w:val="001E5688"/>
    <w:rsid w:val="001E59FC"/>
    <w:rsid w:val="001E5B66"/>
    <w:rsid w:val="001E5FE7"/>
    <w:rsid w:val="001E60A2"/>
    <w:rsid w:val="001E61C0"/>
    <w:rsid w:val="001E6259"/>
    <w:rsid w:val="001E6803"/>
    <w:rsid w:val="001E68A5"/>
    <w:rsid w:val="001E6E8C"/>
    <w:rsid w:val="001E77F9"/>
    <w:rsid w:val="001E7AB5"/>
    <w:rsid w:val="001F00BC"/>
    <w:rsid w:val="001F044A"/>
    <w:rsid w:val="001F06FF"/>
    <w:rsid w:val="001F0A77"/>
    <w:rsid w:val="001F0B47"/>
    <w:rsid w:val="001F0BDA"/>
    <w:rsid w:val="001F0F7A"/>
    <w:rsid w:val="001F1097"/>
    <w:rsid w:val="001F1107"/>
    <w:rsid w:val="001F14EC"/>
    <w:rsid w:val="001F1852"/>
    <w:rsid w:val="001F19D4"/>
    <w:rsid w:val="001F1B2C"/>
    <w:rsid w:val="001F1D3E"/>
    <w:rsid w:val="001F1E59"/>
    <w:rsid w:val="001F2078"/>
    <w:rsid w:val="001F210D"/>
    <w:rsid w:val="001F2322"/>
    <w:rsid w:val="001F2706"/>
    <w:rsid w:val="001F2A2D"/>
    <w:rsid w:val="001F2A70"/>
    <w:rsid w:val="001F2B25"/>
    <w:rsid w:val="001F2B82"/>
    <w:rsid w:val="001F2DC0"/>
    <w:rsid w:val="001F32F1"/>
    <w:rsid w:val="001F3306"/>
    <w:rsid w:val="001F33C5"/>
    <w:rsid w:val="001F362A"/>
    <w:rsid w:val="001F365A"/>
    <w:rsid w:val="001F3789"/>
    <w:rsid w:val="001F3A0E"/>
    <w:rsid w:val="001F3C6F"/>
    <w:rsid w:val="001F40D2"/>
    <w:rsid w:val="001F42D2"/>
    <w:rsid w:val="001F43CF"/>
    <w:rsid w:val="001F43E8"/>
    <w:rsid w:val="001F49AD"/>
    <w:rsid w:val="001F4C59"/>
    <w:rsid w:val="001F4F5E"/>
    <w:rsid w:val="001F53BE"/>
    <w:rsid w:val="001F5489"/>
    <w:rsid w:val="001F56FB"/>
    <w:rsid w:val="001F59F2"/>
    <w:rsid w:val="001F5A5F"/>
    <w:rsid w:val="001F5ACE"/>
    <w:rsid w:val="001F5FE8"/>
    <w:rsid w:val="001F66CD"/>
    <w:rsid w:val="001F6C70"/>
    <w:rsid w:val="001F6CC0"/>
    <w:rsid w:val="001F6D5D"/>
    <w:rsid w:val="001F6F0D"/>
    <w:rsid w:val="001F71CF"/>
    <w:rsid w:val="001F764B"/>
    <w:rsid w:val="001F76C5"/>
    <w:rsid w:val="001F7835"/>
    <w:rsid w:val="001F78CF"/>
    <w:rsid w:val="001F7986"/>
    <w:rsid w:val="001F7A08"/>
    <w:rsid w:val="001F7C35"/>
    <w:rsid w:val="001F7E00"/>
    <w:rsid w:val="002002D9"/>
    <w:rsid w:val="00200325"/>
    <w:rsid w:val="002007B4"/>
    <w:rsid w:val="0020098F"/>
    <w:rsid w:val="00200A0A"/>
    <w:rsid w:val="002012A1"/>
    <w:rsid w:val="00201752"/>
    <w:rsid w:val="00201B60"/>
    <w:rsid w:val="00201D5E"/>
    <w:rsid w:val="00201DD3"/>
    <w:rsid w:val="00201E27"/>
    <w:rsid w:val="002021FE"/>
    <w:rsid w:val="00202217"/>
    <w:rsid w:val="0020320F"/>
    <w:rsid w:val="002032BE"/>
    <w:rsid w:val="00203842"/>
    <w:rsid w:val="00203848"/>
    <w:rsid w:val="00203A32"/>
    <w:rsid w:val="00203A8B"/>
    <w:rsid w:val="00203AFE"/>
    <w:rsid w:val="002040B1"/>
    <w:rsid w:val="002043DE"/>
    <w:rsid w:val="002046AD"/>
    <w:rsid w:val="00204F89"/>
    <w:rsid w:val="002053C4"/>
    <w:rsid w:val="002053F2"/>
    <w:rsid w:val="0020551F"/>
    <w:rsid w:val="002055D2"/>
    <w:rsid w:val="002056B2"/>
    <w:rsid w:val="00205A68"/>
    <w:rsid w:val="00205C78"/>
    <w:rsid w:val="0020614C"/>
    <w:rsid w:val="0020618B"/>
    <w:rsid w:val="00206260"/>
    <w:rsid w:val="002068F3"/>
    <w:rsid w:val="00206F0C"/>
    <w:rsid w:val="00207552"/>
    <w:rsid w:val="00207A5F"/>
    <w:rsid w:val="00207E42"/>
    <w:rsid w:val="00207E80"/>
    <w:rsid w:val="00207FBD"/>
    <w:rsid w:val="0021057B"/>
    <w:rsid w:val="0021085B"/>
    <w:rsid w:val="00210A3A"/>
    <w:rsid w:val="00210EFD"/>
    <w:rsid w:val="0021101A"/>
    <w:rsid w:val="0021139B"/>
    <w:rsid w:val="002115AC"/>
    <w:rsid w:val="002115B0"/>
    <w:rsid w:val="002117E9"/>
    <w:rsid w:val="00211A6C"/>
    <w:rsid w:val="00211C60"/>
    <w:rsid w:val="00212458"/>
    <w:rsid w:val="002128BF"/>
    <w:rsid w:val="00212A0A"/>
    <w:rsid w:val="00212C08"/>
    <w:rsid w:val="00212DE1"/>
    <w:rsid w:val="00212FC7"/>
    <w:rsid w:val="00213551"/>
    <w:rsid w:val="00213584"/>
    <w:rsid w:val="00213BC0"/>
    <w:rsid w:val="00213C3D"/>
    <w:rsid w:val="00213D99"/>
    <w:rsid w:val="00214A3C"/>
    <w:rsid w:val="0021557B"/>
    <w:rsid w:val="0021562C"/>
    <w:rsid w:val="0021570A"/>
    <w:rsid w:val="002157C4"/>
    <w:rsid w:val="002158D8"/>
    <w:rsid w:val="00215B61"/>
    <w:rsid w:val="00215C94"/>
    <w:rsid w:val="00215E2B"/>
    <w:rsid w:val="00215EC0"/>
    <w:rsid w:val="002160C8"/>
    <w:rsid w:val="00216286"/>
    <w:rsid w:val="002162DF"/>
    <w:rsid w:val="002167A0"/>
    <w:rsid w:val="002168E0"/>
    <w:rsid w:val="00216938"/>
    <w:rsid w:val="00216AB9"/>
    <w:rsid w:val="00216C8C"/>
    <w:rsid w:val="0021713D"/>
    <w:rsid w:val="0021741D"/>
    <w:rsid w:val="00217DAC"/>
    <w:rsid w:val="00220720"/>
    <w:rsid w:val="00220735"/>
    <w:rsid w:val="00220BA3"/>
    <w:rsid w:val="00220F18"/>
    <w:rsid w:val="00220F3C"/>
    <w:rsid w:val="00221138"/>
    <w:rsid w:val="0022123B"/>
    <w:rsid w:val="00221545"/>
    <w:rsid w:val="00221D8B"/>
    <w:rsid w:val="00221EB1"/>
    <w:rsid w:val="00221EB9"/>
    <w:rsid w:val="00221FCC"/>
    <w:rsid w:val="002226CA"/>
    <w:rsid w:val="00222968"/>
    <w:rsid w:val="00222AA1"/>
    <w:rsid w:val="00222C42"/>
    <w:rsid w:val="00222C49"/>
    <w:rsid w:val="00222FCB"/>
    <w:rsid w:val="0022322F"/>
    <w:rsid w:val="002239B4"/>
    <w:rsid w:val="00223A3C"/>
    <w:rsid w:val="00223BA0"/>
    <w:rsid w:val="00223C5E"/>
    <w:rsid w:val="00223E2A"/>
    <w:rsid w:val="00223EAD"/>
    <w:rsid w:val="002243ED"/>
    <w:rsid w:val="00224A20"/>
    <w:rsid w:val="00224A77"/>
    <w:rsid w:val="00224ADB"/>
    <w:rsid w:val="00225088"/>
    <w:rsid w:val="00225128"/>
    <w:rsid w:val="00225178"/>
    <w:rsid w:val="00225295"/>
    <w:rsid w:val="002254FE"/>
    <w:rsid w:val="00225AD6"/>
    <w:rsid w:val="00225D33"/>
    <w:rsid w:val="0022608E"/>
    <w:rsid w:val="002260AD"/>
    <w:rsid w:val="002265B9"/>
    <w:rsid w:val="0022682D"/>
    <w:rsid w:val="0022683F"/>
    <w:rsid w:val="0022692E"/>
    <w:rsid w:val="00226BB3"/>
    <w:rsid w:val="00226BDF"/>
    <w:rsid w:val="00226D28"/>
    <w:rsid w:val="00226F30"/>
    <w:rsid w:val="002272DA"/>
    <w:rsid w:val="00227408"/>
    <w:rsid w:val="00227702"/>
    <w:rsid w:val="00227871"/>
    <w:rsid w:val="00227C29"/>
    <w:rsid w:val="00230726"/>
    <w:rsid w:val="00230D29"/>
    <w:rsid w:val="002316BA"/>
    <w:rsid w:val="002318DA"/>
    <w:rsid w:val="00231A7C"/>
    <w:rsid w:val="00231B2D"/>
    <w:rsid w:val="002320B0"/>
    <w:rsid w:val="002325E9"/>
    <w:rsid w:val="002326E1"/>
    <w:rsid w:val="002328EA"/>
    <w:rsid w:val="00232C95"/>
    <w:rsid w:val="0023318F"/>
    <w:rsid w:val="0023329F"/>
    <w:rsid w:val="002335B0"/>
    <w:rsid w:val="002335CA"/>
    <w:rsid w:val="00233B0A"/>
    <w:rsid w:val="00233D26"/>
    <w:rsid w:val="00233F39"/>
    <w:rsid w:val="002344F4"/>
    <w:rsid w:val="00234C99"/>
    <w:rsid w:val="002350BE"/>
    <w:rsid w:val="0023532E"/>
    <w:rsid w:val="00235464"/>
    <w:rsid w:val="002356D5"/>
    <w:rsid w:val="00235989"/>
    <w:rsid w:val="00235BB4"/>
    <w:rsid w:val="00235D31"/>
    <w:rsid w:val="0023608B"/>
    <w:rsid w:val="002365DE"/>
    <w:rsid w:val="00236652"/>
    <w:rsid w:val="002369AF"/>
    <w:rsid w:val="00236ADF"/>
    <w:rsid w:val="00236BB6"/>
    <w:rsid w:val="00236D49"/>
    <w:rsid w:val="00236D5B"/>
    <w:rsid w:val="00237002"/>
    <w:rsid w:val="00237215"/>
    <w:rsid w:val="0023728A"/>
    <w:rsid w:val="002374E1"/>
    <w:rsid w:val="0023780D"/>
    <w:rsid w:val="00237C43"/>
    <w:rsid w:val="0024023D"/>
    <w:rsid w:val="002404B7"/>
    <w:rsid w:val="00240796"/>
    <w:rsid w:val="002408EF"/>
    <w:rsid w:val="00240981"/>
    <w:rsid w:val="00240AC1"/>
    <w:rsid w:val="00240E54"/>
    <w:rsid w:val="00240FC1"/>
    <w:rsid w:val="00241361"/>
    <w:rsid w:val="002413BA"/>
    <w:rsid w:val="00241515"/>
    <w:rsid w:val="002418AC"/>
    <w:rsid w:val="00241B31"/>
    <w:rsid w:val="00241F34"/>
    <w:rsid w:val="0024208C"/>
    <w:rsid w:val="002420B9"/>
    <w:rsid w:val="00242B2D"/>
    <w:rsid w:val="00243078"/>
    <w:rsid w:val="0024307E"/>
    <w:rsid w:val="00243089"/>
    <w:rsid w:val="002430F4"/>
    <w:rsid w:val="0024336A"/>
    <w:rsid w:val="0024356F"/>
    <w:rsid w:val="002438DE"/>
    <w:rsid w:val="00243EFA"/>
    <w:rsid w:val="00243F75"/>
    <w:rsid w:val="00244130"/>
    <w:rsid w:val="00244347"/>
    <w:rsid w:val="00244614"/>
    <w:rsid w:val="00244808"/>
    <w:rsid w:val="00244BF1"/>
    <w:rsid w:val="00244C6E"/>
    <w:rsid w:val="00244F98"/>
    <w:rsid w:val="00244FB1"/>
    <w:rsid w:val="0024591C"/>
    <w:rsid w:val="00245F3A"/>
    <w:rsid w:val="00245F44"/>
    <w:rsid w:val="00245F92"/>
    <w:rsid w:val="0024658F"/>
    <w:rsid w:val="002468CE"/>
    <w:rsid w:val="00246C36"/>
    <w:rsid w:val="00247554"/>
    <w:rsid w:val="0024773B"/>
    <w:rsid w:val="002478CB"/>
    <w:rsid w:val="00247C2D"/>
    <w:rsid w:val="00247EAB"/>
    <w:rsid w:val="0025042E"/>
    <w:rsid w:val="00250633"/>
    <w:rsid w:val="00250729"/>
    <w:rsid w:val="0025086A"/>
    <w:rsid w:val="00250C81"/>
    <w:rsid w:val="00250F69"/>
    <w:rsid w:val="00251262"/>
    <w:rsid w:val="002513AE"/>
    <w:rsid w:val="00251424"/>
    <w:rsid w:val="002514FE"/>
    <w:rsid w:val="00251528"/>
    <w:rsid w:val="002517FE"/>
    <w:rsid w:val="00251825"/>
    <w:rsid w:val="0025194B"/>
    <w:rsid w:val="00251DD2"/>
    <w:rsid w:val="00251FE6"/>
    <w:rsid w:val="00252C6D"/>
    <w:rsid w:val="00253557"/>
    <w:rsid w:val="00253704"/>
    <w:rsid w:val="00253EDF"/>
    <w:rsid w:val="0025422A"/>
    <w:rsid w:val="0025437D"/>
    <w:rsid w:val="00254535"/>
    <w:rsid w:val="00254652"/>
    <w:rsid w:val="0025473C"/>
    <w:rsid w:val="002547FD"/>
    <w:rsid w:val="00254891"/>
    <w:rsid w:val="00254A07"/>
    <w:rsid w:val="00254A2B"/>
    <w:rsid w:val="00254A39"/>
    <w:rsid w:val="00254BFE"/>
    <w:rsid w:val="00254E3F"/>
    <w:rsid w:val="00255E70"/>
    <w:rsid w:val="00255EAE"/>
    <w:rsid w:val="00256213"/>
    <w:rsid w:val="00256405"/>
    <w:rsid w:val="00257132"/>
    <w:rsid w:val="00257308"/>
    <w:rsid w:val="00257E5E"/>
    <w:rsid w:val="0026002C"/>
    <w:rsid w:val="002601E7"/>
    <w:rsid w:val="002604F6"/>
    <w:rsid w:val="0026083C"/>
    <w:rsid w:val="002608E8"/>
    <w:rsid w:val="00260FB4"/>
    <w:rsid w:val="00261055"/>
    <w:rsid w:val="00261201"/>
    <w:rsid w:val="0026129C"/>
    <w:rsid w:val="00261392"/>
    <w:rsid w:val="002613A5"/>
    <w:rsid w:val="00261563"/>
    <w:rsid w:val="00261773"/>
    <w:rsid w:val="00261841"/>
    <w:rsid w:val="002618D4"/>
    <w:rsid w:val="00261AC8"/>
    <w:rsid w:val="00261C99"/>
    <w:rsid w:val="00261C9B"/>
    <w:rsid w:val="00261CBF"/>
    <w:rsid w:val="00261E65"/>
    <w:rsid w:val="00262036"/>
    <w:rsid w:val="00262160"/>
    <w:rsid w:val="00262228"/>
    <w:rsid w:val="002622C0"/>
    <w:rsid w:val="002623C6"/>
    <w:rsid w:val="00262666"/>
    <w:rsid w:val="00262711"/>
    <w:rsid w:val="00263291"/>
    <w:rsid w:val="0026339F"/>
    <w:rsid w:val="00263490"/>
    <w:rsid w:val="00263668"/>
    <w:rsid w:val="00263816"/>
    <w:rsid w:val="002649F4"/>
    <w:rsid w:val="00264A0A"/>
    <w:rsid w:val="00264B07"/>
    <w:rsid w:val="00264BDC"/>
    <w:rsid w:val="00264DEB"/>
    <w:rsid w:val="00264E7E"/>
    <w:rsid w:val="0026503C"/>
    <w:rsid w:val="002652FE"/>
    <w:rsid w:val="002655FB"/>
    <w:rsid w:val="00265AF5"/>
    <w:rsid w:val="00265C14"/>
    <w:rsid w:val="00265EA6"/>
    <w:rsid w:val="0026646F"/>
    <w:rsid w:val="002664D1"/>
    <w:rsid w:val="0026686E"/>
    <w:rsid w:val="00266E82"/>
    <w:rsid w:val="00267074"/>
    <w:rsid w:val="002671B1"/>
    <w:rsid w:val="0026739E"/>
    <w:rsid w:val="002673A0"/>
    <w:rsid w:val="002673BD"/>
    <w:rsid w:val="00267441"/>
    <w:rsid w:val="00267717"/>
    <w:rsid w:val="00267734"/>
    <w:rsid w:val="00267A60"/>
    <w:rsid w:val="00267ADC"/>
    <w:rsid w:val="00267B48"/>
    <w:rsid w:val="00270657"/>
    <w:rsid w:val="00270845"/>
    <w:rsid w:val="00270969"/>
    <w:rsid w:val="00270B1F"/>
    <w:rsid w:val="00270D3C"/>
    <w:rsid w:val="00270EC5"/>
    <w:rsid w:val="00270F52"/>
    <w:rsid w:val="00271095"/>
    <w:rsid w:val="002712AE"/>
    <w:rsid w:val="002713B9"/>
    <w:rsid w:val="002719A0"/>
    <w:rsid w:val="00271A40"/>
    <w:rsid w:val="00271B01"/>
    <w:rsid w:val="002723AC"/>
    <w:rsid w:val="00272418"/>
    <w:rsid w:val="002724A8"/>
    <w:rsid w:val="002727D6"/>
    <w:rsid w:val="00272B9B"/>
    <w:rsid w:val="00272DFC"/>
    <w:rsid w:val="00272FAA"/>
    <w:rsid w:val="002731E4"/>
    <w:rsid w:val="00273383"/>
    <w:rsid w:val="00273477"/>
    <w:rsid w:val="002735D6"/>
    <w:rsid w:val="0027391A"/>
    <w:rsid w:val="00274138"/>
    <w:rsid w:val="002741AD"/>
    <w:rsid w:val="00274A47"/>
    <w:rsid w:val="00274AB0"/>
    <w:rsid w:val="00274D0B"/>
    <w:rsid w:val="00275574"/>
    <w:rsid w:val="002755A6"/>
    <w:rsid w:val="002758D2"/>
    <w:rsid w:val="00275A0E"/>
    <w:rsid w:val="00275D7E"/>
    <w:rsid w:val="002761F4"/>
    <w:rsid w:val="00276369"/>
    <w:rsid w:val="0027638D"/>
    <w:rsid w:val="00276467"/>
    <w:rsid w:val="002766A4"/>
    <w:rsid w:val="0027675A"/>
    <w:rsid w:val="00276BC8"/>
    <w:rsid w:val="00276BD8"/>
    <w:rsid w:val="00276DD4"/>
    <w:rsid w:val="002775B7"/>
    <w:rsid w:val="00277645"/>
    <w:rsid w:val="00277689"/>
    <w:rsid w:val="00277A5E"/>
    <w:rsid w:val="00277AB5"/>
    <w:rsid w:val="00277C16"/>
    <w:rsid w:val="00277D25"/>
    <w:rsid w:val="00277FC4"/>
    <w:rsid w:val="00277FF9"/>
    <w:rsid w:val="00280091"/>
    <w:rsid w:val="00280141"/>
    <w:rsid w:val="002801B9"/>
    <w:rsid w:val="00280473"/>
    <w:rsid w:val="002804A1"/>
    <w:rsid w:val="00280518"/>
    <w:rsid w:val="00280B3F"/>
    <w:rsid w:val="00280C67"/>
    <w:rsid w:val="002811C2"/>
    <w:rsid w:val="0028128A"/>
    <w:rsid w:val="002818C6"/>
    <w:rsid w:val="00281CFA"/>
    <w:rsid w:val="00282850"/>
    <w:rsid w:val="00282B6D"/>
    <w:rsid w:val="00282BFD"/>
    <w:rsid w:val="00282C5E"/>
    <w:rsid w:val="00282CEB"/>
    <w:rsid w:val="00282CFC"/>
    <w:rsid w:val="00282EB2"/>
    <w:rsid w:val="00283169"/>
    <w:rsid w:val="002833D6"/>
    <w:rsid w:val="00283464"/>
    <w:rsid w:val="002835BF"/>
    <w:rsid w:val="00283B5D"/>
    <w:rsid w:val="00284311"/>
    <w:rsid w:val="00284327"/>
    <w:rsid w:val="00284C4E"/>
    <w:rsid w:val="00284F11"/>
    <w:rsid w:val="0028518D"/>
    <w:rsid w:val="00285221"/>
    <w:rsid w:val="00285BA9"/>
    <w:rsid w:val="00285BAA"/>
    <w:rsid w:val="00285D84"/>
    <w:rsid w:val="00286767"/>
    <w:rsid w:val="00286F35"/>
    <w:rsid w:val="00287369"/>
    <w:rsid w:val="00287450"/>
    <w:rsid w:val="0028764A"/>
    <w:rsid w:val="002876AE"/>
    <w:rsid w:val="0028786F"/>
    <w:rsid w:val="002878B9"/>
    <w:rsid w:val="00287C1C"/>
    <w:rsid w:val="00287C89"/>
    <w:rsid w:val="00287E7F"/>
    <w:rsid w:val="00287E8A"/>
    <w:rsid w:val="002903EB"/>
    <w:rsid w:val="0029085A"/>
    <w:rsid w:val="002910CC"/>
    <w:rsid w:val="0029194A"/>
    <w:rsid w:val="00291A53"/>
    <w:rsid w:val="002920C5"/>
    <w:rsid w:val="00292194"/>
    <w:rsid w:val="00292466"/>
    <w:rsid w:val="00292788"/>
    <w:rsid w:val="0029290E"/>
    <w:rsid w:val="00292A3D"/>
    <w:rsid w:val="00293393"/>
    <w:rsid w:val="0029357C"/>
    <w:rsid w:val="00293628"/>
    <w:rsid w:val="002936BB"/>
    <w:rsid w:val="0029371B"/>
    <w:rsid w:val="0029375E"/>
    <w:rsid w:val="00293A2C"/>
    <w:rsid w:val="00293ACA"/>
    <w:rsid w:val="00293B37"/>
    <w:rsid w:val="00293B47"/>
    <w:rsid w:val="00293D07"/>
    <w:rsid w:val="00293D8E"/>
    <w:rsid w:val="00293DFC"/>
    <w:rsid w:val="002940F4"/>
    <w:rsid w:val="0029424C"/>
    <w:rsid w:val="0029481E"/>
    <w:rsid w:val="00294966"/>
    <w:rsid w:val="002949EB"/>
    <w:rsid w:val="00294A24"/>
    <w:rsid w:val="00294AF6"/>
    <w:rsid w:val="00294B9F"/>
    <w:rsid w:val="00294CDA"/>
    <w:rsid w:val="00294D70"/>
    <w:rsid w:val="00294F81"/>
    <w:rsid w:val="0029521E"/>
    <w:rsid w:val="00295520"/>
    <w:rsid w:val="002955E1"/>
    <w:rsid w:val="00295931"/>
    <w:rsid w:val="00295A56"/>
    <w:rsid w:val="00295D4E"/>
    <w:rsid w:val="00295ED4"/>
    <w:rsid w:val="00295F68"/>
    <w:rsid w:val="002966FE"/>
    <w:rsid w:val="00296762"/>
    <w:rsid w:val="0029679D"/>
    <w:rsid w:val="00296A09"/>
    <w:rsid w:val="00296DAA"/>
    <w:rsid w:val="0029728A"/>
    <w:rsid w:val="002972D6"/>
    <w:rsid w:val="002973DE"/>
    <w:rsid w:val="00297F3F"/>
    <w:rsid w:val="002A0686"/>
    <w:rsid w:val="002A09A9"/>
    <w:rsid w:val="002A0F31"/>
    <w:rsid w:val="002A1132"/>
    <w:rsid w:val="002A1388"/>
    <w:rsid w:val="002A15B5"/>
    <w:rsid w:val="002A240F"/>
    <w:rsid w:val="002A2494"/>
    <w:rsid w:val="002A2593"/>
    <w:rsid w:val="002A2A6F"/>
    <w:rsid w:val="002A2B50"/>
    <w:rsid w:val="002A2D35"/>
    <w:rsid w:val="002A3048"/>
    <w:rsid w:val="002A307E"/>
    <w:rsid w:val="002A30A1"/>
    <w:rsid w:val="002A34DE"/>
    <w:rsid w:val="002A3729"/>
    <w:rsid w:val="002A3963"/>
    <w:rsid w:val="002A3E33"/>
    <w:rsid w:val="002A4207"/>
    <w:rsid w:val="002A42AD"/>
    <w:rsid w:val="002A441D"/>
    <w:rsid w:val="002A4D93"/>
    <w:rsid w:val="002A4EC1"/>
    <w:rsid w:val="002A51D8"/>
    <w:rsid w:val="002A56F2"/>
    <w:rsid w:val="002A57C1"/>
    <w:rsid w:val="002A5DDD"/>
    <w:rsid w:val="002A6124"/>
    <w:rsid w:val="002A63BA"/>
    <w:rsid w:val="002A6853"/>
    <w:rsid w:val="002A697A"/>
    <w:rsid w:val="002A6AEA"/>
    <w:rsid w:val="002A6D2B"/>
    <w:rsid w:val="002A706A"/>
    <w:rsid w:val="002A70A9"/>
    <w:rsid w:val="002A7542"/>
    <w:rsid w:val="002A76E0"/>
    <w:rsid w:val="002A7BB7"/>
    <w:rsid w:val="002A7F4C"/>
    <w:rsid w:val="002B027D"/>
    <w:rsid w:val="002B03E0"/>
    <w:rsid w:val="002B07CE"/>
    <w:rsid w:val="002B0C46"/>
    <w:rsid w:val="002B0E49"/>
    <w:rsid w:val="002B1073"/>
    <w:rsid w:val="002B1191"/>
    <w:rsid w:val="002B1326"/>
    <w:rsid w:val="002B171E"/>
    <w:rsid w:val="002B18DC"/>
    <w:rsid w:val="002B1B34"/>
    <w:rsid w:val="002B2109"/>
    <w:rsid w:val="002B2C4C"/>
    <w:rsid w:val="002B2C5C"/>
    <w:rsid w:val="002B2F06"/>
    <w:rsid w:val="002B3044"/>
    <w:rsid w:val="002B339B"/>
    <w:rsid w:val="002B34FB"/>
    <w:rsid w:val="002B3552"/>
    <w:rsid w:val="002B3A81"/>
    <w:rsid w:val="002B41CF"/>
    <w:rsid w:val="002B4367"/>
    <w:rsid w:val="002B4705"/>
    <w:rsid w:val="002B4748"/>
    <w:rsid w:val="002B4D29"/>
    <w:rsid w:val="002B4FCD"/>
    <w:rsid w:val="002B5003"/>
    <w:rsid w:val="002B5098"/>
    <w:rsid w:val="002B550A"/>
    <w:rsid w:val="002B5638"/>
    <w:rsid w:val="002B586D"/>
    <w:rsid w:val="002B58EE"/>
    <w:rsid w:val="002B5B7B"/>
    <w:rsid w:val="002B5EB8"/>
    <w:rsid w:val="002B5F60"/>
    <w:rsid w:val="002B62A6"/>
    <w:rsid w:val="002B6352"/>
    <w:rsid w:val="002B64BE"/>
    <w:rsid w:val="002B64C9"/>
    <w:rsid w:val="002B6686"/>
    <w:rsid w:val="002B6940"/>
    <w:rsid w:val="002B715A"/>
    <w:rsid w:val="002B721F"/>
    <w:rsid w:val="002B7322"/>
    <w:rsid w:val="002B7938"/>
    <w:rsid w:val="002B7B7D"/>
    <w:rsid w:val="002B7CA8"/>
    <w:rsid w:val="002B7F99"/>
    <w:rsid w:val="002C016C"/>
    <w:rsid w:val="002C0687"/>
    <w:rsid w:val="002C0764"/>
    <w:rsid w:val="002C080E"/>
    <w:rsid w:val="002C097F"/>
    <w:rsid w:val="002C0A67"/>
    <w:rsid w:val="002C0B8C"/>
    <w:rsid w:val="002C0C93"/>
    <w:rsid w:val="002C0CC0"/>
    <w:rsid w:val="002C0CCD"/>
    <w:rsid w:val="002C0F77"/>
    <w:rsid w:val="002C0FEF"/>
    <w:rsid w:val="002C122B"/>
    <w:rsid w:val="002C193F"/>
    <w:rsid w:val="002C1D64"/>
    <w:rsid w:val="002C1EAA"/>
    <w:rsid w:val="002C1F22"/>
    <w:rsid w:val="002C277B"/>
    <w:rsid w:val="002C294E"/>
    <w:rsid w:val="002C29A5"/>
    <w:rsid w:val="002C29B9"/>
    <w:rsid w:val="002C2AF9"/>
    <w:rsid w:val="002C2B20"/>
    <w:rsid w:val="002C327A"/>
    <w:rsid w:val="002C33D8"/>
    <w:rsid w:val="002C380C"/>
    <w:rsid w:val="002C395C"/>
    <w:rsid w:val="002C3AAB"/>
    <w:rsid w:val="002C3BC9"/>
    <w:rsid w:val="002C3C1B"/>
    <w:rsid w:val="002C3DA1"/>
    <w:rsid w:val="002C3EC6"/>
    <w:rsid w:val="002C41FA"/>
    <w:rsid w:val="002C43BB"/>
    <w:rsid w:val="002C46B2"/>
    <w:rsid w:val="002C47A0"/>
    <w:rsid w:val="002C4807"/>
    <w:rsid w:val="002C486D"/>
    <w:rsid w:val="002C4B06"/>
    <w:rsid w:val="002C4F3E"/>
    <w:rsid w:val="002C5141"/>
    <w:rsid w:val="002C534A"/>
    <w:rsid w:val="002C5433"/>
    <w:rsid w:val="002C5776"/>
    <w:rsid w:val="002C57F7"/>
    <w:rsid w:val="002C5CE2"/>
    <w:rsid w:val="002C5D19"/>
    <w:rsid w:val="002C5FD3"/>
    <w:rsid w:val="002C63C5"/>
    <w:rsid w:val="002C654F"/>
    <w:rsid w:val="002C6689"/>
    <w:rsid w:val="002C66EF"/>
    <w:rsid w:val="002C68C4"/>
    <w:rsid w:val="002C6966"/>
    <w:rsid w:val="002C6DA6"/>
    <w:rsid w:val="002C6F9E"/>
    <w:rsid w:val="002C7059"/>
    <w:rsid w:val="002C7642"/>
    <w:rsid w:val="002C7756"/>
    <w:rsid w:val="002C78BD"/>
    <w:rsid w:val="002C7B69"/>
    <w:rsid w:val="002D016A"/>
    <w:rsid w:val="002D022E"/>
    <w:rsid w:val="002D0705"/>
    <w:rsid w:val="002D0C46"/>
    <w:rsid w:val="002D0E5F"/>
    <w:rsid w:val="002D15C8"/>
    <w:rsid w:val="002D15D3"/>
    <w:rsid w:val="002D15D7"/>
    <w:rsid w:val="002D17C3"/>
    <w:rsid w:val="002D1923"/>
    <w:rsid w:val="002D1A5D"/>
    <w:rsid w:val="002D203F"/>
    <w:rsid w:val="002D2160"/>
    <w:rsid w:val="002D25BB"/>
    <w:rsid w:val="002D2DAF"/>
    <w:rsid w:val="002D2E19"/>
    <w:rsid w:val="002D329D"/>
    <w:rsid w:val="002D330D"/>
    <w:rsid w:val="002D36E3"/>
    <w:rsid w:val="002D38C2"/>
    <w:rsid w:val="002D3C69"/>
    <w:rsid w:val="002D3DBA"/>
    <w:rsid w:val="002D3F65"/>
    <w:rsid w:val="002D40F3"/>
    <w:rsid w:val="002D40F8"/>
    <w:rsid w:val="002D42A0"/>
    <w:rsid w:val="002D43E8"/>
    <w:rsid w:val="002D4F95"/>
    <w:rsid w:val="002D56C7"/>
    <w:rsid w:val="002D56F8"/>
    <w:rsid w:val="002D57E5"/>
    <w:rsid w:val="002D5FB0"/>
    <w:rsid w:val="002D62AE"/>
    <w:rsid w:val="002D689C"/>
    <w:rsid w:val="002D69ED"/>
    <w:rsid w:val="002D6D7B"/>
    <w:rsid w:val="002D6F50"/>
    <w:rsid w:val="002D7389"/>
    <w:rsid w:val="002D7533"/>
    <w:rsid w:val="002D7808"/>
    <w:rsid w:val="002D7EFC"/>
    <w:rsid w:val="002E038F"/>
    <w:rsid w:val="002E048E"/>
    <w:rsid w:val="002E0577"/>
    <w:rsid w:val="002E06DB"/>
    <w:rsid w:val="002E1494"/>
    <w:rsid w:val="002E1552"/>
    <w:rsid w:val="002E1613"/>
    <w:rsid w:val="002E1750"/>
    <w:rsid w:val="002E1BCB"/>
    <w:rsid w:val="002E1C0A"/>
    <w:rsid w:val="002E1C66"/>
    <w:rsid w:val="002E1ECB"/>
    <w:rsid w:val="002E23E6"/>
    <w:rsid w:val="002E2776"/>
    <w:rsid w:val="002E27F8"/>
    <w:rsid w:val="002E2BD4"/>
    <w:rsid w:val="002E2C22"/>
    <w:rsid w:val="002E2CDF"/>
    <w:rsid w:val="002E2FB2"/>
    <w:rsid w:val="002E3386"/>
    <w:rsid w:val="002E3488"/>
    <w:rsid w:val="002E35D2"/>
    <w:rsid w:val="002E3995"/>
    <w:rsid w:val="002E3A64"/>
    <w:rsid w:val="002E4A14"/>
    <w:rsid w:val="002E4A8E"/>
    <w:rsid w:val="002E4AD2"/>
    <w:rsid w:val="002E4CAB"/>
    <w:rsid w:val="002E4E45"/>
    <w:rsid w:val="002E4F39"/>
    <w:rsid w:val="002E5795"/>
    <w:rsid w:val="002E57BF"/>
    <w:rsid w:val="002E5B82"/>
    <w:rsid w:val="002E5C22"/>
    <w:rsid w:val="002E5E81"/>
    <w:rsid w:val="002E5EFB"/>
    <w:rsid w:val="002E600A"/>
    <w:rsid w:val="002E6300"/>
    <w:rsid w:val="002E65B4"/>
    <w:rsid w:val="002E694D"/>
    <w:rsid w:val="002E699B"/>
    <w:rsid w:val="002E6C65"/>
    <w:rsid w:val="002E726E"/>
    <w:rsid w:val="002E7D6D"/>
    <w:rsid w:val="002E7E1B"/>
    <w:rsid w:val="002E7FAE"/>
    <w:rsid w:val="002F0E8B"/>
    <w:rsid w:val="002F1033"/>
    <w:rsid w:val="002F10EA"/>
    <w:rsid w:val="002F19FC"/>
    <w:rsid w:val="002F1B4E"/>
    <w:rsid w:val="002F1D61"/>
    <w:rsid w:val="002F2422"/>
    <w:rsid w:val="002F251B"/>
    <w:rsid w:val="002F25AC"/>
    <w:rsid w:val="002F29CA"/>
    <w:rsid w:val="002F354F"/>
    <w:rsid w:val="002F3821"/>
    <w:rsid w:val="002F39E5"/>
    <w:rsid w:val="002F3DB2"/>
    <w:rsid w:val="002F41F0"/>
    <w:rsid w:val="002F4401"/>
    <w:rsid w:val="002F446F"/>
    <w:rsid w:val="002F44B3"/>
    <w:rsid w:val="002F4509"/>
    <w:rsid w:val="002F4727"/>
    <w:rsid w:val="002F47FD"/>
    <w:rsid w:val="002F4968"/>
    <w:rsid w:val="002F4AF9"/>
    <w:rsid w:val="002F4CB4"/>
    <w:rsid w:val="002F50D1"/>
    <w:rsid w:val="002F5316"/>
    <w:rsid w:val="002F584A"/>
    <w:rsid w:val="002F592A"/>
    <w:rsid w:val="002F5958"/>
    <w:rsid w:val="002F5AF5"/>
    <w:rsid w:val="002F5CC2"/>
    <w:rsid w:val="002F5D71"/>
    <w:rsid w:val="002F68BA"/>
    <w:rsid w:val="002F6D9E"/>
    <w:rsid w:val="002F6E99"/>
    <w:rsid w:val="002F6F4E"/>
    <w:rsid w:val="002F6F5D"/>
    <w:rsid w:val="002F70AB"/>
    <w:rsid w:val="002F726F"/>
    <w:rsid w:val="002F72D4"/>
    <w:rsid w:val="002F7682"/>
    <w:rsid w:val="002F79ED"/>
    <w:rsid w:val="002F7C3E"/>
    <w:rsid w:val="002F7C8B"/>
    <w:rsid w:val="00300004"/>
    <w:rsid w:val="00300150"/>
    <w:rsid w:val="003003FD"/>
    <w:rsid w:val="003009E5"/>
    <w:rsid w:val="00300B3B"/>
    <w:rsid w:val="00300BF2"/>
    <w:rsid w:val="00300E57"/>
    <w:rsid w:val="00300E5D"/>
    <w:rsid w:val="00300F0C"/>
    <w:rsid w:val="00301065"/>
    <w:rsid w:val="003012EB"/>
    <w:rsid w:val="003016A0"/>
    <w:rsid w:val="00301716"/>
    <w:rsid w:val="0030185F"/>
    <w:rsid w:val="00301B76"/>
    <w:rsid w:val="00301F64"/>
    <w:rsid w:val="0030237B"/>
    <w:rsid w:val="003024B3"/>
    <w:rsid w:val="00302667"/>
    <w:rsid w:val="003029DF"/>
    <w:rsid w:val="00302A31"/>
    <w:rsid w:val="00302C30"/>
    <w:rsid w:val="00302E49"/>
    <w:rsid w:val="00303157"/>
    <w:rsid w:val="00303B63"/>
    <w:rsid w:val="00303E44"/>
    <w:rsid w:val="00304025"/>
    <w:rsid w:val="0030417B"/>
    <w:rsid w:val="003045E7"/>
    <w:rsid w:val="00304A56"/>
    <w:rsid w:val="00304AF3"/>
    <w:rsid w:val="00304BE5"/>
    <w:rsid w:val="00304C4E"/>
    <w:rsid w:val="00304D0C"/>
    <w:rsid w:val="00304D87"/>
    <w:rsid w:val="00305031"/>
    <w:rsid w:val="003050D1"/>
    <w:rsid w:val="003059B5"/>
    <w:rsid w:val="00305CC2"/>
    <w:rsid w:val="00305EC6"/>
    <w:rsid w:val="00305EFE"/>
    <w:rsid w:val="00306891"/>
    <w:rsid w:val="00306A91"/>
    <w:rsid w:val="00306B7C"/>
    <w:rsid w:val="00306D68"/>
    <w:rsid w:val="00306F9D"/>
    <w:rsid w:val="00306FA3"/>
    <w:rsid w:val="00307084"/>
    <w:rsid w:val="00307642"/>
    <w:rsid w:val="0030790E"/>
    <w:rsid w:val="00307DC1"/>
    <w:rsid w:val="00307F53"/>
    <w:rsid w:val="00310055"/>
    <w:rsid w:val="0031027C"/>
    <w:rsid w:val="00310359"/>
    <w:rsid w:val="00310A35"/>
    <w:rsid w:val="00310AC7"/>
    <w:rsid w:val="00310CEF"/>
    <w:rsid w:val="00310E31"/>
    <w:rsid w:val="00311422"/>
    <w:rsid w:val="00311A53"/>
    <w:rsid w:val="00311E4F"/>
    <w:rsid w:val="00311EA7"/>
    <w:rsid w:val="00312298"/>
    <w:rsid w:val="0031233D"/>
    <w:rsid w:val="0031254A"/>
    <w:rsid w:val="003125E8"/>
    <w:rsid w:val="00312A03"/>
    <w:rsid w:val="00312B1D"/>
    <w:rsid w:val="00312C44"/>
    <w:rsid w:val="00312D68"/>
    <w:rsid w:val="00312DBB"/>
    <w:rsid w:val="0031309A"/>
    <w:rsid w:val="00313A6B"/>
    <w:rsid w:val="00313C26"/>
    <w:rsid w:val="00313DE6"/>
    <w:rsid w:val="00313F4A"/>
    <w:rsid w:val="00313FD3"/>
    <w:rsid w:val="003140B1"/>
    <w:rsid w:val="0031417D"/>
    <w:rsid w:val="003142C9"/>
    <w:rsid w:val="00314604"/>
    <w:rsid w:val="0031475D"/>
    <w:rsid w:val="003148CC"/>
    <w:rsid w:val="00314984"/>
    <w:rsid w:val="00314C7B"/>
    <w:rsid w:val="00314C7F"/>
    <w:rsid w:val="00314FDA"/>
    <w:rsid w:val="0031516D"/>
    <w:rsid w:val="003155B7"/>
    <w:rsid w:val="003158BA"/>
    <w:rsid w:val="003159BF"/>
    <w:rsid w:val="00315D1F"/>
    <w:rsid w:val="00316258"/>
    <w:rsid w:val="0031632F"/>
    <w:rsid w:val="0031688D"/>
    <w:rsid w:val="00316EA6"/>
    <w:rsid w:val="003174A2"/>
    <w:rsid w:val="00317643"/>
    <w:rsid w:val="00317669"/>
    <w:rsid w:val="003179A5"/>
    <w:rsid w:val="00317C52"/>
    <w:rsid w:val="00317EC0"/>
    <w:rsid w:val="00317FA4"/>
    <w:rsid w:val="00317FBD"/>
    <w:rsid w:val="003214F6"/>
    <w:rsid w:val="003215C4"/>
    <w:rsid w:val="003215E1"/>
    <w:rsid w:val="00321666"/>
    <w:rsid w:val="00321745"/>
    <w:rsid w:val="00321AC5"/>
    <w:rsid w:val="00321C1B"/>
    <w:rsid w:val="00321C98"/>
    <w:rsid w:val="00321DF3"/>
    <w:rsid w:val="00321E42"/>
    <w:rsid w:val="00322340"/>
    <w:rsid w:val="003223C1"/>
    <w:rsid w:val="0032242A"/>
    <w:rsid w:val="00322612"/>
    <w:rsid w:val="00322751"/>
    <w:rsid w:val="00322864"/>
    <w:rsid w:val="003228F8"/>
    <w:rsid w:val="00322D93"/>
    <w:rsid w:val="00323148"/>
    <w:rsid w:val="00323266"/>
    <w:rsid w:val="003237CA"/>
    <w:rsid w:val="00323801"/>
    <w:rsid w:val="003240E8"/>
    <w:rsid w:val="00324143"/>
    <w:rsid w:val="003243FA"/>
    <w:rsid w:val="00324483"/>
    <w:rsid w:val="00324570"/>
    <w:rsid w:val="0032489D"/>
    <w:rsid w:val="00324ABD"/>
    <w:rsid w:val="00324F7A"/>
    <w:rsid w:val="003250D8"/>
    <w:rsid w:val="003253DD"/>
    <w:rsid w:val="003258F8"/>
    <w:rsid w:val="00325922"/>
    <w:rsid w:val="0032593B"/>
    <w:rsid w:val="00325B64"/>
    <w:rsid w:val="003260B0"/>
    <w:rsid w:val="00326390"/>
    <w:rsid w:val="00326D4E"/>
    <w:rsid w:val="00326E0B"/>
    <w:rsid w:val="0032741C"/>
    <w:rsid w:val="00327635"/>
    <w:rsid w:val="00327680"/>
    <w:rsid w:val="003276A1"/>
    <w:rsid w:val="003277E8"/>
    <w:rsid w:val="00327B34"/>
    <w:rsid w:val="00327E1A"/>
    <w:rsid w:val="00327EE4"/>
    <w:rsid w:val="00327FB6"/>
    <w:rsid w:val="0033023F"/>
    <w:rsid w:val="00330384"/>
    <w:rsid w:val="00330800"/>
    <w:rsid w:val="00331A95"/>
    <w:rsid w:val="00331B9B"/>
    <w:rsid w:val="00331BF1"/>
    <w:rsid w:val="00331F73"/>
    <w:rsid w:val="00332494"/>
    <w:rsid w:val="00332579"/>
    <w:rsid w:val="00332AE0"/>
    <w:rsid w:val="00332B51"/>
    <w:rsid w:val="00332ED5"/>
    <w:rsid w:val="00333100"/>
    <w:rsid w:val="00333244"/>
    <w:rsid w:val="00333585"/>
    <w:rsid w:val="0033359F"/>
    <w:rsid w:val="0033363C"/>
    <w:rsid w:val="0033379F"/>
    <w:rsid w:val="00333F3B"/>
    <w:rsid w:val="00334A65"/>
    <w:rsid w:val="00334A99"/>
    <w:rsid w:val="00334B8D"/>
    <w:rsid w:val="00334C6A"/>
    <w:rsid w:val="00334E12"/>
    <w:rsid w:val="00335087"/>
    <w:rsid w:val="0033561F"/>
    <w:rsid w:val="00335627"/>
    <w:rsid w:val="00335BED"/>
    <w:rsid w:val="00335DEB"/>
    <w:rsid w:val="003364BD"/>
    <w:rsid w:val="0033652E"/>
    <w:rsid w:val="00336B00"/>
    <w:rsid w:val="00336BED"/>
    <w:rsid w:val="00336D53"/>
    <w:rsid w:val="00336FF2"/>
    <w:rsid w:val="003379CB"/>
    <w:rsid w:val="0034019B"/>
    <w:rsid w:val="0034083C"/>
    <w:rsid w:val="0034091E"/>
    <w:rsid w:val="00340988"/>
    <w:rsid w:val="00340B5C"/>
    <w:rsid w:val="00340D04"/>
    <w:rsid w:val="0034103D"/>
    <w:rsid w:val="003412EC"/>
    <w:rsid w:val="003415B6"/>
    <w:rsid w:val="0034177B"/>
    <w:rsid w:val="0034179D"/>
    <w:rsid w:val="003418A0"/>
    <w:rsid w:val="00341AD1"/>
    <w:rsid w:val="00341B4C"/>
    <w:rsid w:val="00342235"/>
    <w:rsid w:val="003423B0"/>
    <w:rsid w:val="003425B8"/>
    <w:rsid w:val="003429B0"/>
    <w:rsid w:val="00342AE1"/>
    <w:rsid w:val="00342DE4"/>
    <w:rsid w:val="00343114"/>
    <w:rsid w:val="0034328E"/>
    <w:rsid w:val="00343349"/>
    <w:rsid w:val="00343476"/>
    <w:rsid w:val="0034387A"/>
    <w:rsid w:val="00343B4B"/>
    <w:rsid w:val="00343F26"/>
    <w:rsid w:val="003440BF"/>
    <w:rsid w:val="0034439E"/>
    <w:rsid w:val="00344843"/>
    <w:rsid w:val="00344852"/>
    <w:rsid w:val="0034485F"/>
    <w:rsid w:val="00344BCC"/>
    <w:rsid w:val="00344DDA"/>
    <w:rsid w:val="00345403"/>
    <w:rsid w:val="003454AB"/>
    <w:rsid w:val="0034557B"/>
    <w:rsid w:val="00345701"/>
    <w:rsid w:val="0034580D"/>
    <w:rsid w:val="00345880"/>
    <w:rsid w:val="00345A42"/>
    <w:rsid w:val="00345AB5"/>
    <w:rsid w:val="003461B0"/>
    <w:rsid w:val="003461BE"/>
    <w:rsid w:val="003462C5"/>
    <w:rsid w:val="003470FB"/>
    <w:rsid w:val="0034730A"/>
    <w:rsid w:val="003473D2"/>
    <w:rsid w:val="0034752D"/>
    <w:rsid w:val="003475F9"/>
    <w:rsid w:val="0034766B"/>
    <w:rsid w:val="00347AD0"/>
    <w:rsid w:val="00347C2E"/>
    <w:rsid w:val="00347CE0"/>
    <w:rsid w:val="00347FC5"/>
    <w:rsid w:val="003500CE"/>
    <w:rsid w:val="0035018E"/>
    <w:rsid w:val="003501D3"/>
    <w:rsid w:val="00350515"/>
    <w:rsid w:val="003505F1"/>
    <w:rsid w:val="003506B2"/>
    <w:rsid w:val="00350808"/>
    <w:rsid w:val="00350857"/>
    <w:rsid w:val="00350A73"/>
    <w:rsid w:val="00350E69"/>
    <w:rsid w:val="0035101A"/>
    <w:rsid w:val="00351488"/>
    <w:rsid w:val="0035169F"/>
    <w:rsid w:val="00351E49"/>
    <w:rsid w:val="0035216F"/>
    <w:rsid w:val="00352328"/>
    <w:rsid w:val="00352646"/>
    <w:rsid w:val="003527D4"/>
    <w:rsid w:val="003527DC"/>
    <w:rsid w:val="00352B37"/>
    <w:rsid w:val="00352BF1"/>
    <w:rsid w:val="00352F1E"/>
    <w:rsid w:val="0035345C"/>
    <w:rsid w:val="003535D0"/>
    <w:rsid w:val="00353B9A"/>
    <w:rsid w:val="00353C58"/>
    <w:rsid w:val="00353D1C"/>
    <w:rsid w:val="00353F0A"/>
    <w:rsid w:val="00354376"/>
    <w:rsid w:val="00354686"/>
    <w:rsid w:val="00354702"/>
    <w:rsid w:val="00354982"/>
    <w:rsid w:val="00354C46"/>
    <w:rsid w:val="00354F16"/>
    <w:rsid w:val="00354F31"/>
    <w:rsid w:val="003550FC"/>
    <w:rsid w:val="003553C7"/>
    <w:rsid w:val="003557B6"/>
    <w:rsid w:val="003558D2"/>
    <w:rsid w:val="00355C12"/>
    <w:rsid w:val="00355D21"/>
    <w:rsid w:val="0035613B"/>
    <w:rsid w:val="00356721"/>
    <w:rsid w:val="00356BD3"/>
    <w:rsid w:val="00356D71"/>
    <w:rsid w:val="00356DC9"/>
    <w:rsid w:val="003574B9"/>
    <w:rsid w:val="00357835"/>
    <w:rsid w:val="00357881"/>
    <w:rsid w:val="0036044F"/>
    <w:rsid w:val="003605F2"/>
    <w:rsid w:val="003605FF"/>
    <w:rsid w:val="003606B0"/>
    <w:rsid w:val="00360825"/>
    <w:rsid w:val="0036084E"/>
    <w:rsid w:val="00360A31"/>
    <w:rsid w:val="00360E78"/>
    <w:rsid w:val="00360EC6"/>
    <w:rsid w:val="00360F53"/>
    <w:rsid w:val="00360FFB"/>
    <w:rsid w:val="00361239"/>
    <w:rsid w:val="00361264"/>
    <w:rsid w:val="0036128E"/>
    <w:rsid w:val="003619CF"/>
    <w:rsid w:val="00361A41"/>
    <w:rsid w:val="00361C9E"/>
    <w:rsid w:val="00361CB6"/>
    <w:rsid w:val="00361F7F"/>
    <w:rsid w:val="0036257E"/>
    <w:rsid w:val="003625BB"/>
    <w:rsid w:val="00362AC4"/>
    <w:rsid w:val="00362C2B"/>
    <w:rsid w:val="00362CE2"/>
    <w:rsid w:val="00362F97"/>
    <w:rsid w:val="00363144"/>
    <w:rsid w:val="0036325B"/>
    <w:rsid w:val="00363376"/>
    <w:rsid w:val="00363654"/>
    <w:rsid w:val="00363696"/>
    <w:rsid w:val="00363A75"/>
    <w:rsid w:val="00363B0A"/>
    <w:rsid w:val="003644B2"/>
    <w:rsid w:val="00364D90"/>
    <w:rsid w:val="00364DA3"/>
    <w:rsid w:val="00364E35"/>
    <w:rsid w:val="00364F79"/>
    <w:rsid w:val="00365032"/>
    <w:rsid w:val="003650F6"/>
    <w:rsid w:val="00365144"/>
    <w:rsid w:val="00365FEA"/>
    <w:rsid w:val="0036615F"/>
    <w:rsid w:val="003662D9"/>
    <w:rsid w:val="00366353"/>
    <w:rsid w:val="0036672B"/>
    <w:rsid w:val="00366993"/>
    <w:rsid w:val="00367280"/>
    <w:rsid w:val="0036746D"/>
    <w:rsid w:val="00367487"/>
    <w:rsid w:val="003675A7"/>
    <w:rsid w:val="0036768C"/>
    <w:rsid w:val="00367E9D"/>
    <w:rsid w:val="003700F1"/>
    <w:rsid w:val="00370155"/>
    <w:rsid w:val="00370193"/>
    <w:rsid w:val="003702F4"/>
    <w:rsid w:val="00370489"/>
    <w:rsid w:val="003705B5"/>
    <w:rsid w:val="003706B5"/>
    <w:rsid w:val="00370BE7"/>
    <w:rsid w:val="00370CDF"/>
    <w:rsid w:val="003713E1"/>
    <w:rsid w:val="003714C5"/>
    <w:rsid w:val="003716B0"/>
    <w:rsid w:val="0037172E"/>
    <w:rsid w:val="003722C3"/>
    <w:rsid w:val="003722CB"/>
    <w:rsid w:val="003723A9"/>
    <w:rsid w:val="003723C5"/>
    <w:rsid w:val="003725D4"/>
    <w:rsid w:val="0037295D"/>
    <w:rsid w:val="003729D4"/>
    <w:rsid w:val="00372AD7"/>
    <w:rsid w:val="00372C51"/>
    <w:rsid w:val="00372DBB"/>
    <w:rsid w:val="003731A2"/>
    <w:rsid w:val="0037330F"/>
    <w:rsid w:val="00373334"/>
    <w:rsid w:val="00373894"/>
    <w:rsid w:val="003739DA"/>
    <w:rsid w:val="00373B4A"/>
    <w:rsid w:val="00373BF2"/>
    <w:rsid w:val="00373C3C"/>
    <w:rsid w:val="003742C0"/>
    <w:rsid w:val="003746A0"/>
    <w:rsid w:val="003746A9"/>
    <w:rsid w:val="003747CA"/>
    <w:rsid w:val="0037491C"/>
    <w:rsid w:val="00374AB4"/>
    <w:rsid w:val="00374BF8"/>
    <w:rsid w:val="00375060"/>
    <w:rsid w:val="003750C2"/>
    <w:rsid w:val="003751C1"/>
    <w:rsid w:val="0037541C"/>
    <w:rsid w:val="003756D2"/>
    <w:rsid w:val="00375751"/>
    <w:rsid w:val="00375B87"/>
    <w:rsid w:val="00375CC0"/>
    <w:rsid w:val="00375E66"/>
    <w:rsid w:val="003761FE"/>
    <w:rsid w:val="00376220"/>
    <w:rsid w:val="0037630D"/>
    <w:rsid w:val="0037678E"/>
    <w:rsid w:val="00376964"/>
    <w:rsid w:val="0037733E"/>
    <w:rsid w:val="00377361"/>
    <w:rsid w:val="003776B2"/>
    <w:rsid w:val="0037774F"/>
    <w:rsid w:val="003777BA"/>
    <w:rsid w:val="00377B64"/>
    <w:rsid w:val="00377EAB"/>
    <w:rsid w:val="00380318"/>
    <w:rsid w:val="0038096A"/>
    <w:rsid w:val="00380D14"/>
    <w:rsid w:val="00380DEB"/>
    <w:rsid w:val="00380FBA"/>
    <w:rsid w:val="00382129"/>
    <w:rsid w:val="003826D8"/>
    <w:rsid w:val="00382A76"/>
    <w:rsid w:val="00382CC9"/>
    <w:rsid w:val="00382D39"/>
    <w:rsid w:val="003830AC"/>
    <w:rsid w:val="0038346F"/>
    <w:rsid w:val="00383641"/>
    <w:rsid w:val="0038376A"/>
    <w:rsid w:val="003837E8"/>
    <w:rsid w:val="00383E12"/>
    <w:rsid w:val="0038489F"/>
    <w:rsid w:val="003849B2"/>
    <w:rsid w:val="00384C12"/>
    <w:rsid w:val="00384C38"/>
    <w:rsid w:val="00384E8D"/>
    <w:rsid w:val="00384FD1"/>
    <w:rsid w:val="00385553"/>
    <w:rsid w:val="0038561B"/>
    <w:rsid w:val="003856A8"/>
    <w:rsid w:val="00385B4B"/>
    <w:rsid w:val="00385CEA"/>
    <w:rsid w:val="00386502"/>
    <w:rsid w:val="0038651B"/>
    <w:rsid w:val="003865B0"/>
    <w:rsid w:val="00387397"/>
    <w:rsid w:val="003877C5"/>
    <w:rsid w:val="00387E38"/>
    <w:rsid w:val="00387F53"/>
    <w:rsid w:val="00387FD1"/>
    <w:rsid w:val="003907E7"/>
    <w:rsid w:val="00390875"/>
    <w:rsid w:val="0039100F"/>
    <w:rsid w:val="003911EA"/>
    <w:rsid w:val="00391716"/>
    <w:rsid w:val="0039211B"/>
    <w:rsid w:val="003922AF"/>
    <w:rsid w:val="00392352"/>
    <w:rsid w:val="003923C0"/>
    <w:rsid w:val="0039255A"/>
    <w:rsid w:val="00392693"/>
    <w:rsid w:val="00392A7B"/>
    <w:rsid w:val="00392DDF"/>
    <w:rsid w:val="00392E6C"/>
    <w:rsid w:val="00392F4C"/>
    <w:rsid w:val="00392F50"/>
    <w:rsid w:val="00393501"/>
    <w:rsid w:val="00393CC4"/>
    <w:rsid w:val="00393E03"/>
    <w:rsid w:val="00393E9D"/>
    <w:rsid w:val="0039416B"/>
    <w:rsid w:val="0039421B"/>
    <w:rsid w:val="00394743"/>
    <w:rsid w:val="00394A7A"/>
    <w:rsid w:val="00394C14"/>
    <w:rsid w:val="00394C53"/>
    <w:rsid w:val="00394DD5"/>
    <w:rsid w:val="003950B3"/>
    <w:rsid w:val="00395636"/>
    <w:rsid w:val="00395B57"/>
    <w:rsid w:val="00395D44"/>
    <w:rsid w:val="003962D9"/>
    <w:rsid w:val="0039633B"/>
    <w:rsid w:val="003963AE"/>
    <w:rsid w:val="0039700B"/>
    <w:rsid w:val="003973D3"/>
    <w:rsid w:val="00397411"/>
    <w:rsid w:val="0039787A"/>
    <w:rsid w:val="0039789D"/>
    <w:rsid w:val="0039790D"/>
    <w:rsid w:val="003979C0"/>
    <w:rsid w:val="00397AE5"/>
    <w:rsid w:val="00397AFA"/>
    <w:rsid w:val="00397F1D"/>
    <w:rsid w:val="003A016A"/>
    <w:rsid w:val="003A024A"/>
    <w:rsid w:val="003A09F3"/>
    <w:rsid w:val="003A0AF8"/>
    <w:rsid w:val="003A0D27"/>
    <w:rsid w:val="003A0D6A"/>
    <w:rsid w:val="003A11EB"/>
    <w:rsid w:val="003A12CD"/>
    <w:rsid w:val="003A156C"/>
    <w:rsid w:val="003A16F2"/>
    <w:rsid w:val="003A1DB3"/>
    <w:rsid w:val="003A244C"/>
    <w:rsid w:val="003A2509"/>
    <w:rsid w:val="003A25B5"/>
    <w:rsid w:val="003A2720"/>
    <w:rsid w:val="003A2FDD"/>
    <w:rsid w:val="003A30FC"/>
    <w:rsid w:val="003A3472"/>
    <w:rsid w:val="003A3FC7"/>
    <w:rsid w:val="003A4482"/>
    <w:rsid w:val="003A4772"/>
    <w:rsid w:val="003A4788"/>
    <w:rsid w:val="003A4C7A"/>
    <w:rsid w:val="003A52A5"/>
    <w:rsid w:val="003A544A"/>
    <w:rsid w:val="003A552D"/>
    <w:rsid w:val="003A5C39"/>
    <w:rsid w:val="003A5DEF"/>
    <w:rsid w:val="003A5E14"/>
    <w:rsid w:val="003A6905"/>
    <w:rsid w:val="003A6BD4"/>
    <w:rsid w:val="003A7574"/>
    <w:rsid w:val="003A7675"/>
    <w:rsid w:val="003A7A2B"/>
    <w:rsid w:val="003A7B56"/>
    <w:rsid w:val="003A7B6A"/>
    <w:rsid w:val="003A7F3F"/>
    <w:rsid w:val="003B01F5"/>
    <w:rsid w:val="003B04FA"/>
    <w:rsid w:val="003B05B7"/>
    <w:rsid w:val="003B0602"/>
    <w:rsid w:val="003B06F0"/>
    <w:rsid w:val="003B072A"/>
    <w:rsid w:val="003B09FD"/>
    <w:rsid w:val="003B0A64"/>
    <w:rsid w:val="003B0C3A"/>
    <w:rsid w:val="003B103B"/>
    <w:rsid w:val="003B1228"/>
    <w:rsid w:val="003B16D6"/>
    <w:rsid w:val="003B1D75"/>
    <w:rsid w:val="003B206A"/>
    <w:rsid w:val="003B20FE"/>
    <w:rsid w:val="003B212E"/>
    <w:rsid w:val="003B223A"/>
    <w:rsid w:val="003B2304"/>
    <w:rsid w:val="003B2608"/>
    <w:rsid w:val="003B2894"/>
    <w:rsid w:val="003B2A00"/>
    <w:rsid w:val="003B2BC6"/>
    <w:rsid w:val="003B2C5E"/>
    <w:rsid w:val="003B2E1F"/>
    <w:rsid w:val="003B322E"/>
    <w:rsid w:val="003B330B"/>
    <w:rsid w:val="003B36BC"/>
    <w:rsid w:val="003B3D5B"/>
    <w:rsid w:val="003B40BA"/>
    <w:rsid w:val="003B4196"/>
    <w:rsid w:val="003B43F6"/>
    <w:rsid w:val="003B4F1B"/>
    <w:rsid w:val="003B5157"/>
    <w:rsid w:val="003B5169"/>
    <w:rsid w:val="003B551F"/>
    <w:rsid w:val="003B592E"/>
    <w:rsid w:val="003B595E"/>
    <w:rsid w:val="003B5BDC"/>
    <w:rsid w:val="003B6034"/>
    <w:rsid w:val="003B6398"/>
    <w:rsid w:val="003B6915"/>
    <w:rsid w:val="003B6FD6"/>
    <w:rsid w:val="003B7357"/>
    <w:rsid w:val="003B7406"/>
    <w:rsid w:val="003B75B5"/>
    <w:rsid w:val="003B75F1"/>
    <w:rsid w:val="003B784D"/>
    <w:rsid w:val="003B7AE8"/>
    <w:rsid w:val="003B7B79"/>
    <w:rsid w:val="003B7D3E"/>
    <w:rsid w:val="003B7F2A"/>
    <w:rsid w:val="003C01D9"/>
    <w:rsid w:val="003C0E78"/>
    <w:rsid w:val="003C11AB"/>
    <w:rsid w:val="003C121A"/>
    <w:rsid w:val="003C14C4"/>
    <w:rsid w:val="003C183D"/>
    <w:rsid w:val="003C1A6B"/>
    <w:rsid w:val="003C2456"/>
    <w:rsid w:val="003C274F"/>
    <w:rsid w:val="003C2905"/>
    <w:rsid w:val="003C29FC"/>
    <w:rsid w:val="003C301F"/>
    <w:rsid w:val="003C35B2"/>
    <w:rsid w:val="003C375B"/>
    <w:rsid w:val="003C3955"/>
    <w:rsid w:val="003C3B32"/>
    <w:rsid w:val="003C3D37"/>
    <w:rsid w:val="003C4385"/>
    <w:rsid w:val="003C43A8"/>
    <w:rsid w:val="003C448E"/>
    <w:rsid w:val="003C519B"/>
    <w:rsid w:val="003C51E3"/>
    <w:rsid w:val="003C5315"/>
    <w:rsid w:val="003C5672"/>
    <w:rsid w:val="003C5A18"/>
    <w:rsid w:val="003C5C08"/>
    <w:rsid w:val="003C5CA4"/>
    <w:rsid w:val="003C5CCA"/>
    <w:rsid w:val="003C5E3F"/>
    <w:rsid w:val="003C6583"/>
    <w:rsid w:val="003C65D1"/>
    <w:rsid w:val="003C6672"/>
    <w:rsid w:val="003C675F"/>
    <w:rsid w:val="003C69D6"/>
    <w:rsid w:val="003C6A04"/>
    <w:rsid w:val="003C6C4E"/>
    <w:rsid w:val="003C6CFD"/>
    <w:rsid w:val="003C6D6B"/>
    <w:rsid w:val="003C7198"/>
    <w:rsid w:val="003C77E6"/>
    <w:rsid w:val="003C7A62"/>
    <w:rsid w:val="003C7A76"/>
    <w:rsid w:val="003C7DB6"/>
    <w:rsid w:val="003C7E6F"/>
    <w:rsid w:val="003C7EBE"/>
    <w:rsid w:val="003C7F3B"/>
    <w:rsid w:val="003D071A"/>
    <w:rsid w:val="003D0BA0"/>
    <w:rsid w:val="003D0ECD"/>
    <w:rsid w:val="003D0F61"/>
    <w:rsid w:val="003D0FC6"/>
    <w:rsid w:val="003D1082"/>
    <w:rsid w:val="003D131E"/>
    <w:rsid w:val="003D1D5F"/>
    <w:rsid w:val="003D20A8"/>
    <w:rsid w:val="003D210A"/>
    <w:rsid w:val="003D21B6"/>
    <w:rsid w:val="003D24B5"/>
    <w:rsid w:val="003D2A60"/>
    <w:rsid w:val="003D2CFD"/>
    <w:rsid w:val="003D343B"/>
    <w:rsid w:val="003D3571"/>
    <w:rsid w:val="003D37DC"/>
    <w:rsid w:val="003D3855"/>
    <w:rsid w:val="003D3DA3"/>
    <w:rsid w:val="003D3DA8"/>
    <w:rsid w:val="003D3DAD"/>
    <w:rsid w:val="003D4937"/>
    <w:rsid w:val="003D4C13"/>
    <w:rsid w:val="003D4F2F"/>
    <w:rsid w:val="003D529A"/>
    <w:rsid w:val="003D542C"/>
    <w:rsid w:val="003D5D8B"/>
    <w:rsid w:val="003D5DB5"/>
    <w:rsid w:val="003D62F8"/>
    <w:rsid w:val="003D684D"/>
    <w:rsid w:val="003D6CA6"/>
    <w:rsid w:val="003D6F45"/>
    <w:rsid w:val="003D7450"/>
    <w:rsid w:val="003D7489"/>
    <w:rsid w:val="003D78E5"/>
    <w:rsid w:val="003D7987"/>
    <w:rsid w:val="003D7AC4"/>
    <w:rsid w:val="003D7AC9"/>
    <w:rsid w:val="003D7B0E"/>
    <w:rsid w:val="003D7DCD"/>
    <w:rsid w:val="003D7F3C"/>
    <w:rsid w:val="003D7FF7"/>
    <w:rsid w:val="003E02E7"/>
    <w:rsid w:val="003E0304"/>
    <w:rsid w:val="003E0743"/>
    <w:rsid w:val="003E076A"/>
    <w:rsid w:val="003E0818"/>
    <w:rsid w:val="003E08AC"/>
    <w:rsid w:val="003E0958"/>
    <w:rsid w:val="003E09E3"/>
    <w:rsid w:val="003E0D28"/>
    <w:rsid w:val="003E14B1"/>
    <w:rsid w:val="003E174B"/>
    <w:rsid w:val="003E1D2E"/>
    <w:rsid w:val="003E1E93"/>
    <w:rsid w:val="003E1F37"/>
    <w:rsid w:val="003E22D3"/>
    <w:rsid w:val="003E276A"/>
    <w:rsid w:val="003E2FF3"/>
    <w:rsid w:val="003E379D"/>
    <w:rsid w:val="003E3AA7"/>
    <w:rsid w:val="003E3D3E"/>
    <w:rsid w:val="003E3EE4"/>
    <w:rsid w:val="003E4046"/>
    <w:rsid w:val="003E458B"/>
    <w:rsid w:val="003E47AC"/>
    <w:rsid w:val="003E4CCB"/>
    <w:rsid w:val="003E51D6"/>
    <w:rsid w:val="003E544F"/>
    <w:rsid w:val="003E58F1"/>
    <w:rsid w:val="003E6364"/>
    <w:rsid w:val="003E6491"/>
    <w:rsid w:val="003E6794"/>
    <w:rsid w:val="003E67CF"/>
    <w:rsid w:val="003E695F"/>
    <w:rsid w:val="003E698F"/>
    <w:rsid w:val="003E6B7B"/>
    <w:rsid w:val="003E6BEB"/>
    <w:rsid w:val="003E6F62"/>
    <w:rsid w:val="003E6FD1"/>
    <w:rsid w:val="003E7048"/>
    <w:rsid w:val="003E743A"/>
    <w:rsid w:val="003E7615"/>
    <w:rsid w:val="003E7A3F"/>
    <w:rsid w:val="003E7D02"/>
    <w:rsid w:val="003E7D9F"/>
    <w:rsid w:val="003E7ECE"/>
    <w:rsid w:val="003F0246"/>
    <w:rsid w:val="003F07DB"/>
    <w:rsid w:val="003F0E83"/>
    <w:rsid w:val="003F0F22"/>
    <w:rsid w:val="003F1250"/>
    <w:rsid w:val="003F13F2"/>
    <w:rsid w:val="003F1540"/>
    <w:rsid w:val="003F16B0"/>
    <w:rsid w:val="003F17CB"/>
    <w:rsid w:val="003F1A11"/>
    <w:rsid w:val="003F1B14"/>
    <w:rsid w:val="003F1C57"/>
    <w:rsid w:val="003F1CF6"/>
    <w:rsid w:val="003F1FB2"/>
    <w:rsid w:val="003F21F9"/>
    <w:rsid w:val="003F2878"/>
    <w:rsid w:val="003F2C42"/>
    <w:rsid w:val="003F2CB3"/>
    <w:rsid w:val="003F2DCD"/>
    <w:rsid w:val="003F3056"/>
    <w:rsid w:val="003F325A"/>
    <w:rsid w:val="003F3FA5"/>
    <w:rsid w:val="003F4067"/>
    <w:rsid w:val="003F4364"/>
    <w:rsid w:val="003F4787"/>
    <w:rsid w:val="003F4966"/>
    <w:rsid w:val="003F4B3B"/>
    <w:rsid w:val="003F4C57"/>
    <w:rsid w:val="003F4F86"/>
    <w:rsid w:val="003F50E4"/>
    <w:rsid w:val="003F51D6"/>
    <w:rsid w:val="003F5221"/>
    <w:rsid w:val="003F54C4"/>
    <w:rsid w:val="003F56E2"/>
    <w:rsid w:val="003F5B06"/>
    <w:rsid w:val="003F5EEF"/>
    <w:rsid w:val="003F5F5E"/>
    <w:rsid w:val="003F614D"/>
    <w:rsid w:val="003F6965"/>
    <w:rsid w:val="003F6A30"/>
    <w:rsid w:val="003F6BE7"/>
    <w:rsid w:val="003F6CD7"/>
    <w:rsid w:val="003F6F17"/>
    <w:rsid w:val="003F6FF3"/>
    <w:rsid w:val="003F7746"/>
    <w:rsid w:val="0040034F"/>
    <w:rsid w:val="0040103D"/>
    <w:rsid w:val="00401116"/>
    <w:rsid w:val="00401119"/>
    <w:rsid w:val="004015CF"/>
    <w:rsid w:val="00401612"/>
    <w:rsid w:val="00401652"/>
    <w:rsid w:val="00401BC3"/>
    <w:rsid w:val="00401CDD"/>
    <w:rsid w:val="00401DE9"/>
    <w:rsid w:val="00401E4D"/>
    <w:rsid w:val="00402387"/>
    <w:rsid w:val="004023DF"/>
    <w:rsid w:val="00402857"/>
    <w:rsid w:val="00402BBC"/>
    <w:rsid w:val="00402BBE"/>
    <w:rsid w:val="00402D4F"/>
    <w:rsid w:val="00402D67"/>
    <w:rsid w:val="00402F6C"/>
    <w:rsid w:val="004031B3"/>
    <w:rsid w:val="0040326C"/>
    <w:rsid w:val="00403297"/>
    <w:rsid w:val="00403621"/>
    <w:rsid w:val="004039F1"/>
    <w:rsid w:val="00404289"/>
    <w:rsid w:val="004043B8"/>
    <w:rsid w:val="004048B4"/>
    <w:rsid w:val="00404A5F"/>
    <w:rsid w:val="00405153"/>
    <w:rsid w:val="0040517A"/>
    <w:rsid w:val="0040567A"/>
    <w:rsid w:val="004059BF"/>
    <w:rsid w:val="00405EDA"/>
    <w:rsid w:val="0040641C"/>
    <w:rsid w:val="004067EE"/>
    <w:rsid w:val="0040694D"/>
    <w:rsid w:val="00406A03"/>
    <w:rsid w:val="00406AEB"/>
    <w:rsid w:val="00406C7F"/>
    <w:rsid w:val="00406D35"/>
    <w:rsid w:val="00406F7E"/>
    <w:rsid w:val="004072BC"/>
    <w:rsid w:val="00407982"/>
    <w:rsid w:val="00410005"/>
    <w:rsid w:val="004108A6"/>
    <w:rsid w:val="00410AD8"/>
    <w:rsid w:val="00410B80"/>
    <w:rsid w:val="00410F36"/>
    <w:rsid w:val="00410F7B"/>
    <w:rsid w:val="004110C4"/>
    <w:rsid w:val="00411584"/>
    <w:rsid w:val="00411B19"/>
    <w:rsid w:val="00412247"/>
    <w:rsid w:val="00412789"/>
    <w:rsid w:val="00412B9A"/>
    <w:rsid w:val="00412C21"/>
    <w:rsid w:val="00412E31"/>
    <w:rsid w:val="00412EFE"/>
    <w:rsid w:val="0041329F"/>
    <w:rsid w:val="0041358E"/>
    <w:rsid w:val="0041382A"/>
    <w:rsid w:val="00413ABA"/>
    <w:rsid w:val="00413ADE"/>
    <w:rsid w:val="00413D62"/>
    <w:rsid w:val="00413D9E"/>
    <w:rsid w:val="00413FEE"/>
    <w:rsid w:val="004153BC"/>
    <w:rsid w:val="00415574"/>
    <w:rsid w:val="0041559A"/>
    <w:rsid w:val="00415DEC"/>
    <w:rsid w:val="004166BC"/>
    <w:rsid w:val="00416A47"/>
    <w:rsid w:val="00416AB7"/>
    <w:rsid w:val="00416C13"/>
    <w:rsid w:val="00416D91"/>
    <w:rsid w:val="00416EED"/>
    <w:rsid w:val="004170C9"/>
    <w:rsid w:val="004170E5"/>
    <w:rsid w:val="004175C6"/>
    <w:rsid w:val="004179D1"/>
    <w:rsid w:val="00417B9C"/>
    <w:rsid w:val="00417D38"/>
    <w:rsid w:val="0042017B"/>
    <w:rsid w:val="00420199"/>
    <w:rsid w:val="0042033B"/>
    <w:rsid w:val="004204FF"/>
    <w:rsid w:val="00420F93"/>
    <w:rsid w:val="0042145F"/>
    <w:rsid w:val="004215CF"/>
    <w:rsid w:val="004216EF"/>
    <w:rsid w:val="00421AC0"/>
    <w:rsid w:val="00421B37"/>
    <w:rsid w:val="00421BB9"/>
    <w:rsid w:val="00421D8E"/>
    <w:rsid w:val="00421F69"/>
    <w:rsid w:val="004222D1"/>
    <w:rsid w:val="00422654"/>
    <w:rsid w:val="0042317C"/>
    <w:rsid w:val="0042330B"/>
    <w:rsid w:val="004233A5"/>
    <w:rsid w:val="0042357F"/>
    <w:rsid w:val="00423767"/>
    <w:rsid w:val="00423868"/>
    <w:rsid w:val="00423924"/>
    <w:rsid w:val="00423A37"/>
    <w:rsid w:val="00423C5F"/>
    <w:rsid w:val="00423D53"/>
    <w:rsid w:val="00423EA9"/>
    <w:rsid w:val="00424205"/>
    <w:rsid w:val="00424784"/>
    <w:rsid w:val="00424785"/>
    <w:rsid w:val="00424B31"/>
    <w:rsid w:val="00424D4C"/>
    <w:rsid w:val="004252CA"/>
    <w:rsid w:val="00425727"/>
    <w:rsid w:val="0042578A"/>
    <w:rsid w:val="00425B61"/>
    <w:rsid w:val="00425C40"/>
    <w:rsid w:val="00425CF4"/>
    <w:rsid w:val="00425D5C"/>
    <w:rsid w:val="00425D81"/>
    <w:rsid w:val="00425DDE"/>
    <w:rsid w:val="00425F7E"/>
    <w:rsid w:val="00426092"/>
    <w:rsid w:val="00426297"/>
    <w:rsid w:val="00426361"/>
    <w:rsid w:val="0042698C"/>
    <w:rsid w:val="00426C80"/>
    <w:rsid w:val="00426D5C"/>
    <w:rsid w:val="004272BD"/>
    <w:rsid w:val="004276FF"/>
    <w:rsid w:val="004279D9"/>
    <w:rsid w:val="00427BB5"/>
    <w:rsid w:val="00430012"/>
    <w:rsid w:val="00430064"/>
    <w:rsid w:val="004301B9"/>
    <w:rsid w:val="004301D7"/>
    <w:rsid w:val="004302A6"/>
    <w:rsid w:val="00430358"/>
    <w:rsid w:val="004309EA"/>
    <w:rsid w:val="00430C6D"/>
    <w:rsid w:val="00430D46"/>
    <w:rsid w:val="00430D50"/>
    <w:rsid w:val="00430E23"/>
    <w:rsid w:val="00431132"/>
    <w:rsid w:val="0043189C"/>
    <w:rsid w:val="00431B47"/>
    <w:rsid w:val="00431BF6"/>
    <w:rsid w:val="00431C4F"/>
    <w:rsid w:val="00431CAE"/>
    <w:rsid w:val="00432260"/>
    <w:rsid w:val="004326EF"/>
    <w:rsid w:val="00432F73"/>
    <w:rsid w:val="004330F7"/>
    <w:rsid w:val="004336F5"/>
    <w:rsid w:val="00433859"/>
    <w:rsid w:val="00433B44"/>
    <w:rsid w:val="00433E24"/>
    <w:rsid w:val="00433FC2"/>
    <w:rsid w:val="00434346"/>
    <w:rsid w:val="0043441A"/>
    <w:rsid w:val="00434C65"/>
    <w:rsid w:val="0043569A"/>
    <w:rsid w:val="00435969"/>
    <w:rsid w:val="00435BD1"/>
    <w:rsid w:val="00435C58"/>
    <w:rsid w:val="00435D77"/>
    <w:rsid w:val="00435DC2"/>
    <w:rsid w:val="00436954"/>
    <w:rsid w:val="00436FAA"/>
    <w:rsid w:val="00437BAC"/>
    <w:rsid w:val="00437FC0"/>
    <w:rsid w:val="00440504"/>
    <w:rsid w:val="00440D3C"/>
    <w:rsid w:val="0044129D"/>
    <w:rsid w:val="0044130B"/>
    <w:rsid w:val="00441C37"/>
    <w:rsid w:val="00441C64"/>
    <w:rsid w:val="00441C83"/>
    <w:rsid w:val="004421DE"/>
    <w:rsid w:val="0044275E"/>
    <w:rsid w:val="0044277F"/>
    <w:rsid w:val="00442A51"/>
    <w:rsid w:val="00442B3D"/>
    <w:rsid w:val="00442F2B"/>
    <w:rsid w:val="004435D4"/>
    <w:rsid w:val="004438DE"/>
    <w:rsid w:val="00443964"/>
    <w:rsid w:val="004439F4"/>
    <w:rsid w:val="00443A12"/>
    <w:rsid w:val="00443D2F"/>
    <w:rsid w:val="004440C5"/>
    <w:rsid w:val="00444196"/>
    <w:rsid w:val="00444397"/>
    <w:rsid w:val="00444761"/>
    <w:rsid w:val="00444DCD"/>
    <w:rsid w:val="004450EF"/>
    <w:rsid w:val="004451D8"/>
    <w:rsid w:val="00445247"/>
    <w:rsid w:val="00445AF0"/>
    <w:rsid w:val="004465AD"/>
    <w:rsid w:val="004468BC"/>
    <w:rsid w:val="004469F9"/>
    <w:rsid w:val="00446B87"/>
    <w:rsid w:val="00446CA5"/>
    <w:rsid w:val="0044725A"/>
    <w:rsid w:val="00447670"/>
    <w:rsid w:val="00447A39"/>
    <w:rsid w:val="00447A86"/>
    <w:rsid w:val="00450042"/>
    <w:rsid w:val="004501FE"/>
    <w:rsid w:val="004502A7"/>
    <w:rsid w:val="004502C3"/>
    <w:rsid w:val="00450447"/>
    <w:rsid w:val="0045087F"/>
    <w:rsid w:val="004508F7"/>
    <w:rsid w:val="0045094A"/>
    <w:rsid w:val="00450D21"/>
    <w:rsid w:val="00450D6A"/>
    <w:rsid w:val="00451194"/>
    <w:rsid w:val="00451203"/>
    <w:rsid w:val="0045124D"/>
    <w:rsid w:val="00451839"/>
    <w:rsid w:val="004518B0"/>
    <w:rsid w:val="00451D2F"/>
    <w:rsid w:val="004523EF"/>
    <w:rsid w:val="00452423"/>
    <w:rsid w:val="004524F6"/>
    <w:rsid w:val="004526B6"/>
    <w:rsid w:val="00452741"/>
    <w:rsid w:val="00452AD2"/>
    <w:rsid w:val="00452B0F"/>
    <w:rsid w:val="00452BB5"/>
    <w:rsid w:val="00453008"/>
    <w:rsid w:val="0045349C"/>
    <w:rsid w:val="0045393C"/>
    <w:rsid w:val="00453F74"/>
    <w:rsid w:val="00454232"/>
    <w:rsid w:val="004543E8"/>
    <w:rsid w:val="00454442"/>
    <w:rsid w:val="004546EE"/>
    <w:rsid w:val="004547A5"/>
    <w:rsid w:val="0045498C"/>
    <w:rsid w:val="00454B0C"/>
    <w:rsid w:val="00454BBB"/>
    <w:rsid w:val="00454C12"/>
    <w:rsid w:val="00455128"/>
    <w:rsid w:val="004551E5"/>
    <w:rsid w:val="00455454"/>
    <w:rsid w:val="0045550F"/>
    <w:rsid w:val="00455799"/>
    <w:rsid w:val="00455A2F"/>
    <w:rsid w:val="004560E3"/>
    <w:rsid w:val="0045674A"/>
    <w:rsid w:val="004568EA"/>
    <w:rsid w:val="00456910"/>
    <w:rsid w:val="00456BA0"/>
    <w:rsid w:val="00456E0F"/>
    <w:rsid w:val="00456F25"/>
    <w:rsid w:val="0045708E"/>
    <w:rsid w:val="00457136"/>
    <w:rsid w:val="00457149"/>
    <w:rsid w:val="00457814"/>
    <w:rsid w:val="0045783A"/>
    <w:rsid w:val="0045785C"/>
    <w:rsid w:val="00457DCC"/>
    <w:rsid w:val="004606AA"/>
    <w:rsid w:val="0046085A"/>
    <w:rsid w:val="00460D63"/>
    <w:rsid w:val="00460DEE"/>
    <w:rsid w:val="0046101C"/>
    <w:rsid w:val="0046102F"/>
    <w:rsid w:val="0046133B"/>
    <w:rsid w:val="0046147E"/>
    <w:rsid w:val="00461595"/>
    <w:rsid w:val="00461830"/>
    <w:rsid w:val="00461C90"/>
    <w:rsid w:val="00461DD3"/>
    <w:rsid w:val="00461EE5"/>
    <w:rsid w:val="00462173"/>
    <w:rsid w:val="004622DE"/>
    <w:rsid w:val="00462334"/>
    <w:rsid w:val="0046277D"/>
    <w:rsid w:val="004628A3"/>
    <w:rsid w:val="00462967"/>
    <w:rsid w:val="00462B6D"/>
    <w:rsid w:val="00462C23"/>
    <w:rsid w:val="00462CFC"/>
    <w:rsid w:val="004630FA"/>
    <w:rsid w:val="0046317B"/>
    <w:rsid w:val="004634DB"/>
    <w:rsid w:val="004636D4"/>
    <w:rsid w:val="004638D5"/>
    <w:rsid w:val="004638ED"/>
    <w:rsid w:val="004638FE"/>
    <w:rsid w:val="00463A80"/>
    <w:rsid w:val="00463BA0"/>
    <w:rsid w:val="00463DC8"/>
    <w:rsid w:val="004645F2"/>
    <w:rsid w:val="0046486E"/>
    <w:rsid w:val="00464F8E"/>
    <w:rsid w:val="00465044"/>
    <w:rsid w:val="00465690"/>
    <w:rsid w:val="00465C0E"/>
    <w:rsid w:val="00465DDB"/>
    <w:rsid w:val="00465F02"/>
    <w:rsid w:val="00465F15"/>
    <w:rsid w:val="004663DD"/>
    <w:rsid w:val="0046658E"/>
    <w:rsid w:val="004667CC"/>
    <w:rsid w:val="004667F9"/>
    <w:rsid w:val="00466CE5"/>
    <w:rsid w:val="00466DB6"/>
    <w:rsid w:val="00466DDB"/>
    <w:rsid w:val="00466EB4"/>
    <w:rsid w:val="004673AD"/>
    <w:rsid w:val="00467723"/>
    <w:rsid w:val="00467C8A"/>
    <w:rsid w:val="00467D59"/>
    <w:rsid w:val="00467DBF"/>
    <w:rsid w:val="0047005D"/>
    <w:rsid w:val="00470306"/>
    <w:rsid w:val="00470E9E"/>
    <w:rsid w:val="00470F3D"/>
    <w:rsid w:val="0047100F"/>
    <w:rsid w:val="00471042"/>
    <w:rsid w:val="0047153E"/>
    <w:rsid w:val="0047159F"/>
    <w:rsid w:val="004719FC"/>
    <w:rsid w:val="0047226B"/>
    <w:rsid w:val="00472A58"/>
    <w:rsid w:val="00472B62"/>
    <w:rsid w:val="00472C33"/>
    <w:rsid w:val="00472DA4"/>
    <w:rsid w:val="00472DE7"/>
    <w:rsid w:val="004730C1"/>
    <w:rsid w:val="0047353F"/>
    <w:rsid w:val="00473611"/>
    <w:rsid w:val="00473915"/>
    <w:rsid w:val="00473BCD"/>
    <w:rsid w:val="00473CD3"/>
    <w:rsid w:val="00473ECB"/>
    <w:rsid w:val="00473F23"/>
    <w:rsid w:val="00474074"/>
    <w:rsid w:val="0047472B"/>
    <w:rsid w:val="00474A39"/>
    <w:rsid w:val="00474E38"/>
    <w:rsid w:val="00474E6A"/>
    <w:rsid w:val="004752CA"/>
    <w:rsid w:val="00475331"/>
    <w:rsid w:val="004753C2"/>
    <w:rsid w:val="00475A12"/>
    <w:rsid w:val="00475C35"/>
    <w:rsid w:val="00475CC1"/>
    <w:rsid w:val="0047607D"/>
    <w:rsid w:val="004765B8"/>
    <w:rsid w:val="00476601"/>
    <w:rsid w:val="004771A6"/>
    <w:rsid w:val="0047739F"/>
    <w:rsid w:val="00477A88"/>
    <w:rsid w:val="00477D67"/>
    <w:rsid w:val="00477F38"/>
    <w:rsid w:val="0048042A"/>
    <w:rsid w:val="00480574"/>
    <w:rsid w:val="00480649"/>
    <w:rsid w:val="00481010"/>
    <w:rsid w:val="00481193"/>
    <w:rsid w:val="00481C6F"/>
    <w:rsid w:val="00481E74"/>
    <w:rsid w:val="00481F5D"/>
    <w:rsid w:val="004822DC"/>
    <w:rsid w:val="0048236B"/>
    <w:rsid w:val="00482578"/>
    <w:rsid w:val="00482879"/>
    <w:rsid w:val="00482E51"/>
    <w:rsid w:val="00482ED3"/>
    <w:rsid w:val="00483BF2"/>
    <w:rsid w:val="00484137"/>
    <w:rsid w:val="0048417F"/>
    <w:rsid w:val="004848F7"/>
    <w:rsid w:val="00484ADD"/>
    <w:rsid w:val="00484C50"/>
    <w:rsid w:val="00484C52"/>
    <w:rsid w:val="00484CC6"/>
    <w:rsid w:val="004859E1"/>
    <w:rsid w:val="00485A56"/>
    <w:rsid w:val="00485B27"/>
    <w:rsid w:val="00485CD2"/>
    <w:rsid w:val="00485D2A"/>
    <w:rsid w:val="00485DBD"/>
    <w:rsid w:val="004862A1"/>
    <w:rsid w:val="0048670B"/>
    <w:rsid w:val="00486A3F"/>
    <w:rsid w:val="00486C0E"/>
    <w:rsid w:val="00487334"/>
    <w:rsid w:val="0048781A"/>
    <w:rsid w:val="0048794D"/>
    <w:rsid w:val="00487C52"/>
    <w:rsid w:val="00487E58"/>
    <w:rsid w:val="00487EDF"/>
    <w:rsid w:val="00487F7C"/>
    <w:rsid w:val="004900B9"/>
    <w:rsid w:val="004901FA"/>
    <w:rsid w:val="00490319"/>
    <w:rsid w:val="00490479"/>
    <w:rsid w:val="004904BB"/>
    <w:rsid w:val="00490648"/>
    <w:rsid w:val="0049072A"/>
    <w:rsid w:val="00490B99"/>
    <w:rsid w:val="00490BE9"/>
    <w:rsid w:val="00490D02"/>
    <w:rsid w:val="00490D29"/>
    <w:rsid w:val="004913EE"/>
    <w:rsid w:val="00491555"/>
    <w:rsid w:val="00491582"/>
    <w:rsid w:val="0049167A"/>
    <w:rsid w:val="004919D3"/>
    <w:rsid w:val="00491A49"/>
    <w:rsid w:val="00491D1E"/>
    <w:rsid w:val="00491DB5"/>
    <w:rsid w:val="00491E57"/>
    <w:rsid w:val="004928C6"/>
    <w:rsid w:val="00492B49"/>
    <w:rsid w:val="00493067"/>
    <w:rsid w:val="00493088"/>
    <w:rsid w:val="0049312D"/>
    <w:rsid w:val="00493170"/>
    <w:rsid w:val="0049334B"/>
    <w:rsid w:val="00494075"/>
    <w:rsid w:val="00494189"/>
    <w:rsid w:val="00494697"/>
    <w:rsid w:val="0049469B"/>
    <w:rsid w:val="00494AF3"/>
    <w:rsid w:val="00494C82"/>
    <w:rsid w:val="00494DCC"/>
    <w:rsid w:val="00494F02"/>
    <w:rsid w:val="0049504B"/>
    <w:rsid w:val="00495161"/>
    <w:rsid w:val="00495176"/>
    <w:rsid w:val="00495221"/>
    <w:rsid w:val="00495ABA"/>
    <w:rsid w:val="00495AC8"/>
    <w:rsid w:val="00495EA1"/>
    <w:rsid w:val="00495F54"/>
    <w:rsid w:val="00496051"/>
    <w:rsid w:val="0049669C"/>
    <w:rsid w:val="004967E0"/>
    <w:rsid w:val="00496A26"/>
    <w:rsid w:val="00496BA8"/>
    <w:rsid w:val="00496EFB"/>
    <w:rsid w:val="004970F0"/>
    <w:rsid w:val="004972FC"/>
    <w:rsid w:val="00497524"/>
    <w:rsid w:val="00497797"/>
    <w:rsid w:val="00497905"/>
    <w:rsid w:val="00497930"/>
    <w:rsid w:val="00497BA5"/>
    <w:rsid w:val="00497BDE"/>
    <w:rsid w:val="004A0715"/>
    <w:rsid w:val="004A0C95"/>
    <w:rsid w:val="004A10E2"/>
    <w:rsid w:val="004A1412"/>
    <w:rsid w:val="004A1A2C"/>
    <w:rsid w:val="004A1B32"/>
    <w:rsid w:val="004A1BAD"/>
    <w:rsid w:val="004A1BCC"/>
    <w:rsid w:val="004A1C3C"/>
    <w:rsid w:val="004A1D82"/>
    <w:rsid w:val="004A2024"/>
    <w:rsid w:val="004A24F7"/>
    <w:rsid w:val="004A286D"/>
    <w:rsid w:val="004A28E9"/>
    <w:rsid w:val="004A2B9B"/>
    <w:rsid w:val="004A2CB9"/>
    <w:rsid w:val="004A2E64"/>
    <w:rsid w:val="004A3004"/>
    <w:rsid w:val="004A3806"/>
    <w:rsid w:val="004A3A04"/>
    <w:rsid w:val="004A3A1C"/>
    <w:rsid w:val="004A3A96"/>
    <w:rsid w:val="004A3D78"/>
    <w:rsid w:val="004A3E21"/>
    <w:rsid w:val="004A3F77"/>
    <w:rsid w:val="004A49DD"/>
    <w:rsid w:val="004A4A24"/>
    <w:rsid w:val="004A4B66"/>
    <w:rsid w:val="004A5314"/>
    <w:rsid w:val="004A546C"/>
    <w:rsid w:val="004A575D"/>
    <w:rsid w:val="004A5C96"/>
    <w:rsid w:val="004A5E55"/>
    <w:rsid w:val="004A60CA"/>
    <w:rsid w:val="004A610A"/>
    <w:rsid w:val="004A69F6"/>
    <w:rsid w:val="004A6BA8"/>
    <w:rsid w:val="004A6D02"/>
    <w:rsid w:val="004A6D6F"/>
    <w:rsid w:val="004A6E1F"/>
    <w:rsid w:val="004A70A0"/>
    <w:rsid w:val="004A71DD"/>
    <w:rsid w:val="004A7304"/>
    <w:rsid w:val="004A7C5C"/>
    <w:rsid w:val="004A7F40"/>
    <w:rsid w:val="004A7FA3"/>
    <w:rsid w:val="004B02C1"/>
    <w:rsid w:val="004B0832"/>
    <w:rsid w:val="004B0A52"/>
    <w:rsid w:val="004B0D90"/>
    <w:rsid w:val="004B0F46"/>
    <w:rsid w:val="004B19C0"/>
    <w:rsid w:val="004B1A10"/>
    <w:rsid w:val="004B1C1A"/>
    <w:rsid w:val="004B2599"/>
    <w:rsid w:val="004B25A2"/>
    <w:rsid w:val="004B28E9"/>
    <w:rsid w:val="004B29DF"/>
    <w:rsid w:val="004B2D60"/>
    <w:rsid w:val="004B2E11"/>
    <w:rsid w:val="004B2E5D"/>
    <w:rsid w:val="004B3134"/>
    <w:rsid w:val="004B3290"/>
    <w:rsid w:val="004B3519"/>
    <w:rsid w:val="004B3CEF"/>
    <w:rsid w:val="004B3D49"/>
    <w:rsid w:val="004B3E4A"/>
    <w:rsid w:val="004B40AD"/>
    <w:rsid w:val="004B41A2"/>
    <w:rsid w:val="004B4303"/>
    <w:rsid w:val="004B4C25"/>
    <w:rsid w:val="004B50B8"/>
    <w:rsid w:val="004B54EE"/>
    <w:rsid w:val="004B5832"/>
    <w:rsid w:val="004B59CC"/>
    <w:rsid w:val="004B5CB5"/>
    <w:rsid w:val="004B5D8D"/>
    <w:rsid w:val="004B60B5"/>
    <w:rsid w:val="004B629A"/>
    <w:rsid w:val="004B629B"/>
    <w:rsid w:val="004B635C"/>
    <w:rsid w:val="004B6384"/>
    <w:rsid w:val="004B6676"/>
    <w:rsid w:val="004B6BD1"/>
    <w:rsid w:val="004B76D0"/>
    <w:rsid w:val="004B76F2"/>
    <w:rsid w:val="004B77C0"/>
    <w:rsid w:val="004B7FE7"/>
    <w:rsid w:val="004C0323"/>
    <w:rsid w:val="004C033E"/>
    <w:rsid w:val="004C04F0"/>
    <w:rsid w:val="004C054C"/>
    <w:rsid w:val="004C05E2"/>
    <w:rsid w:val="004C09F1"/>
    <w:rsid w:val="004C0C0B"/>
    <w:rsid w:val="004C0D57"/>
    <w:rsid w:val="004C0F7A"/>
    <w:rsid w:val="004C1364"/>
    <w:rsid w:val="004C142E"/>
    <w:rsid w:val="004C1560"/>
    <w:rsid w:val="004C15A8"/>
    <w:rsid w:val="004C16E8"/>
    <w:rsid w:val="004C1A6C"/>
    <w:rsid w:val="004C2109"/>
    <w:rsid w:val="004C23A9"/>
    <w:rsid w:val="004C2B28"/>
    <w:rsid w:val="004C2F20"/>
    <w:rsid w:val="004C2F5D"/>
    <w:rsid w:val="004C2FDD"/>
    <w:rsid w:val="004C3079"/>
    <w:rsid w:val="004C3364"/>
    <w:rsid w:val="004C382D"/>
    <w:rsid w:val="004C399D"/>
    <w:rsid w:val="004C3BA6"/>
    <w:rsid w:val="004C3D74"/>
    <w:rsid w:val="004C3E2F"/>
    <w:rsid w:val="004C41E8"/>
    <w:rsid w:val="004C429E"/>
    <w:rsid w:val="004C42D3"/>
    <w:rsid w:val="004C44CF"/>
    <w:rsid w:val="004C45A7"/>
    <w:rsid w:val="004C46B1"/>
    <w:rsid w:val="004C46F8"/>
    <w:rsid w:val="004C4ADB"/>
    <w:rsid w:val="004C4DB9"/>
    <w:rsid w:val="004C4E5D"/>
    <w:rsid w:val="004C53D0"/>
    <w:rsid w:val="004C5610"/>
    <w:rsid w:val="004C5643"/>
    <w:rsid w:val="004C57CD"/>
    <w:rsid w:val="004C5907"/>
    <w:rsid w:val="004C5AEC"/>
    <w:rsid w:val="004C5B06"/>
    <w:rsid w:val="004C5B40"/>
    <w:rsid w:val="004C5BE8"/>
    <w:rsid w:val="004C5DAD"/>
    <w:rsid w:val="004C5FEC"/>
    <w:rsid w:val="004C618D"/>
    <w:rsid w:val="004C62A9"/>
    <w:rsid w:val="004C62C4"/>
    <w:rsid w:val="004C65C5"/>
    <w:rsid w:val="004C6B92"/>
    <w:rsid w:val="004C70E2"/>
    <w:rsid w:val="004C70EB"/>
    <w:rsid w:val="004C7295"/>
    <w:rsid w:val="004C737E"/>
    <w:rsid w:val="004C7A54"/>
    <w:rsid w:val="004C7CEB"/>
    <w:rsid w:val="004C7F30"/>
    <w:rsid w:val="004D0072"/>
    <w:rsid w:val="004D0363"/>
    <w:rsid w:val="004D0392"/>
    <w:rsid w:val="004D0C27"/>
    <w:rsid w:val="004D0C35"/>
    <w:rsid w:val="004D0FD8"/>
    <w:rsid w:val="004D12BC"/>
    <w:rsid w:val="004D19D2"/>
    <w:rsid w:val="004D1A1F"/>
    <w:rsid w:val="004D1ACC"/>
    <w:rsid w:val="004D1C1F"/>
    <w:rsid w:val="004D1CD8"/>
    <w:rsid w:val="004D1DE0"/>
    <w:rsid w:val="004D28FE"/>
    <w:rsid w:val="004D292F"/>
    <w:rsid w:val="004D29A2"/>
    <w:rsid w:val="004D2C42"/>
    <w:rsid w:val="004D3180"/>
    <w:rsid w:val="004D3185"/>
    <w:rsid w:val="004D32B6"/>
    <w:rsid w:val="004D3B0F"/>
    <w:rsid w:val="004D41D0"/>
    <w:rsid w:val="004D4856"/>
    <w:rsid w:val="004D48E4"/>
    <w:rsid w:val="004D49A7"/>
    <w:rsid w:val="004D4AE9"/>
    <w:rsid w:val="004D5150"/>
    <w:rsid w:val="004D515D"/>
    <w:rsid w:val="004D55E2"/>
    <w:rsid w:val="004D5623"/>
    <w:rsid w:val="004D5B8E"/>
    <w:rsid w:val="004D620E"/>
    <w:rsid w:val="004D6A5F"/>
    <w:rsid w:val="004D6BCE"/>
    <w:rsid w:val="004D6DEA"/>
    <w:rsid w:val="004D6E45"/>
    <w:rsid w:val="004D74D4"/>
    <w:rsid w:val="004D7897"/>
    <w:rsid w:val="004D7B95"/>
    <w:rsid w:val="004D7BDE"/>
    <w:rsid w:val="004E08E0"/>
    <w:rsid w:val="004E0A62"/>
    <w:rsid w:val="004E0C27"/>
    <w:rsid w:val="004E1253"/>
    <w:rsid w:val="004E12BF"/>
    <w:rsid w:val="004E132F"/>
    <w:rsid w:val="004E13CF"/>
    <w:rsid w:val="004E1460"/>
    <w:rsid w:val="004E1C31"/>
    <w:rsid w:val="004E1DA3"/>
    <w:rsid w:val="004E1EC3"/>
    <w:rsid w:val="004E1F65"/>
    <w:rsid w:val="004E2235"/>
    <w:rsid w:val="004E2475"/>
    <w:rsid w:val="004E24B2"/>
    <w:rsid w:val="004E2504"/>
    <w:rsid w:val="004E25D1"/>
    <w:rsid w:val="004E2726"/>
    <w:rsid w:val="004E2C8E"/>
    <w:rsid w:val="004E2F09"/>
    <w:rsid w:val="004E2F73"/>
    <w:rsid w:val="004E3631"/>
    <w:rsid w:val="004E3A1E"/>
    <w:rsid w:val="004E3B23"/>
    <w:rsid w:val="004E3BFC"/>
    <w:rsid w:val="004E3C5C"/>
    <w:rsid w:val="004E3D34"/>
    <w:rsid w:val="004E4398"/>
    <w:rsid w:val="004E4438"/>
    <w:rsid w:val="004E4DE4"/>
    <w:rsid w:val="004E4F5A"/>
    <w:rsid w:val="004E56CA"/>
    <w:rsid w:val="004E583C"/>
    <w:rsid w:val="004E5E99"/>
    <w:rsid w:val="004E619D"/>
    <w:rsid w:val="004E61D7"/>
    <w:rsid w:val="004E61D8"/>
    <w:rsid w:val="004E6389"/>
    <w:rsid w:val="004E6547"/>
    <w:rsid w:val="004E68CF"/>
    <w:rsid w:val="004E6A54"/>
    <w:rsid w:val="004E6AF0"/>
    <w:rsid w:val="004E6DAC"/>
    <w:rsid w:val="004E6E7D"/>
    <w:rsid w:val="004E6F60"/>
    <w:rsid w:val="004E700E"/>
    <w:rsid w:val="004E71E7"/>
    <w:rsid w:val="004E792D"/>
    <w:rsid w:val="004E797F"/>
    <w:rsid w:val="004E7DA8"/>
    <w:rsid w:val="004E7E17"/>
    <w:rsid w:val="004E7EC4"/>
    <w:rsid w:val="004E7F9E"/>
    <w:rsid w:val="004F0021"/>
    <w:rsid w:val="004F034E"/>
    <w:rsid w:val="004F04D0"/>
    <w:rsid w:val="004F0819"/>
    <w:rsid w:val="004F0DF4"/>
    <w:rsid w:val="004F156A"/>
    <w:rsid w:val="004F15CB"/>
    <w:rsid w:val="004F17CF"/>
    <w:rsid w:val="004F1A1B"/>
    <w:rsid w:val="004F1E6B"/>
    <w:rsid w:val="004F231E"/>
    <w:rsid w:val="004F2691"/>
    <w:rsid w:val="004F2AB2"/>
    <w:rsid w:val="004F32BE"/>
    <w:rsid w:val="004F34CD"/>
    <w:rsid w:val="004F34FC"/>
    <w:rsid w:val="004F36A5"/>
    <w:rsid w:val="004F36DA"/>
    <w:rsid w:val="004F3878"/>
    <w:rsid w:val="004F390D"/>
    <w:rsid w:val="004F3F45"/>
    <w:rsid w:val="004F409B"/>
    <w:rsid w:val="004F4A70"/>
    <w:rsid w:val="004F4D9A"/>
    <w:rsid w:val="004F4DB4"/>
    <w:rsid w:val="004F4EA9"/>
    <w:rsid w:val="004F5039"/>
    <w:rsid w:val="004F524A"/>
    <w:rsid w:val="004F58A9"/>
    <w:rsid w:val="004F5A69"/>
    <w:rsid w:val="004F5A96"/>
    <w:rsid w:val="004F5AEC"/>
    <w:rsid w:val="004F5AF1"/>
    <w:rsid w:val="004F5E6F"/>
    <w:rsid w:val="004F5FC1"/>
    <w:rsid w:val="004F613E"/>
    <w:rsid w:val="004F6296"/>
    <w:rsid w:val="004F654E"/>
    <w:rsid w:val="004F6B7B"/>
    <w:rsid w:val="004F6D03"/>
    <w:rsid w:val="004F6FF2"/>
    <w:rsid w:val="004F72AE"/>
    <w:rsid w:val="004F733A"/>
    <w:rsid w:val="004F7430"/>
    <w:rsid w:val="004F7778"/>
    <w:rsid w:val="004F7A61"/>
    <w:rsid w:val="004F7BDD"/>
    <w:rsid w:val="00500385"/>
    <w:rsid w:val="005005DF"/>
    <w:rsid w:val="00501208"/>
    <w:rsid w:val="00501247"/>
    <w:rsid w:val="005015E1"/>
    <w:rsid w:val="005016D2"/>
    <w:rsid w:val="00501865"/>
    <w:rsid w:val="00501B22"/>
    <w:rsid w:val="00501B5F"/>
    <w:rsid w:val="00501B7C"/>
    <w:rsid w:val="00501FC0"/>
    <w:rsid w:val="00501FD6"/>
    <w:rsid w:val="00502163"/>
    <w:rsid w:val="0050258A"/>
    <w:rsid w:val="00502604"/>
    <w:rsid w:val="0050274C"/>
    <w:rsid w:val="00502DB3"/>
    <w:rsid w:val="00502EB1"/>
    <w:rsid w:val="005039F2"/>
    <w:rsid w:val="00504498"/>
    <w:rsid w:val="00504720"/>
    <w:rsid w:val="005047D3"/>
    <w:rsid w:val="00504900"/>
    <w:rsid w:val="00504C27"/>
    <w:rsid w:val="00504FF3"/>
    <w:rsid w:val="0050518F"/>
    <w:rsid w:val="0050522C"/>
    <w:rsid w:val="005053F1"/>
    <w:rsid w:val="005057D4"/>
    <w:rsid w:val="005058A7"/>
    <w:rsid w:val="00505E9B"/>
    <w:rsid w:val="00505EBA"/>
    <w:rsid w:val="00506447"/>
    <w:rsid w:val="00506750"/>
    <w:rsid w:val="00506B2C"/>
    <w:rsid w:val="005073EE"/>
    <w:rsid w:val="0050750B"/>
    <w:rsid w:val="00507564"/>
    <w:rsid w:val="005077F8"/>
    <w:rsid w:val="00507865"/>
    <w:rsid w:val="00507915"/>
    <w:rsid w:val="00507AF7"/>
    <w:rsid w:val="00507CBD"/>
    <w:rsid w:val="00507D10"/>
    <w:rsid w:val="00507D7B"/>
    <w:rsid w:val="0051026E"/>
    <w:rsid w:val="00510731"/>
    <w:rsid w:val="00510789"/>
    <w:rsid w:val="00510801"/>
    <w:rsid w:val="00510C18"/>
    <w:rsid w:val="005118AD"/>
    <w:rsid w:val="00511E7B"/>
    <w:rsid w:val="00511F8B"/>
    <w:rsid w:val="005120B5"/>
    <w:rsid w:val="005122CF"/>
    <w:rsid w:val="00512495"/>
    <w:rsid w:val="005129DC"/>
    <w:rsid w:val="00512D96"/>
    <w:rsid w:val="005134F8"/>
    <w:rsid w:val="0051359D"/>
    <w:rsid w:val="005136B7"/>
    <w:rsid w:val="00513940"/>
    <w:rsid w:val="00513AC1"/>
    <w:rsid w:val="0051411E"/>
    <w:rsid w:val="005145EC"/>
    <w:rsid w:val="0051496B"/>
    <w:rsid w:val="00514BBC"/>
    <w:rsid w:val="00514C06"/>
    <w:rsid w:val="00515085"/>
    <w:rsid w:val="00515433"/>
    <w:rsid w:val="0051545D"/>
    <w:rsid w:val="005157B5"/>
    <w:rsid w:val="005159D9"/>
    <w:rsid w:val="00515A05"/>
    <w:rsid w:val="00515A56"/>
    <w:rsid w:val="00515B34"/>
    <w:rsid w:val="00515C4D"/>
    <w:rsid w:val="00515C85"/>
    <w:rsid w:val="00515E3C"/>
    <w:rsid w:val="00515F11"/>
    <w:rsid w:val="00515F47"/>
    <w:rsid w:val="0051607E"/>
    <w:rsid w:val="00516256"/>
    <w:rsid w:val="005162D0"/>
    <w:rsid w:val="00516380"/>
    <w:rsid w:val="0051642F"/>
    <w:rsid w:val="00516A88"/>
    <w:rsid w:val="00516D19"/>
    <w:rsid w:val="005176DD"/>
    <w:rsid w:val="00517EDB"/>
    <w:rsid w:val="00517F50"/>
    <w:rsid w:val="005206EB"/>
    <w:rsid w:val="005209AC"/>
    <w:rsid w:val="00520D1F"/>
    <w:rsid w:val="005215CA"/>
    <w:rsid w:val="005216BA"/>
    <w:rsid w:val="00521885"/>
    <w:rsid w:val="00521909"/>
    <w:rsid w:val="00521F07"/>
    <w:rsid w:val="0052219C"/>
    <w:rsid w:val="005228CF"/>
    <w:rsid w:val="00522964"/>
    <w:rsid w:val="00522AFD"/>
    <w:rsid w:val="00522D83"/>
    <w:rsid w:val="0052317D"/>
    <w:rsid w:val="005232CA"/>
    <w:rsid w:val="005233A8"/>
    <w:rsid w:val="00523403"/>
    <w:rsid w:val="005234D4"/>
    <w:rsid w:val="0052375E"/>
    <w:rsid w:val="0052388C"/>
    <w:rsid w:val="00523A1C"/>
    <w:rsid w:val="00523C80"/>
    <w:rsid w:val="00523E47"/>
    <w:rsid w:val="00523EC6"/>
    <w:rsid w:val="00524482"/>
    <w:rsid w:val="005244AB"/>
    <w:rsid w:val="0052479D"/>
    <w:rsid w:val="005248F3"/>
    <w:rsid w:val="00524D19"/>
    <w:rsid w:val="00524E3E"/>
    <w:rsid w:val="00525181"/>
    <w:rsid w:val="0052562D"/>
    <w:rsid w:val="0052569B"/>
    <w:rsid w:val="00525F43"/>
    <w:rsid w:val="00526113"/>
    <w:rsid w:val="00526255"/>
    <w:rsid w:val="00526565"/>
    <w:rsid w:val="00526630"/>
    <w:rsid w:val="0052677E"/>
    <w:rsid w:val="00526870"/>
    <w:rsid w:val="00526999"/>
    <w:rsid w:val="00526EF1"/>
    <w:rsid w:val="0052706D"/>
    <w:rsid w:val="005270FC"/>
    <w:rsid w:val="0052782E"/>
    <w:rsid w:val="005300C1"/>
    <w:rsid w:val="005300CF"/>
    <w:rsid w:val="005301C1"/>
    <w:rsid w:val="00530408"/>
    <w:rsid w:val="00530BB0"/>
    <w:rsid w:val="00530C72"/>
    <w:rsid w:val="0053111D"/>
    <w:rsid w:val="005313DB"/>
    <w:rsid w:val="005314C3"/>
    <w:rsid w:val="005315D8"/>
    <w:rsid w:val="00531E0D"/>
    <w:rsid w:val="00531E1F"/>
    <w:rsid w:val="00531E36"/>
    <w:rsid w:val="00532157"/>
    <w:rsid w:val="005328FF"/>
    <w:rsid w:val="005329EE"/>
    <w:rsid w:val="00532ACF"/>
    <w:rsid w:val="00532CF3"/>
    <w:rsid w:val="00532E3C"/>
    <w:rsid w:val="00532F9C"/>
    <w:rsid w:val="00533458"/>
    <w:rsid w:val="00533956"/>
    <w:rsid w:val="00533A2A"/>
    <w:rsid w:val="00533A61"/>
    <w:rsid w:val="00533C0B"/>
    <w:rsid w:val="00533D54"/>
    <w:rsid w:val="00534005"/>
    <w:rsid w:val="0053403D"/>
    <w:rsid w:val="0053479C"/>
    <w:rsid w:val="005348EE"/>
    <w:rsid w:val="00534AF8"/>
    <w:rsid w:val="00534F65"/>
    <w:rsid w:val="005354AD"/>
    <w:rsid w:val="005355BB"/>
    <w:rsid w:val="0053574D"/>
    <w:rsid w:val="00535956"/>
    <w:rsid w:val="00535AF1"/>
    <w:rsid w:val="00535BE5"/>
    <w:rsid w:val="00535F65"/>
    <w:rsid w:val="005360AA"/>
    <w:rsid w:val="005364B7"/>
    <w:rsid w:val="00536797"/>
    <w:rsid w:val="00536922"/>
    <w:rsid w:val="00536D33"/>
    <w:rsid w:val="00536E7E"/>
    <w:rsid w:val="00536F14"/>
    <w:rsid w:val="005378CF"/>
    <w:rsid w:val="00537A2E"/>
    <w:rsid w:val="00537AE9"/>
    <w:rsid w:val="005400B8"/>
    <w:rsid w:val="005400F4"/>
    <w:rsid w:val="0054010F"/>
    <w:rsid w:val="0054038C"/>
    <w:rsid w:val="0054044E"/>
    <w:rsid w:val="005407E4"/>
    <w:rsid w:val="005408E2"/>
    <w:rsid w:val="00540ABB"/>
    <w:rsid w:val="00540B6A"/>
    <w:rsid w:val="00540BF0"/>
    <w:rsid w:val="00540F1E"/>
    <w:rsid w:val="00540F25"/>
    <w:rsid w:val="00540F41"/>
    <w:rsid w:val="00541481"/>
    <w:rsid w:val="00541577"/>
    <w:rsid w:val="00541826"/>
    <w:rsid w:val="00541949"/>
    <w:rsid w:val="00541C1F"/>
    <w:rsid w:val="00541C9B"/>
    <w:rsid w:val="00541E62"/>
    <w:rsid w:val="00542643"/>
    <w:rsid w:val="00542869"/>
    <w:rsid w:val="005428FA"/>
    <w:rsid w:val="00542A43"/>
    <w:rsid w:val="00542CB1"/>
    <w:rsid w:val="00542F02"/>
    <w:rsid w:val="00543148"/>
    <w:rsid w:val="005431A2"/>
    <w:rsid w:val="0054320B"/>
    <w:rsid w:val="005432B3"/>
    <w:rsid w:val="0054341A"/>
    <w:rsid w:val="0054386A"/>
    <w:rsid w:val="005441AF"/>
    <w:rsid w:val="00544498"/>
    <w:rsid w:val="00544A78"/>
    <w:rsid w:val="00544B80"/>
    <w:rsid w:val="00544FE3"/>
    <w:rsid w:val="0054510E"/>
    <w:rsid w:val="005451D8"/>
    <w:rsid w:val="00545527"/>
    <w:rsid w:val="005455ED"/>
    <w:rsid w:val="005457C6"/>
    <w:rsid w:val="00545DC0"/>
    <w:rsid w:val="00545F19"/>
    <w:rsid w:val="005465BE"/>
    <w:rsid w:val="00546764"/>
    <w:rsid w:val="00546A07"/>
    <w:rsid w:val="00546A7C"/>
    <w:rsid w:val="00546FB7"/>
    <w:rsid w:val="00547211"/>
    <w:rsid w:val="0054727D"/>
    <w:rsid w:val="005472D3"/>
    <w:rsid w:val="005476F5"/>
    <w:rsid w:val="00547C18"/>
    <w:rsid w:val="00547C92"/>
    <w:rsid w:val="00547ED2"/>
    <w:rsid w:val="00547ED8"/>
    <w:rsid w:val="0055006B"/>
    <w:rsid w:val="00550111"/>
    <w:rsid w:val="00550370"/>
    <w:rsid w:val="005503A4"/>
    <w:rsid w:val="00550683"/>
    <w:rsid w:val="0055069F"/>
    <w:rsid w:val="00550FF0"/>
    <w:rsid w:val="00551013"/>
    <w:rsid w:val="005515AA"/>
    <w:rsid w:val="00551825"/>
    <w:rsid w:val="00551C37"/>
    <w:rsid w:val="00552093"/>
    <w:rsid w:val="00552419"/>
    <w:rsid w:val="00552518"/>
    <w:rsid w:val="005529EC"/>
    <w:rsid w:val="00552ABB"/>
    <w:rsid w:val="00552BE4"/>
    <w:rsid w:val="00553331"/>
    <w:rsid w:val="00553544"/>
    <w:rsid w:val="005538C1"/>
    <w:rsid w:val="00553AA8"/>
    <w:rsid w:val="00553B2C"/>
    <w:rsid w:val="00553B2D"/>
    <w:rsid w:val="00553EF1"/>
    <w:rsid w:val="0055410A"/>
    <w:rsid w:val="0055437D"/>
    <w:rsid w:val="00554553"/>
    <w:rsid w:val="00554562"/>
    <w:rsid w:val="00554A10"/>
    <w:rsid w:val="0055512C"/>
    <w:rsid w:val="005551CA"/>
    <w:rsid w:val="005559A7"/>
    <w:rsid w:val="00555C04"/>
    <w:rsid w:val="00555C26"/>
    <w:rsid w:val="00555CD0"/>
    <w:rsid w:val="00555D90"/>
    <w:rsid w:val="00555F2A"/>
    <w:rsid w:val="00556320"/>
    <w:rsid w:val="005564DA"/>
    <w:rsid w:val="005568E6"/>
    <w:rsid w:val="00556D90"/>
    <w:rsid w:val="00556EC2"/>
    <w:rsid w:val="00556FD3"/>
    <w:rsid w:val="0055721D"/>
    <w:rsid w:val="005576A4"/>
    <w:rsid w:val="00557AF5"/>
    <w:rsid w:val="00557EAA"/>
    <w:rsid w:val="005600D7"/>
    <w:rsid w:val="00560804"/>
    <w:rsid w:val="005609A2"/>
    <w:rsid w:val="00560A14"/>
    <w:rsid w:val="00560A63"/>
    <w:rsid w:val="00560AA7"/>
    <w:rsid w:val="00560D01"/>
    <w:rsid w:val="00560D83"/>
    <w:rsid w:val="0056124B"/>
    <w:rsid w:val="005612F2"/>
    <w:rsid w:val="005613F5"/>
    <w:rsid w:val="005618ED"/>
    <w:rsid w:val="00561F2C"/>
    <w:rsid w:val="005620FA"/>
    <w:rsid w:val="00562224"/>
    <w:rsid w:val="00562460"/>
    <w:rsid w:val="005624DE"/>
    <w:rsid w:val="005628BF"/>
    <w:rsid w:val="00562CC8"/>
    <w:rsid w:val="005632C2"/>
    <w:rsid w:val="005633E2"/>
    <w:rsid w:val="00563563"/>
    <w:rsid w:val="005637E5"/>
    <w:rsid w:val="00563C51"/>
    <w:rsid w:val="00563DC5"/>
    <w:rsid w:val="00563E63"/>
    <w:rsid w:val="00563EE5"/>
    <w:rsid w:val="00564273"/>
    <w:rsid w:val="0056431B"/>
    <w:rsid w:val="00564835"/>
    <w:rsid w:val="00564D54"/>
    <w:rsid w:val="00564E2E"/>
    <w:rsid w:val="00565007"/>
    <w:rsid w:val="00565552"/>
    <w:rsid w:val="005656EB"/>
    <w:rsid w:val="005657D8"/>
    <w:rsid w:val="00565E11"/>
    <w:rsid w:val="00565FFA"/>
    <w:rsid w:val="0056609A"/>
    <w:rsid w:val="0056611B"/>
    <w:rsid w:val="00566184"/>
    <w:rsid w:val="005663AE"/>
    <w:rsid w:val="00566529"/>
    <w:rsid w:val="00566722"/>
    <w:rsid w:val="0056676D"/>
    <w:rsid w:val="00566A92"/>
    <w:rsid w:val="00566C76"/>
    <w:rsid w:val="00566E55"/>
    <w:rsid w:val="00567247"/>
    <w:rsid w:val="00567257"/>
    <w:rsid w:val="005672A6"/>
    <w:rsid w:val="005673D9"/>
    <w:rsid w:val="0056755C"/>
    <w:rsid w:val="00567661"/>
    <w:rsid w:val="0056793B"/>
    <w:rsid w:val="00570036"/>
    <w:rsid w:val="00570252"/>
    <w:rsid w:val="0057025F"/>
    <w:rsid w:val="005704F8"/>
    <w:rsid w:val="00570F6E"/>
    <w:rsid w:val="00571062"/>
    <w:rsid w:val="0057119A"/>
    <w:rsid w:val="00571567"/>
    <w:rsid w:val="005718F5"/>
    <w:rsid w:val="00571AE7"/>
    <w:rsid w:val="00571C89"/>
    <w:rsid w:val="00571E1F"/>
    <w:rsid w:val="00571EE6"/>
    <w:rsid w:val="00571F0A"/>
    <w:rsid w:val="005727FD"/>
    <w:rsid w:val="00573096"/>
    <w:rsid w:val="005732E6"/>
    <w:rsid w:val="00573A3B"/>
    <w:rsid w:val="00573C7E"/>
    <w:rsid w:val="00574317"/>
    <w:rsid w:val="0057453D"/>
    <w:rsid w:val="0057509C"/>
    <w:rsid w:val="005750E4"/>
    <w:rsid w:val="0057514E"/>
    <w:rsid w:val="0057547E"/>
    <w:rsid w:val="005758C2"/>
    <w:rsid w:val="00575ADB"/>
    <w:rsid w:val="00575C61"/>
    <w:rsid w:val="00575EDC"/>
    <w:rsid w:val="0057628C"/>
    <w:rsid w:val="0057670F"/>
    <w:rsid w:val="00576924"/>
    <w:rsid w:val="00576ABF"/>
    <w:rsid w:val="00576ACF"/>
    <w:rsid w:val="00576CA5"/>
    <w:rsid w:val="00576F87"/>
    <w:rsid w:val="005772D0"/>
    <w:rsid w:val="005773EE"/>
    <w:rsid w:val="005774A5"/>
    <w:rsid w:val="005777EC"/>
    <w:rsid w:val="00577A14"/>
    <w:rsid w:val="00577AEF"/>
    <w:rsid w:val="00577FB2"/>
    <w:rsid w:val="00580247"/>
    <w:rsid w:val="00580451"/>
    <w:rsid w:val="00580662"/>
    <w:rsid w:val="005809FA"/>
    <w:rsid w:val="00580A22"/>
    <w:rsid w:val="00580CC1"/>
    <w:rsid w:val="00580CF9"/>
    <w:rsid w:val="005811F3"/>
    <w:rsid w:val="00581264"/>
    <w:rsid w:val="0058168F"/>
    <w:rsid w:val="005816DF"/>
    <w:rsid w:val="00581AFE"/>
    <w:rsid w:val="00581C33"/>
    <w:rsid w:val="00581CED"/>
    <w:rsid w:val="00581E51"/>
    <w:rsid w:val="00581EB7"/>
    <w:rsid w:val="00582167"/>
    <w:rsid w:val="0058237D"/>
    <w:rsid w:val="00582404"/>
    <w:rsid w:val="00582706"/>
    <w:rsid w:val="00582939"/>
    <w:rsid w:val="00582E23"/>
    <w:rsid w:val="00582E45"/>
    <w:rsid w:val="00582EF9"/>
    <w:rsid w:val="00583106"/>
    <w:rsid w:val="0058362B"/>
    <w:rsid w:val="00583635"/>
    <w:rsid w:val="00583644"/>
    <w:rsid w:val="00583774"/>
    <w:rsid w:val="00583775"/>
    <w:rsid w:val="00583822"/>
    <w:rsid w:val="005838E8"/>
    <w:rsid w:val="00583906"/>
    <w:rsid w:val="005839B0"/>
    <w:rsid w:val="00583A6D"/>
    <w:rsid w:val="00583B3B"/>
    <w:rsid w:val="00583C42"/>
    <w:rsid w:val="00583DBF"/>
    <w:rsid w:val="00583E40"/>
    <w:rsid w:val="005843AB"/>
    <w:rsid w:val="00584433"/>
    <w:rsid w:val="0058484E"/>
    <w:rsid w:val="0058545C"/>
    <w:rsid w:val="00585577"/>
    <w:rsid w:val="005857F8"/>
    <w:rsid w:val="00585995"/>
    <w:rsid w:val="005859BA"/>
    <w:rsid w:val="00585ACD"/>
    <w:rsid w:val="00585C2D"/>
    <w:rsid w:val="00586004"/>
    <w:rsid w:val="00586385"/>
    <w:rsid w:val="005865D8"/>
    <w:rsid w:val="00586984"/>
    <w:rsid w:val="00586A95"/>
    <w:rsid w:val="00586AD8"/>
    <w:rsid w:val="0058711B"/>
    <w:rsid w:val="00587180"/>
    <w:rsid w:val="0058724A"/>
    <w:rsid w:val="005873BF"/>
    <w:rsid w:val="00587B01"/>
    <w:rsid w:val="00587DFF"/>
    <w:rsid w:val="00587E1A"/>
    <w:rsid w:val="00587E99"/>
    <w:rsid w:val="005901B5"/>
    <w:rsid w:val="00590289"/>
    <w:rsid w:val="005907E8"/>
    <w:rsid w:val="0059093E"/>
    <w:rsid w:val="00590A0A"/>
    <w:rsid w:val="00590ABB"/>
    <w:rsid w:val="00591403"/>
    <w:rsid w:val="0059158B"/>
    <w:rsid w:val="00591856"/>
    <w:rsid w:val="00591E08"/>
    <w:rsid w:val="00592A3F"/>
    <w:rsid w:val="00592EAE"/>
    <w:rsid w:val="00592EEC"/>
    <w:rsid w:val="00593708"/>
    <w:rsid w:val="00593859"/>
    <w:rsid w:val="00593DAF"/>
    <w:rsid w:val="00593DB0"/>
    <w:rsid w:val="00593FDF"/>
    <w:rsid w:val="00594226"/>
    <w:rsid w:val="00594537"/>
    <w:rsid w:val="00594B19"/>
    <w:rsid w:val="00594E69"/>
    <w:rsid w:val="00594FE3"/>
    <w:rsid w:val="00595263"/>
    <w:rsid w:val="00595334"/>
    <w:rsid w:val="0059534A"/>
    <w:rsid w:val="005956C7"/>
    <w:rsid w:val="005958D1"/>
    <w:rsid w:val="00595D52"/>
    <w:rsid w:val="00595D81"/>
    <w:rsid w:val="00595F5F"/>
    <w:rsid w:val="005960D4"/>
    <w:rsid w:val="005960ED"/>
    <w:rsid w:val="005963D8"/>
    <w:rsid w:val="0059669C"/>
    <w:rsid w:val="00596A80"/>
    <w:rsid w:val="00596B06"/>
    <w:rsid w:val="00596BE8"/>
    <w:rsid w:val="00596EBE"/>
    <w:rsid w:val="00596F49"/>
    <w:rsid w:val="005972B0"/>
    <w:rsid w:val="00597563"/>
    <w:rsid w:val="00597588"/>
    <w:rsid w:val="00597695"/>
    <w:rsid w:val="0059781F"/>
    <w:rsid w:val="00597A30"/>
    <w:rsid w:val="00597C4E"/>
    <w:rsid w:val="00597CC8"/>
    <w:rsid w:val="00597D44"/>
    <w:rsid w:val="00597FDF"/>
    <w:rsid w:val="00597FFE"/>
    <w:rsid w:val="005A01F8"/>
    <w:rsid w:val="005A04F6"/>
    <w:rsid w:val="005A05E3"/>
    <w:rsid w:val="005A06EC"/>
    <w:rsid w:val="005A0914"/>
    <w:rsid w:val="005A1035"/>
    <w:rsid w:val="005A106B"/>
    <w:rsid w:val="005A10D2"/>
    <w:rsid w:val="005A1354"/>
    <w:rsid w:val="005A135D"/>
    <w:rsid w:val="005A14C4"/>
    <w:rsid w:val="005A17F7"/>
    <w:rsid w:val="005A1826"/>
    <w:rsid w:val="005A1DDD"/>
    <w:rsid w:val="005A1DE6"/>
    <w:rsid w:val="005A1E36"/>
    <w:rsid w:val="005A2256"/>
    <w:rsid w:val="005A22D7"/>
    <w:rsid w:val="005A27EC"/>
    <w:rsid w:val="005A288A"/>
    <w:rsid w:val="005A28AD"/>
    <w:rsid w:val="005A2C28"/>
    <w:rsid w:val="005A2CFC"/>
    <w:rsid w:val="005A3589"/>
    <w:rsid w:val="005A36DF"/>
    <w:rsid w:val="005A3A12"/>
    <w:rsid w:val="005A40ED"/>
    <w:rsid w:val="005A4457"/>
    <w:rsid w:val="005A4627"/>
    <w:rsid w:val="005A469E"/>
    <w:rsid w:val="005A47FD"/>
    <w:rsid w:val="005A4D27"/>
    <w:rsid w:val="005A4F76"/>
    <w:rsid w:val="005A518A"/>
    <w:rsid w:val="005A5569"/>
    <w:rsid w:val="005A5717"/>
    <w:rsid w:val="005A5E62"/>
    <w:rsid w:val="005A6100"/>
    <w:rsid w:val="005A6531"/>
    <w:rsid w:val="005A6E66"/>
    <w:rsid w:val="005A714E"/>
    <w:rsid w:val="005A72C0"/>
    <w:rsid w:val="005A7839"/>
    <w:rsid w:val="005A7D58"/>
    <w:rsid w:val="005A7E82"/>
    <w:rsid w:val="005A7FF7"/>
    <w:rsid w:val="005B0245"/>
    <w:rsid w:val="005B0869"/>
    <w:rsid w:val="005B0D35"/>
    <w:rsid w:val="005B112C"/>
    <w:rsid w:val="005B167C"/>
    <w:rsid w:val="005B16EC"/>
    <w:rsid w:val="005B1A9D"/>
    <w:rsid w:val="005B1BF8"/>
    <w:rsid w:val="005B2236"/>
    <w:rsid w:val="005B236B"/>
    <w:rsid w:val="005B25B4"/>
    <w:rsid w:val="005B26C5"/>
    <w:rsid w:val="005B26C7"/>
    <w:rsid w:val="005B29C4"/>
    <w:rsid w:val="005B2ADC"/>
    <w:rsid w:val="005B2D05"/>
    <w:rsid w:val="005B30EA"/>
    <w:rsid w:val="005B31EB"/>
    <w:rsid w:val="005B3615"/>
    <w:rsid w:val="005B3880"/>
    <w:rsid w:val="005B3A64"/>
    <w:rsid w:val="005B3BAB"/>
    <w:rsid w:val="005B3C12"/>
    <w:rsid w:val="005B3DE2"/>
    <w:rsid w:val="005B3E49"/>
    <w:rsid w:val="005B3EE5"/>
    <w:rsid w:val="005B3F1B"/>
    <w:rsid w:val="005B4052"/>
    <w:rsid w:val="005B447D"/>
    <w:rsid w:val="005B4685"/>
    <w:rsid w:val="005B4724"/>
    <w:rsid w:val="005B4886"/>
    <w:rsid w:val="005B48A9"/>
    <w:rsid w:val="005B493D"/>
    <w:rsid w:val="005B4A27"/>
    <w:rsid w:val="005B4E04"/>
    <w:rsid w:val="005B5132"/>
    <w:rsid w:val="005B51E2"/>
    <w:rsid w:val="005B5266"/>
    <w:rsid w:val="005B5404"/>
    <w:rsid w:val="005B54B0"/>
    <w:rsid w:val="005B56C9"/>
    <w:rsid w:val="005B5749"/>
    <w:rsid w:val="005B5C12"/>
    <w:rsid w:val="005B5EDB"/>
    <w:rsid w:val="005B5FAD"/>
    <w:rsid w:val="005B61B4"/>
    <w:rsid w:val="005B6320"/>
    <w:rsid w:val="005B6F57"/>
    <w:rsid w:val="005B70FB"/>
    <w:rsid w:val="005B77B6"/>
    <w:rsid w:val="005B79A3"/>
    <w:rsid w:val="005B7A78"/>
    <w:rsid w:val="005B7B2C"/>
    <w:rsid w:val="005B7B86"/>
    <w:rsid w:val="005C00FF"/>
    <w:rsid w:val="005C0533"/>
    <w:rsid w:val="005C0AA3"/>
    <w:rsid w:val="005C0AF1"/>
    <w:rsid w:val="005C14FB"/>
    <w:rsid w:val="005C20A3"/>
    <w:rsid w:val="005C2115"/>
    <w:rsid w:val="005C2433"/>
    <w:rsid w:val="005C2501"/>
    <w:rsid w:val="005C292A"/>
    <w:rsid w:val="005C2A91"/>
    <w:rsid w:val="005C2C55"/>
    <w:rsid w:val="005C2C59"/>
    <w:rsid w:val="005C2D89"/>
    <w:rsid w:val="005C2EC0"/>
    <w:rsid w:val="005C31C0"/>
    <w:rsid w:val="005C3227"/>
    <w:rsid w:val="005C3897"/>
    <w:rsid w:val="005C3988"/>
    <w:rsid w:val="005C3A26"/>
    <w:rsid w:val="005C3BF0"/>
    <w:rsid w:val="005C3E04"/>
    <w:rsid w:val="005C3FF6"/>
    <w:rsid w:val="005C417B"/>
    <w:rsid w:val="005C44BD"/>
    <w:rsid w:val="005C4F9A"/>
    <w:rsid w:val="005C4FD3"/>
    <w:rsid w:val="005C5248"/>
    <w:rsid w:val="005C55F4"/>
    <w:rsid w:val="005C5727"/>
    <w:rsid w:val="005C57FB"/>
    <w:rsid w:val="005C67B6"/>
    <w:rsid w:val="005C69E0"/>
    <w:rsid w:val="005C6E68"/>
    <w:rsid w:val="005C6EA3"/>
    <w:rsid w:val="005C6EF1"/>
    <w:rsid w:val="005C70CC"/>
    <w:rsid w:val="005C746A"/>
    <w:rsid w:val="005C74AA"/>
    <w:rsid w:val="005C7519"/>
    <w:rsid w:val="005C7939"/>
    <w:rsid w:val="005C7A8D"/>
    <w:rsid w:val="005C7B6F"/>
    <w:rsid w:val="005C7DD4"/>
    <w:rsid w:val="005C7E33"/>
    <w:rsid w:val="005C7F0C"/>
    <w:rsid w:val="005C7F59"/>
    <w:rsid w:val="005D05A1"/>
    <w:rsid w:val="005D08AD"/>
    <w:rsid w:val="005D0FF7"/>
    <w:rsid w:val="005D1216"/>
    <w:rsid w:val="005D1408"/>
    <w:rsid w:val="005D1537"/>
    <w:rsid w:val="005D155A"/>
    <w:rsid w:val="005D17B3"/>
    <w:rsid w:val="005D1816"/>
    <w:rsid w:val="005D1AD5"/>
    <w:rsid w:val="005D1C3A"/>
    <w:rsid w:val="005D1D2B"/>
    <w:rsid w:val="005D1E76"/>
    <w:rsid w:val="005D1EDF"/>
    <w:rsid w:val="005D1F74"/>
    <w:rsid w:val="005D2A77"/>
    <w:rsid w:val="005D2F2D"/>
    <w:rsid w:val="005D3230"/>
    <w:rsid w:val="005D32FA"/>
    <w:rsid w:val="005D33DF"/>
    <w:rsid w:val="005D3C7F"/>
    <w:rsid w:val="005D460C"/>
    <w:rsid w:val="005D49D4"/>
    <w:rsid w:val="005D4D2B"/>
    <w:rsid w:val="005D4ECE"/>
    <w:rsid w:val="005D4F11"/>
    <w:rsid w:val="005D5A31"/>
    <w:rsid w:val="005D5A59"/>
    <w:rsid w:val="005D622C"/>
    <w:rsid w:val="005D6257"/>
    <w:rsid w:val="005D62C2"/>
    <w:rsid w:val="005D64BD"/>
    <w:rsid w:val="005D651F"/>
    <w:rsid w:val="005D6D27"/>
    <w:rsid w:val="005D6DE6"/>
    <w:rsid w:val="005D6E7A"/>
    <w:rsid w:val="005D704D"/>
    <w:rsid w:val="005D7494"/>
    <w:rsid w:val="005D75E6"/>
    <w:rsid w:val="005D76BA"/>
    <w:rsid w:val="005D7B35"/>
    <w:rsid w:val="005D7CE4"/>
    <w:rsid w:val="005D7FD1"/>
    <w:rsid w:val="005E0281"/>
    <w:rsid w:val="005E0460"/>
    <w:rsid w:val="005E0889"/>
    <w:rsid w:val="005E0A08"/>
    <w:rsid w:val="005E0B98"/>
    <w:rsid w:val="005E0BF4"/>
    <w:rsid w:val="005E0F07"/>
    <w:rsid w:val="005E0F56"/>
    <w:rsid w:val="005E146B"/>
    <w:rsid w:val="005E186A"/>
    <w:rsid w:val="005E1EC5"/>
    <w:rsid w:val="005E20F6"/>
    <w:rsid w:val="005E225E"/>
    <w:rsid w:val="005E246C"/>
    <w:rsid w:val="005E283C"/>
    <w:rsid w:val="005E2B6E"/>
    <w:rsid w:val="005E2E0B"/>
    <w:rsid w:val="005E2EC4"/>
    <w:rsid w:val="005E3465"/>
    <w:rsid w:val="005E3759"/>
    <w:rsid w:val="005E3BAB"/>
    <w:rsid w:val="005E4114"/>
    <w:rsid w:val="005E421C"/>
    <w:rsid w:val="005E4381"/>
    <w:rsid w:val="005E4684"/>
    <w:rsid w:val="005E48A1"/>
    <w:rsid w:val="005E4AC4"/>
    <w:rsid w:val="005E4C00"/>
    <w:rsid w:val="005E4DD3"/>
    <w:rsid w:val="005E5080"/>
    <w:rsid w:val="005E50D8"/>
    <w:rsid w:val="005E59E2"/>
    <w:rsid w:val="005E5B17"/>
    <w:rsid w:val="005E5E25"/>
    <w:rsid w:val="005E6175"/>
    <w:rsid w:val="005E6932"/>
    <w:rsid w:val="005E6A1E"/>
    <w:rsid w:val="005E6D99"/>
    <w:rsid w:val="005E6E9C"/>
    <w:rsid w:val="005E7AD2"/>
    <w:rsid w:val="005E7C03"/>
    <w:rsid w:val="005E7DD3"/>
    <w:rsid w:val="005E7E9C"/>
    <w:rsid w:val="005F0887"/>
    <w:rsid w:val="005F0941"/>
    <w:rsid w:val="005F0B38"/>
    <w:rsid w:val="005F0EF4"/>
    <w:rsid w:val="005F1385"/>
    <w:rsid w:val="005F1C71"/>
    <w:rsid w:val="005F1DBA"/>
    <w:rsid w:val="005F1E03"/>
    <w:rsid w:val="005F1FB0"/>
    <w:rsid w:val="005F25A7"/>
    <w:rsid w:val="005F26A8"/>
    <w:rsid w:val="005F26C2"/>
    <w:rsid w:val="005F298E"/>
    <w:rsid w:val="005F29B4"/>
    <w:rsid w:val="005F2A91"/>
    <w:rsid w:val="005F3119"/>
    <w:rsid w:val="005F31E0"/>
    <w:rsid w:val="005F3787"/>
    <w:rsid w:val="005F3788"/>
    <w:rsid w:val="005F383F"/>
    <w:rsid w:val="005F38B3"/>
    <w:rsid w:val="005F3CD8"/>
    <w:rsid w:val="005F3F22"/>
    <w:rsid w:val="005F4018"/>
    <w:rsid w:val="005F4074"/>
    <w:rsid w:val="005F432E"/>
    <w:rsid w:val="005F43F5"/>
    <w:rsid w:val="005F462E"/>
    <w:rsid w:val="005F4961"/>
    <w:rsid w:val="005F4BD1"/>
    <w:rsid w:val="005F4FD0"/>
    <w:rsid w:val="005F50B3"/>
    <w:rsid w:val="005F527A"/>
    <w:rsid w:val="005F52DC"/>
    <w:rsid w:val="005F5542"/>
    <w:rsid w:val="005F563F"/>
    <w:rsid w:val="005F56C6"/>
    <w:rsid w:val="005F57DA"/>
    <w:rsid w:val="005F5B44"/>
    <w:rsid w:val="005F5FF9"/>
    <w:rsid w:val="005F61B2"/>
    <w:rsid w:val="005F678A"/>
    <w:rsid w:val="005F69D8"/>
    <w:rsid w:val="005F69E5"/>
    <w:rsid w:val="005F6E4E"/>
    <w:rsid w:val="005F7128"/>
    <w:rsid w:val="005F715A"/>
    <w:rsid w:val="005F72ED"/>
    <w:rsid w:val="005F7469"/>
    <w:rsid w:val="005F786B"/>
    <w:rsid w:val="005F7D41"/>
    <w:rsid w:val="005F7ED4"/>
    <w:rsid w:val="005F7EDC"/>
    <w:rsid w:val="005F7EE4"/>
    <w:rsid w:val="006000CC"/>
    <w:rsid w:val="006001FD"/>
    <w:rsid w:val="00600286"/>
    <w:rsid w:val="006005CD"/>
    <w:rsid w:val="006007BE"/>
    <w:rsid w:val="00600CD4"/>
    <w:rsid w:val="00601118"/>
    <w:rsid w:val="006012DF"/>
    <w:rsid w:val="00601391"/>
    <w:rsid w:val="0060159D"/>
    <w:rsid w:val="00601C76"/>
    <w:rsid w:val="00601D34"/>
    <w:rsid w:val="00601E64"/>
    <w:rsid w:val="00601E65"/>
    <w:rsid w:val="0060210A"/>
    <w:rsid w:val="00602259"/>
    <w:rsid w:val="0060239E"/>
    <w:rsid w:val="006024D2"/>
    <w:rsid w:val="006025D1"/>
    <w:rsid w:val="006026D0"/>
    <w:rsid w:val="0060283A"/>
    <w:rsid w:val="00602C5E"/>
    <w:rsid w:val="00602CB6"/>
    <w:rsid w:val="00602D70"/>
    <w:rsid w:val="00602F24"/>
    <w:rsid w:val="006030C0"/>
    <w:rsid w:val="006032AC"/>
    <w:rsid w:val="006032D2"/>
    <w:rsid w:val="00603DA3"/>
    <w:rsid w:val="006043C1"/>
    <w:rsid w:val="00604C3E"/>
    <w:rsid w:val="00604C84"/>
    <w:rsid w:val="00605253"/>
    <w:rsid w:val="0060567D"/>
    <w:rsid w:val="006058EF"/>
    <w:rsid w:val="00605C1E"/>
    <w:rsid w:val="00605D3C"/>
    <w:rsid w:val="00605F9A"/>
    <w:rsid w:val="00606128"/>
    <w:rsid w:val="00606687"/>
    <w:rsid w:val="0060670A"/>
    <w:rsid w:val="0060671D"/>
    <w:rsid w:val="00606756"/>
    <w:rsid w:val="00606C2B"/>
    <w:rsid w:val="00606DF0"/>
    <w:rsid w:val="00606E4C"/>
    <w:rsid w:val="0060761A"/>
    <w:rsid w:val="00607670"/>
    <w:rsid w:val="006079C6"/>
    <w:rsid w:val="00607C5F"/>
    <w:rsid w:val="00607EB2"/>
    <w:rsid w:val="00610045"/>
    <w:rsid w:val="006105C3"/>
    <w:rsid w:val="006107E2"/>
    <w:rsid w:val="00610D49"/>
    <w:rsid w:val="00610ECE"/>
    <w:rsid w:val="006114D3"/>
    <w:rsid w:val="006114E3"/>
    <w:rsid w:val="006115FF"/>
    <w:rsid w:val="006117D3"/>
    <w:rsid w:val="006118D6"/>
    <w:rsid w:val="00612311"/>
    <w:rsid w:val="006123B2"/>
    <w:rsid w:val="006124F8"/>
    <w:rsid w:val="0061258A"/>
    <w:rsid w:val="00612615"/>
    <w:rsid w:val="00612697"/>
    <w:rsid w:val="00612CC9"/>
    <w:rsid w:val="00612DB6"/>
    <w:rsid w:val="0061308F"/>
    <w:rsid w:val="00613183"/>
    <w:rsid w:val="00613797"/>
    <w:rsid w:val="00613871"/>
    <w:rsid w:val="00613BC8"/>
    <w:rsid w:val="00613F08"/>
    <w:rsid w:val="006141B0"/>
    <w:rsid w:val="006142FC"/>
    <w:rsid w:val="00614575"/>
    <w:rsid w:val="006146D4"/>
    <w:rsid w:val="00614889"/>
    <w:rsid w:val="006148EA"/>
    <w:rsid w:val="006149D1"/>
    <w:rsid w:val="00615109"/>
    <w:rsid w:val="006152DB"/>
    <w:rsid w:val="006157ED"/>
    <w:rsid w:val="00615865"/>
    <w:rsid w:val="006159F0"/>
    <w:rsid w:val="00615A7D"/>
    <w:rsid w:val="00615CB1"/>
    <w:rsid w:val="00615DA1"/>
    <w:rsid w:val="00615E33"/>
    <w:rsid w:val="00616833"/>
    <w:rsid w:val="006168A8"/>
    <w:rsid w:val="006168E1"/>
    <w:rsid w:val="00616C9E"/>
    <w:rsid w:val="00616F31"/>
    <w:rsid w:val="00617049"/>
    <w:rsid w:val="006170E0"/>
    <w:rsid w:val="006171A0"/>
    <w:rsid w:val="0061720A"/>
    <w:rsid w:val="00617470"/>
    <w:rsid w:val="0061762B"/>
    <w:rsid w:val="006176D9"/>
    <w:rsid w:val="00617923"/>
    <w:rsid w:val="0061792C"/>
    <w:rsid w:val="0061799F"/>
    <w:rsid w:val="00617AD8"/>
    <w:rsid w:val="00617B1A"/>
    <w:rsid w:val="00617C37"/>
    <w:rsid w:val="006207BE"/>
    <w:rsid w:val="00620A26"/>
    <w:rsid w:val="00620BD7"/>
    <w:rsid w:val="00621050"/>
    <w:rsid w:val="00621470"/>
    <w:rsid w:val="00621513"/>
    <w:rsid w:val="0062159A"/>
    <w:rsid w:val="006217E9"/>
    <w:rsid w:val="0062191B"/>
    <w:rsid w:val="00621CA9"/>
    <w:rsid w:val="00621CEC"/>
    <w:rsid w:val="00621D7C"/>
    <w:rsid w:val="00621DBB"/>
    <w:rsid w:val="006229A4"/>
    <w:rsid w:val="006229A5"/>
    <w:rsid w:val="00622A18"/>
    <w:rsid w:val="006236FB"/>
    <w:rsid w:val="00623F62"/>
    <w:rsid w:val="00624119"/>
    <w:rsid w:val="00624610"/>
    <w:rsid w:val="00624B2B"/>
    <w:rsid w:val="00624C40"/>
    <w:rsid w:val="00624CF1"/>
    <w:rsid w:val="006250C1"/>
    <w:rsid w:val="00625179"/>
    <w:rsid w:val="006252F6"/>
    <w:rsid w:val="00625314"/>
    <w:rsid w:val="006256A8"/>
    <w:rsid w:val="00625772"/>
    <w:rsid w:val="00625C7F"/>
    <w:rsid w:val="00625D55"/>
    <w:rsid w:val="00626420"/>
    <w:rsid w:val="00626868"/>
    <w:rsid w:val="00626B58"/>
    <w:rsid w:val="00626B6F"/>
    <w:rsid w:val="00627065"/>
    <w:rsid w:val="0062726A"/>
    <w:rsid w:val="0062748D"/>
    <w:rsid w:val="006275C0"/>
    <w:rsid w:val="006278CF"/>
    <w:rsid w:val="0062790F"/>
    <w:rsid w:val="00627BE0"/>
    <w:rsid w:val="00627CAC"/>
    <w:rsid w:val="00630079"/>
    <w:rsid w:val="00630A80"/>
    <w:rsid w:val="00630DE9"/>
    <w:rsid w:val="006321F7"/>
    <w:rsid w:val="006323A4"/>
    <w:rsid w:val="00632903"/>
    <w:rsid w:val="00633139"/>
    <w:rsid w:val="00633324"/>
    <w:rsid w:val="006334FA"/>
    <w:rsid w:val="0063359A"/>
    <w:rsid w:val="00633B84"/>
    <w:rsid w:val="00633CB7"/>
    <w:rsid w:val="00633E49"/>
    <w:rsid w:val="00634040"/>
    <w:rsid w:val="00634318"/>
    <w:rsid w:val="00634898"/>
    <w:rsid w:val="006352E9"/>
    <w:rsid w:val="006363C1"/>
    <w:rsid w:val="00636735"/>
    <w:rsid w:val="006368D5"/>
    <w:rsid w:val="00636A6D"/>
    <w:rsid w:val="00636D52"/>
    <w:rsid w:val="00636E5F"/>
    <w:rsid w:val="00636F75"/>
    <w:rsid w:val="00636FD7"/>
    <w:rsid w:val="00637237"/>
    <w:rsid w:val="006375B0"/>
    <w:rsid w:val="006376B8"/>
    <w:rsid w:val="006377CC"/>
    <w:rsid w:val="00637F3E"/>
    <w:rsid w:val="00637FF5"/>
    <w:rsid w:val="006400B2"/>
    <w:rsid w:val="0064078E"/>
    <w:rsid w:val="006409A7"/>
    <w:rsid w:val="00640B88"/>
    <w:rsid w:val="00640BD0"/>
    <w:rsid w:val="00640C86"/>
    <w:rsid w:val="00641619"/>
    <w:rsid w:val="006416D7"/>
    <w:rsid w:val="00641702"/>
    <w:rsid w:val="006419F3"/>
    <w:rsid w:val="00642255"/>
    <w:rsid w:val="0064238A"/>
    <w:rsid w:val="006426B6"/>
    <w:rsid w:val="00642815"/>
    <w:rsid w:val="0064281E"/>
    <w:rsid w:val="00642BBF"/>
    <w:rsid w:val="00642D5D"/>
    <w:rsid w:val="00642EA8"/>
    <w:rsid w:val="00642F91"/>
    <w:rsid w:val="006432FB"/>
    <w:rsid w:val="00643653"/>
    <w:rsid w:val="00643716"/>
    <w:rsid w:val="0064380D"/>
    <w:rsid w:val="00643908"/>
    <w:rsid w:val="006439A8"/>
    <w:rsid w:val="00643D99"/>
    <w:rsid w:val="00644257"/>
    <w:rsid w:val="00644282"/>
    <w:rsid w:val="00644CA0"/>
    <w:rsid w:val="00644D89"/>
    <w:rsid w:val="00644E37"/>
    <w:rsid w:val="00644ED6"/>
    <w:rsid w:val="006451BD"/>
    <w:rsid w:val="006451CC"/>
    <w:rsid w:val="006453C9"/>
    <w:rsid w:val="00645534"/>
    <w:rsid w:val="006455D8"/>
    <w:rsid w:val="006456BB"/>
    <w:rsid w:val="00645C4F"/>
    <w:rsid w:val="00646D6E"/>
    <w:rsid w:val="00647300"/>
    <w:rsid w:val="00647387"/>
    <w:rsid w:val="006474E0"/>
    <w:rsid w:val="00647606"/>
    <w:rsid w:val="00647C5F"/>
    <w:rsid w:val="00647FD8"/>
    <w:rsid w:val="00650042"/>
    <w:rsid w:val="0065012D"/>
    <w:rsid w:val="00650209"/>
    <w:rsid w:val="006502B6"/>
    <w:rsid w:val="006504E4"/>
    <w:rsid w:val="00650816"/>
    <w:rsid w:val="00650A3E"/>
    <w:rsid w:val="00650A73"/>
    <w:rsid w:val="00650CAD"/>
    <w:rsid w:val="00650DA5"/>
    <w:rsid w:val="00650DE0"/>
    <w:rsid w:val="006510D1"/>
    <w:rsid w:val="006515CD"/>
    <w:rsid w:val="006515D5"/>
    <w:rsid w:val="006515D9"/>
    <w:rsid w:val="00651B65"/>
    <w:rsid w:val="00651BA6"/>
    <w:rsid w:val="00651D5C"/>
    <w:rsid w:val="006521CF"/>
    <w:rsid w:val="006523BC"/>
    <w:rsid w:val="006524CC"/>
    <w:rsid w:val="00652698"/>
    <w:rsid w:val="00652BE9"/>
    <w:rsid w:val="00653090"/>
    <w:rsid w:val="0065320A"/>
    <w:rsid w:val="00653226"/>
    <w:rsid w:val="0065342D"/>
    <w:rsid w:val="006536EB"/>
    <w:rsid w:val="006537DF"/>
    <w:rsid w:val="00653BAA"/>
    <w:rsid w:val="00653C50"/>
    <w:rsid w:val="006541A0"/>
    <w:rsid w:val="00654FDF"/>
    <w:rsid w:val="00655007"/>
    <w:rsid w:val="0065526E"/>
    <w:rsid w:val="00655352"/>
    <w:rsid w:val="00655588"/>
    <w:rsid w:val="00655854"/>
    <w:rsid w:val="00655895"/>
    <w:rsid w:val="0065598B"/>
    <w:rsid w:val="00656A32"/>
    <w:rsid w:val="00656A5D"/>
    <w:rsid w:val="00656C44"/>
    <w:rsid w:val="00656EC5"/>
    <w:rsid w:val="00656F17"/>
    <w:rsid w:val="00657130"/>
    <w:rsid w:val="006571A0"/>
    <w:rsid w:val="006571A8"/>
    <w:rsid w:val="006578D8"/>
    <w:rsid w:val="00657C27"/>
    <w:rsid w:val="00657D7F"/>
    <w:rsid w:val="006601A4"/>
    <w:rsid w:val="006601AE"/>
    <w:rsid w:val="006603F2"/>
    <w:rsid w:val="00660522"/>
    <w:rsid w:val="00660F2E"/>
    <w:rsid w:val="00661083"/>
    <w:rsid w:val="006612B7"/>
    <w:rsid w:val="00661433"/>
    <w:rsid w:val="006614D2"/>
    <w:rsid w:val="0066156E"/>
    <w:rsid w:val="00661741"/>
    <w:rsid w:val="00661AC1"/>
    <w:rsid w:val="00661B72"/>
    <w:rsid w:val="00661DF9"/>
    <w:rsid w:val="00661DFD"/>
    <w:rsid w:val="00662852"/>
    <w:rsid w:val="00662995"/>
    <w:rsid w:val="00662AC6"/>
    <w:rsid w:val="00662C6F"/>
    <w:rsid w:val="00662CDB"/>
    <w:rsid w:val="006635EF"/>
    <w:rsid w:val="0066397C"/>
    <w:rsid w:val="00663CA2"/>
    <w:rsid w:val="00663D9B"/>
    <w:rsid w:val="0066485F"/>
    <w:rsid w:val="00664A37"/>
    <w:rsid w:val="00664BD9"/>
    <w:rsid w:val="006650A2"/>
    <w:rsid w:val="006654B7"/>
    <w:rsid w:val="00665610"/>
    <w:rsid w:val="0066581A"/>
    <w:rsid w:val="0066599D"/>
    <w:rsid w:val="0066599E"/>
    <w:rsid w:val="0066639F"/>
    <w:rsid w:val="00666662"/>
    <w:rsid w:val="00666751"/>
    <w:rsid w:val="00666764"/>
    <w:rsid w:val="00666BDB"/>
    <w:rsid w:val="006676A0"/>
    <w:rsid w:val="00667872"/>
    <w:rsid w:val="006679E0"/>
    <w:rsid w:val="00667CF5"/>
    <w:rsid w:val="00670395"/>
    <w:rsid w:val="00670831"/>
    <w:rsid w:val="0067083B"/>
    <w:rsid w:val="00670B5E"/>
    <w:rsid w:val="00670F67"/>
    <w:rsid w:val="0067134F"/>
    <w:rsid w:val="006716DD"/>
    <w:rsid w:val="00671BB2"/>
    <w:rsid w:val="00671C09"/>
    <w:rsid w:val="0067221A"/>
    <w:rsid w:val="00672411"/>
    <w:rsid w:val="006724D9"/>
    <w:rsid w:val="006726E0"/>
    <w:rsid w:val="00672893"/>
    <w:rsid w:val="006732D6"/>
    <w:rsid w:val="0067330A"/>
    <w:rsid w:val="006734F5"/>
    <w:rsid w:val="00673554"/>
    <w:rsid w:val="006739C9"/>
    <w:rsid w:val="00673CC6"/>
    <w:rsid w:val="00673D18"/>
    <w:rsid w:val="00674120"/>
    <w:rsid w:val="006742B4"/>
    <w:rsid w:val="006744FD"/>
    <w:rsid w:val="006745A0"/>
    <w:rsid w:val="00674707"/>
    <w:rsid w:val="0067485D"/>
    <w:rsid w:val="00675127"/>
    <w:rsid w:val="00675368"/>
    <w:rsid w:val="006760DE"/>
    <w:rsid w:val="006761CF"/>
    <w:rsid w:val="006762DC"/>
    <w:rsid w:val="0067648B"/>
    <w:rsid w:val="0067664C"/>
    <w:rsid w:val="00676AED"/>
    <w:rsid w:val="00676C91"/>
    <w:rsid w:val="00676D15"/>
    <w:rsid w:val="00676E91"/>
    <w:rsid w:val="00676FBF"/>
    <w:rsid w:val="0067705F"/>
    <w:rsid w:val="0067780E"/>
    <w:rsid w:val="00677977"/>
    <w:rsid w:val="006779B4"/>
    <w:rsid w:val="00677CAD"/>
    <w:rsid w:val="00680183"/>
    <w:rsid w:val="00680286"/>
    <w:rsid w:val="006802BC"/>
    <w:rsid w:val="006802EA"/>
    <w:rsid w:val="006802F1"/>
    <w:rsid w:val="00680531"/>
    <w:rsid w:val="00680734"/>
    <w:rsid w:val="0068077F"/>
    <w:rsid w:val="0068079F"/>
    <w:rsid w:val="0068091B"/>
    <w:rsid w:val="00680B44"/>
    <w:rsid w:val="00680C7F"/>
    <w:rsid w:val="00680DA3"/>
    <w:rsid w:val="00680DDC"/>
    <w:rsid w:val="00680FB2"/>
    <w:rsid w:val="00681403"/>
    <w:rsid w:val="00681554"/>
    <w:rsid w:val="006816CE"/>
    <w:rsid w:val="006816DA"/>
    <w:rsid w:val="00681D80"/>
    <w:rsid w:val="00681E01"/>
    <w:rsid w:val="00682148"/>
    <w:rsid w:val="00682279"/>
    <w:rsid w:val="00682494"/>
    <w:rsid w:val="00682528"/>
    <w:rsid w:val="00682747"/>
    <w:rsid w:val="00682864"/>
    <w:rsid w:val="00682B9C"/>
    <w:rsid w:val="00682F63"/>
    <w:rsid w:val="00683284"/>
    <w:rsid w:val="006832D2"/>
    <w:rsid w:val="006838EE"/>
    <w:rsid w:val="00683ABA"/>
    <w:rsid w:val="00683AD6"/>
    <w:rsid w:val="00683BEE"/>
    <w:rsid w:val="00683D51"/>
    <w:rsid w:val="00683D65"/>
    <w:rsid w:val="00683DD8"/>
    <w:rsid w:val="00683E93"/>
    <w:rsid w:val="00683ED2"/>
    <w:rsid w:val="006840C0"/>
    <w:rsid w:val="0068413D"/>
    <w:rsid w:val="0068461D"/>
    <w:rsid w:val="00684BF2"/>
    <w:rsid w:val="00684D0E"/>
    <w:rsid w:val="00684E48"/>
    <w:rsid w:val="00685258"/>
    <w:rsid w:val="00685549"/>
    <w:rsid w:val="006856E0"/>
    <w:rsid w:val="00685756"/>
    <w:rsid w:val="006857C8"/>
    <w:rsid w:val="00685909"/>
    <w:rsid w:val="006859E3"/>
    <w:rsid w:val="00685B2E"/>
    <w:rsid w:val="00685B61"/>
    <w:rsid w:val="00685C26"/>
    <w:rsid w:val="00685D1B"/>
    <w:rsid w:val="00685DE2"/>
    <w:rsid w:val="00685FFF"/>
    <w:rsid w:val="00686098"/>
    <w:rsid w:val="00686174"/>
    <w:rsid w:val="00686311"/>
    <w:rsid w:val="00686AFB"/>
    <w:rsid w:val="00686BD0"/>
    <w:rsid w:val="00686D82"/>
    <w:rsid w:val="006877BB"/>
    <w:rsid w:val="00687F5D"/>
    <w:rsid w:val="00690393"/>
    <w:rsid w:val="00690945"/>
    <w:rsid w:val="00690A99"/>
    <w:rsid w:val="00690B3C"/>
    <w:rsid w:val="0069113E"/>
    <w:rsid w:val="00691232"/>
    <w:rsid w:val="0069159C"/>
    <w:rsid w:val="00691704"/>
    <w:rsid w:val="006919CF"/>
    <w:rsid w:val="00691CC6"/>
    <w:rsid w:val="00691E2D"/>
    <w:rsid w:val="00691FD4"/>
    <w:rsid w:val="00692543"/>
    <w:rsid w:val="006925AE"/>
    <w:rsid w:val="006925C0"/>
    <w:rsid w:val="00692875"/>
    <w:rsid w:val="006928E5"/>
    <w:rsid w:val="006929AB"/>
    <w:rsid w:val="00692BA6"/>
    <w:rsid w:val="00692D14"/>
    <w:rsid w:val="00692FAA"/>
    <w:rsid w:val="0069308E"/>
    <w:rsid w:val="006931B2"/>
    <w:rsid w:val="006935BF"/>
    <w:rsid w:val="00693E28"/>
    <w:rsid w:val="00694150"/>
    <w:rsid w:val="006942DB"/>
    <w:rsid w:val="00694F4C"/>
    <w:rsid w:val="00694FA5"/>
    <w:rsid w:val="00695026"/>
    <w:rsid w:val="0069502E"/>
    <w:rsid w:val="0069511E"/>
    <w:rsid w:val="00695269"/>
    <w:rsid w:val="00695603"/>
    <w:rsid w:val="00695680"/>
    <w:rsid w:val="00695853"/>
    <w:rsid w:val="006958F4"/>
    <w:rsid w:val="0069609D"/>
    <w:rsid w:val="0069658E"/>
    <w:rsid w:val="006965F9"/>
    <w:rsid w:val="00696727"/>
    <w:rsid w:val="00696D02"/>
    <w:rsid w:val="00696DFD"/>
    <w:rsid w:val="00696EDE"/>
    <w:rsid w:val="00697065"/>
    <w:rsid w:val="00697176"/>
    <w:rsid w:val="00697670"/>
    <w:rsid w:val="006976DF"/>
    <w:rsid w:val="00697B8A"/>
    <w:rsid w:val="006A04DE"/>
    <w:rsid w:val="006A07CB"/>
    <w:rsid w:val="006A07DF"/>
    <w:rsid w:val="006A0D78"/>
    <w:rsid w:val="006A16F9"/>
    <w:rsid w:val="006A18C9"/>
    <w:rsid w:val="006A1C33"/>
    <w:rsid w:val="006A1C97"/>
    <w:rsid w:val="006A1DCC"/>
    <w:rsid w:val="006A2700"/>
    <w:rsid w:val="006A283A"/>
    <w:rsid w:val="006A2975"/>
    <w:rsid w:val="006A2F1E"/>
    <w:rsid w:val="006A3291"/>
    <w:rsid w:val="006A33FD"/>
    <w:rsid w:val="006A351E"/>
    <w:rsid w:val="006A3830"/>
    <w:rsid w:val="006A3AC8"/>
    <w:rsid w:val="006A3B5C"/>
    <w:rsid w:val="006A3D53"/>
    <w:rsid w:val="006A3E76"/>
    <w:rsid w:val="006A3F87"/>
    <w:rsid w:val="006A3FF3"/>
    <w:rsid w:val="006A4313"/>
    <w:rsid w:val="006A4725"/>
    <w:rsid w:val="006A489F"/>
    <w:rsid w:val="006A4D61"/>
    <w:rsid w:val="006A502D"/>
    <w:rsid w:val="006A5075"/>
    <w:rsid w:val="006A5461"/>
    <w:rsid w:val="006A560F"/>
    <w:rsid w:val="006A5D94"/>
    <w:rsid w:val="006A650D"/>
    <w:rsid w:val="006A6544"/>
    <w:rsid w:val="006A667F"/>
    <w:rsid w:val="006A67CF"/>
    <w:rsid w:val="006A6DF9"/>
    <w:rsid w:val="006A7145"/>
    <w:rsid w:val="006A7154"/>
    <w:rsid w:val="006A7243"/>
    <w:rsid w:val="006A7466"/>
    <w:rsid w:val="006A75FD"/>
    <w:rsid w:val="006A7B2C"/>
    <w:rsid w:val="006A7DE5"/>
    <w:rsid w:val="006B0460"/>
    <w:rsid w:val="006B0D8E"/>
    <w:rsid w:val="006B0F24"/>
    <w:rsid w:val="006B1025"/>
    <w:rsid w:val="006B108F"/>
    <w:rsid w:val="006B11FB"/>
    <w:rsid w:val="006B1993"/>
    <w:rsid w:val="006B1AE6"/>
    <w:rsid w:val="006B1C37"/>
    <w:rsid w:val="006B1CA7"/>
    <w:rsid w:val="006B1CFF"/>
    <w:rsid w:val="006B1D4A"/>
    <w:rsid w:val="006B2238"/>
    <w:rsid w:val="006B22B4"/>
    <w:rsid w:val="006B2377"/>
    <w:rsid w:val="006B25B2"/>
    <w:rsid w:val="006B2C63"/>
    <w:rsid w:val="006B2D2A"/>
    <w:rsid w:val="006B318C"/>
    <w:rsid w:val="006B3329"/>
    <w:rsid w:val="006B38B5"/>
    <w:rsid w:val="006B3B71"/>
    <w:rsid w:val="006B3D38"/>
    <w:rsid w:val="006B3F5F"/>
    <w:rsid w:val="006B3FE1"/>
    <w:rsid w:val="006B41AF"/>
    <w:rsid w:val="006B4346"/>
    <w:rsid w:val="006B459A"/>
    <w:rsid w:val="006B4627"/>
    <w:rsid w:val="006B47C2"/>
    <w:rsid w:val="006B49B1"/>
    <w:rsid w:val="006B4C7F"/>
    <w:rsid w:val="006B4D75"/>
    <w:rsid w:val="006B4ED8"/>
    <w:rsid w:val="006B50D4"/>
    <w:rsid w:val="006B518A"/>
    <w:rsid w:val="006B5C36"/>
    <w:rsid w:val="006B6046"/>
    <w:rsid w:val="006B6156"/>
    <w:rsid w:val="006B6281"/>
    <w:rsid w:val="006B684B"/>
    <w:rsid w:val="006B6A04"/>
    <w:rsid w:val="006B6D94"/>
    <w:rsid w:val="006B6F08"/>
    <w:rsid w:val="006B751C"/>
    <w:rsid w:val="006B7719"/>
    <w:rsid w:val="006B791E"/>
    <w:rsid w:val="006B7BB8"/>
    <w:rsid w:val="006B7C00"/>
    <w:rsid w:val="006C002F"/>
    <w:rsid w:val="006C031D"/>
    <w:rsid w:val="006C0362"/>
    <w:rsid w:val="006C0549"/>
    <w:rsid w:val="006C0769"/>
    <w:rsid w:val="006C07D3"/>
    <w:rsid w:val="006C0916"/>
    <w:rsid w:val="006C0A04"/>
    <w:rsid w:val="006C0B1B"/>
    <w:rsid w:val="006C0DDE"/>
    <w:rsid w:val="006C0E7A"/>
    <w:rsid w:val="006C0F61"/>
    <w:rsid w:val="006C10E0"/>
    <w:rsid w:val="006C122B"/>
    <w:rsid w:val="006C140F"/>
    <w:rsid w:val="006C153D"/>
    <w:rsid w:val="006C1911"/>
    <w:rsid w:val="006C207F"/>
    <w:rsid w:val="006C2183"/>
    <w:rsid w:val="006C2426"/>
    <w:rsid w:val="006C267F"/>
    <w:rsid w:val="006C29F1"/>
    <w:rsid w:val="006C2BBD"/>
    <w:rsid w:val="006C2DC5"/>
    <w:rsid w:val="006C2FA4"/>
    <w:rsid w:val="006C307C"/>
    <w:rsid w:val="006C3233"/>
    <w:rsid w:val="006C36BA"/>
    <w:rsid w:val="006C3967"/>
    <w:rsid w:val="006C3E4B"/>
    <w:rsid w:val="006C3E8C"/>
    <w:rsid w:val="006C43F0"/>
    <w:rsid w:val="006C44FF"/>
    <w:rsid w:val="006C45A9"/>
    <w:rsid w:val="006C4750"/>
    <w:rsid w:val="006C4977"/>
    <w:rsid w:val="006C4B1C"/>
    <w:rsid w:val="006C4CFB"/>
    <w:rsid w:val="006C5127"/>
    <w:rsid w:val="006C519E"/>
    <w:rsid w:val="006C538D"/>
    <w:rsid w:val="006C55ED"/>
    <w:rsid w:val="006C565A"/>
    <w:rsid w:val="006C580C"/>
    <w:rsid w:val="006C5ACF"/>
    <w:rsid w:val="006C5B75"/>
    <w:rsid w:val="006C5BFD"/>
    <w:rsid w:val="006C5D7E"/>
    <w:rsid w:val="006C5DFF"/>
    <w:rsid w:val="006C5FC4"/>
    <w:rsid w:val="006C5FD6"/>
    <w:rsid w:val="006C6389"/>
    <w:rsid w:val="006C63DF"/>
    <w:rsid w:val="006C6449"/>
    <w:rsid w:val="006C6580"/>
    <w:rsid w:val="006C665A"/>
    <w:rsid w:val="006C6E1F"/>
    <w:rsid w:val="006C6F08"/>
    <w:rsid w:val="006C73AF"/>
    <w:rsid w:val="006C7452"/>
    <w:rsid w:val="006C7963"/>
    <w:rsid w:val="006C7ABE"/>
    <w:rsid w:val="006C7BA1"/>
    <w:rsid w:val="006C7C73"/>
    <w:rsid w:val="006C7F2D"/>
    <w:rsid w:val="006D0070"/>
    <w:rsid w:val="006D0313"/>
    <w:rsid w:val="006D095E"/>
    <w:rsid w:val="006D0C27"/>
    <w:rsid w:val="006D0CE1"/>
    <w:rsid w:val="006D0D48"/>
    <w:rsid w:val="006D14B0"/>
    <w:rsid w:val="006D168E"/>
    <w:rsid w:val="006D19C3"/>
    <w:rsid w:val="006D1A6F"/>
    <w:rsid w:val="006D1A87"/>
    <w:rsid w:val="006D1C14"/>
    <w:rsid w:val="006D1CE1"/>
    <w:rsid w:val="006D1CE8"/>
    <w:rsid w:val="006D1ED1"/>
    <w:rsid w:val="006D242D"/>
    <w:rsid w:val="006D2A96"/>
    <w:rsid w:val="006D2B7A"/>
    <w:rsid w:val="006D2EFB"/>
    <w:rsid w:val="006D31E0"/>
    <w:rsid w:val="006D335C"/>
    <w:rsid w:val="006D346C"/>
    <w:rsid w:val="006D34D8"/>
    <w:rsid w:val="006D35C0"/>
    <w:rsid w:val="006D383B"/>
    <w:rsid w:val="006D395C"/>
    <w:rsid w:val="006D3FFF"/>
    <w:rsid w:val="006D420F"/>
    <w:rsid w:val="006D4702"/>
    <w:rsid w:val="006D4E3B"/>
    <w:rsid w:val="006D4FCA"/>
    <w:rsid w:val="006D50CD"/>
    <w:rsid w:val="006D51F6"/>
    <w:rsid w:val="006D589D"/>
    <w:rsid w:val="006D59CE"/>
    <w:rsid w:val="006D5A9C"/>
    <w:rsid w:val="006D5B8E"/>
    <w:rsid w:val="006D5EB1"/>
    <w:rsid w:val="006D6254"/>
    <w:rsid w:val="006D6AC6"/>
    <w:rsid w:val="006D6C29"/>
    <w:rsid w:val="006D6F41"/>
    <w:rsid w:val="006D723E"/>
    <w:rsid w:val="006D7887"/>
    <w:rsid w:val="006D7B61"/>
    <w:rsid w:val="006D7BBC"/>
    <w:rsid w:val="006D7D72"/>
    <w:rsid w:val="006D7DFF"/>
    <w:rsid w:val="006E00E6"/>
    <w:rsid w:val="006E0153"/>
    <w:rsid w:val="006E0A65"/>
    <w:rsid w:val="006E0CF7"/>
    <w:rsid w:val="006E0D35"/>
    <w:rsid w:val="006E0EA3"/>
    <w:rsid w:val="006E0F6A"/>
    <w:rsid w:val="006E1001"/>
    <w:rsid w:val="006E1380"/>
    <w:rsid w:val="006E155A"/>
    <w:rsid w:val="006E170D"/>
    <w:rsid w:val="006E1857"/>
    <w:rsid w:val="006E1977"/>
    <w:rsid w:val="006E1BD5"/>
    <w:rsid w:val="006E1C06"/>
    <w:rsid w:val="006E1F17"/>
    <w:rsid w:val="006E2064"/>
    <w:rsid w:val="006E2351"/>
    <w:rsid w:val="006E2493"/>
    <w:rsid w:val="006E29A6"/>
    <w:rsid w:val="006E2E95"/>
    <w:rsid w:val="006E2F55"/>
    <w:rsid w:val="006E2FAA"/>
    <w:rsid w:val="006E315D"/>
    <w:rsid w:val="006E3665"/>
    <w:rsid w:val="006E380E"/>
    <w:rsid w:val="006E38BE"/>
    <w:rsid w:val="006E3D47"/>
    <w:rsid w:val="006E3D84"/>
    <w:rsid w:val="006E3E07"/>
    <w:rsid w:val="006E4085"/>
    <w:rsid w:val="006E48DB"/>
    <w:rsid w:val="006E4B6C"/>
    <w:rsid w:val="006E4CEB"/>
    <w:rsid w:val="006E51D7"/>
    <w:rsid w:val="006E5412"/>
    <w:rsid w:val="006E55B6"/>
    <w:rsid w:val="006E5C75"/>
    <w:rsid w:val="006E6110"/>
    <w:rsid w:val="006E623F"/>
    <w:rsid w:val="006E63C1"/>
    <w:rsid w:val="006E64E9"/>
    <w:rsid w:val="006E660D"/>
    <w:rsid w:val="006E66FA"/>
    <w:rsid w:val="006E6A6E"/>
    <w:rsid w:val="006E6EA4"/>
    <w:rsid w:val="006E70A2"/>
    <w:rsid w:val="006E7322"/>
    <w:rsid w:val="006E7399"/>
    <w:rsid w:val="006E73AA"/>
    <w:rsid w:val="006E7C3A"/>
    <w:rsid w:val="006E7DF1"/>
    <w:rsid w:val="006E7F9F"/>
    <w:rsid w:val="006F0407"/>
    <w:rsid w:val="006F042C"/>
    <w:rsid w:val="006F055A"/>
    <w:rsid w:val="006F0722"/>
    <w:rsid w:val="006F0735"/>
    <w:rsid w:val="006F0F1D"/>
    <w:rsid w:val="006F1080"/>
    <w:rsid w:val="006F108E"/>
    <w:rsid w:val="006F1673"/>
    <w:rsid w:val="006F1A9C"/>
    <w:rsid w:val="006F1B20"/>
    <w:rsid w:val="006F1B79"/>
    <w:rsid w:val="006F1E76"/>
    <w:rsid w:val="006F1EEA"/>
    <w:rsid w:val="006F1F46"/>
    <w:rsid w:val="006F2158"/>
    <w:rsid w:val="006F2161"/>
    <w:rsid w:val="006F22E6"/>
    <w:rsid w:val="006F23EE"/>
    <w:rsid w:val="006F247D"/>
    <w:rsid w:val="006F2B95"/>
    <w:rsid w:val="006F2EC7"/>
    <w:rsid w:val="006F2F0D"/>
    <w:rsid w:val="006F353F"/>
    <w:rsid w:val="006F3BC4"/>
    <w:rsid w:val="006F4009"/>
    <w:rsid w:val="006F47A4"/>
    <w:rsid w:val="006F4B36"/>
    <w:rsid w:val="006F537E"/>
    <w:rsid w:val="006F53AC"/>
    <w:rsid w:val="006F545E"/>
    <w:rsid w:val="006F5524"/>
    <w:rsid w:val="006F562E"/>
    <w:rsid w:val="006F56A9"/>
    <w:rsid w:val="006F579B"/>
    <w:rsid w:val="006F5C0C"/>
    <w:rsid w:val="006F5F05"/>
    <w:rsid w:val="006F6088"/>
    <w:rsid w:val="006F6785"/>
    <w:rsid w:val="006F6F05"/>
    <w:rsid w:val="006F72DE"/>
    <w:rsid w:val="006F7443"/>
    <w:rsid w:val="006F7878"/>
    <w:rsid w:val="006F788F"/>
    <w:rsid w:val="006F7A68"/>
    <w:rsid w:val="006F7E17"/>
    <w:rsid w:val="006F7F26"/>
    <w:rsid w:val="007006C1"/>
    <w:rsid w:val="00700A09"/>
    <w:rsid w:val="007017CE"/>
    <w:rsid w:val="00701907"/>
    <w:rsid w:val="00701972"/>
    <w:rsid w:val="00701BD3"/>
    <w:rsid w:val="00701F47"/>
    <w:rsid w:val="007020A7"/>
    <w:rsid w:val="007020BE"/>
    <w:rsid w:val="0070246E"/>
    <w:rsid w:val="00702710"/>
    <w:rsid w:val="007027F1"/>
    <w:rsid w:val="00702800"/>
    <w:rsid w:val="00702943"/>
    <w:rsid w:val="00702B12"/>
    <w:rsid w:val="00702B62"/>
    <w:rsid w:val="00702EF2"/>
    <w:rsid w:val="00702F20"/>
    <w:rsid w:val="00703546"/>
    <w:rsid w:val="007037DB"/>
    <w:rsid w:val="00703DA0"/>
    <w:rsid w:val="00703EAF"/>
    <w:rsid w:val="00704135"/>
    <w:rsid w:val="0070433D"/>
    <w:rsid w:val="007048A4"/>
    <w:rsid w:val="007049E8"/>
    <w:rsid w:val="00704CE5"/>
    <w:rsid w:val="0070507F"/>
    <w:rsid w:val="00705610"/>
    <w:rsid w:val="00705614"/>
    <w:rsid w:val="00705A28"/>
    <w:rsid w:val="00705A85"/>
    <w:rsid w:val="00705D21"/>
    <w:rsid w:val="0070649D"/>
    <w:rsid w:val="00706786"/>
    <w:rsid w:val="007070D7"/>
    <w:rsid w:val="0070744C"/>
    <w:rsid w:val="007076AF"/>
    <w:rsid w:val="00707A3D"/>
    <w:rsid w:val="00707C3C"/>
    <w:rsid w:val="007100EE"/>
    <w:rsid w:val="007101CC"/>
    <w:rsid w:val="007104B3"/>
    <w:rsid w:val="00711125"/>
    <w:rsid w:val="00711614"/>
    <w:rsid w:val="007118AF"/>
    <w:rsid w:val="00711DA7"/>
    <w:rsid w:val="007124B6"/>
    <w:rsid w:val="0071281B"/>
    <w:rsid w:val="00712A70"/>
    <w:rsid w:val="00712AC5"/>
    <w:rsid w:val="00712B8D"/>
    <w:rsid w:val="00712C0E"/>
    <w:rsid w:val="00712D7B"/>
    <w:rsid w:val="0071302E"/>
    <w:rsid w:val="007130E6"/>
    <w:rsid w:val="00713186"/>
    <w:rsid w:val="0071363F"/>
    <w:rsid w:val="00713677"/>
    <w:rsid w:val="0071379B"/>
    <w:rsid w:val="0071389F"/>
    <w:rsid w:val="007138C0"/>
    <w:rsid w:val="00713C78"/>
    <w:rsid w:val="00714135"/>
    <w:rsid w:val="00714173"/>
    <w:rsid w:val="0071425B"/>
    <w:rsid w:val="007145FE"/>
    <w:rsid w:val="0071478A"/>
    <w:rsid w:val="007152FB"/>
    <w:rsid w:val="0071579E"/>
    <w:rsid w:val="00715E3C"/>
    <w:rsid w:val="00716150"/>
    <w:rsid w:val="00716259"/>
    <w:rsid w:val="00716345"/>
    <w:rsid w:val="007164C3"/>
    <w:rsid w:val="007165B4"/>
    <w:rsid w:val="00717052"/>
    <w:rsid w:val="00717218"/>
    <w:rsid w:val="007179F7"/>
    <w:rsid w:val="00717FC1"/>
    <w:rsid w:val="0072006B"/>
    <w:rsid w:val="007201B2"/>
    <w:rsid w:val="007202DA"/>
    <w:rsid w:val="00720926"/>
    <w:rsid w:val="007209AA"/>
    <w:rsid w:val="007209CF"/>
    <w:rsid w:val="00721263"/>
    <w:rsid w:val="0072168E"/>
    <w:rsid w:val="007217FC"/>
    <w:rsid w:val="0072188A"/>
    <w:rsid w:val="00721E3E"/>
    <w:rsid w:val="00721F7F"/>
    <w:rsid w:val="0072248C"/>
    <w:rsid w:val="00722746"/>
    <w:rsid w:val="007227DE"/>
    <w:rsid w:val="00722B97"/>
    <w:rsid w:val="00722BBD"/>
    <w:rsid w:val="00722DDF"/>
    <w:rsid w:val="00723242"/>
    <w:rsid w:val="00723C0B"/>
    <w:rsid w:val="00723DE4"/>
    <w:rsid w:val="00723F1B"/>
    <w:rsid w:val="007242BC"/>
    <w:rsid w:val="00724590"/>
    <w:rsid w:val="0072488A"/>
    <w:rsid w:val="007248A8"/>
    <w:rsid w:val="00724A20"/>
    <w:rsid w:val="00725B4A"/>
    <w:rsid w:val="00725C13"/>
    <w:rsid w:val="0072618B"/>
    <w:rsid w:val="007262E8"/>
    <w:rsid w:val="0072639D"/>
    <w:rsid w:val="0072643A"/>
    <w:rsid w:val="0072643D"/>
    <w:rsid w:val="00726767"/>
    <w:rsid w:val="00726984"/>
    <w:rsid w:val="00726A7E"/>
    <w:rsid w:val="007274F6"/>
    <w:rsid w:val="00727567"/>
    <w:rsid w:val="00727839"/>
    <w:rsid w:val="0072786F"/>
    <w:rsid w:val="007279C1"/>
    <w:rsid w:val="00727B86"/>
    <w:rsid w:val="00727CCB"/>
    <w:rsid w:val="00730018"/>
    <w:rsid w:val="0073001C"/>
    <w:rsid w:val="007300C2"/>
    <w:rsid w:val="00730163"/>
    <w:rsid w:val="0073019F"/>
    <w:rsid w:val="007301F1"/>
    <w:rsid w:val="007305E3"/>
    <w:rsid w:val="00730656"/>
    <w:rsid w:val="007306E0"/>
    <w:rsid w:val="00730861"/>
    <w:rsid w:val="00730968"/>
    <w:rsid w:val="007309B2"/>
    <w:rsid w:val="00730A7C"/>
    <w:rsid w:val="00730B31"/>
    <w:rsid w:val="00730F1C"/>
    <w:rsid w:val="00731090"/>
    <w:rsid w:val="007311B3"/>
    <w:rsid w:val="00731426"/>
    <w:rsid w:val="0073148A"/>
    <w:rsid w:val="00731601"/>
    <w:rsid w:val="007318A2"/>
    <w:rsid w:val="007320F8"/>
    <w:rsid w:val="00732227"/>
    <w:rsid w:val="0073245A"/>
    <w:rsid w:val="00732B90"/>
    <w:rsid w:val="00732DD8"/>
    <w:rsid w:val="00732DDE"/>
    <w:rsid w:val="00733230"/>
    <w:rsid w:val="00733708"/>
    <w:rsid w:val="007337BB"/>
    <w:rsid w:val="00733AF8"/>
    <w:rsid w:val="00733B3C"/>
    <w:rsid w:val="00733BF7"/>
    <w:rsid w:val="00733DEF"/>
    <w:rsid w:val="00733FEB"/>
    <w:rsid w:val="00734174"/>
    <w:rsid w:val="0073445D"/>
    <w:rsid w:val="00734656"/>
    <w:rsid w:val="00734A3A"/>
    <w:rsid w:val="00734A55"/>
    <w:rsid w:val="00734B71"/>
    <w:rsid w:val="00735344"/>
    <w:rsid w:val="007353A5"/>
    <w:rsid w:val="007354A9"/>
    <w:rsid w:val="00735ACE"/>
    <w:rsid w:val="00735D6B"/>
    <w:rsid w:val="00735D71"/>
    <w:rsid w:val="00735F09"/>
    <w:rsid w:val="0073632F"/>
    <w:rsid w:val="00736480"/>
    <w:rsid w:val="007366CD"/>
    <w:rsid w:val="00736D5B"/>
    <w:rsid w:val="00736F09"/>
    <w:rsid w:val="0073733F"/>
    <w:rsid w:val="00737932"/>
    <w:rsid w:val="0073795C"/>
    <w:rsid w:val="00737E39"/>
    <w:rsid w:val="00740231"/>
    <w:rsid w:val="00740769"/>
    <w:rsid w:val="00740A11"/>
    <w:rsid w:val="007410E7"/>
    <w:rsid w:val="0074120E"/>
    <w:rsid w:val="007412F2"/>
    <w:rsid w:val="00741841"/>
    <w:rsid w:val="00741CEF"/>
    <w:rsid w:val="00742025"/>
    <w:rsid w:val="007422BB"/>
    <w:rsid w:val="007423EF"/>
    <w:rsid w:val="0074244C"/>
    <w:rsid w:val="007424CB"/>
    <w:rsid w:val="00742C1B"/>
    <w:rsid w:val="00742FCA"/>
    <w:rsid w:val="0074309F"/>
    <w:rsid w:val="007430FD"/>
    <w:rsid w:val="0074338F"/>
    <w:rsid w:val="00743440"/>
    <w:rsid w:val="007436F8"/>
    <w:rsid w:val="0074382D"/>
    <w:rsid w:val="00743DB4"/>
    <w:rsid w:val="00744052"/>
    <w:rsid w:val="00744098"/>
    <w:rsid w:val="007444B9"/>
    <w:rsid w:val="00744542"/>
    <w:rsid w:val="007445A7"/>
    <w:rsid w:val="00744608"/>
    <w:rsid w:val="0074466E"/>
    <w:rsid w:val="00744A0B"/>
    <w:rsid w:val="00744A7E"/>
    <w:rsid w:val="00744B99"/>
    <w:rsid w:val="00744EF1"/>
    <w:rsid w:val="007459FE"/>
    <w:rsid w:val="0074622F"/>
    <w:rsid w:val="00746532"/>
    <w:rsid w:val="0074698D"/>
    <w:rsid w:val="00746B9C"/>
    <w:rsid w:val="007471BD"/>
    <w:rsid w:val="0074730A"/>
    <w:rsid w:val="007476D7"/>
    <w:rsid w:val="00747959"/>
    <w:rsid w:val="00747D53"/>
    <w:rsid w:val="00747F41"/>
    <w:rsid w:val="007503BC"/>
    <w:rsid w:val="0075043A"/>
    <w:rsid w:val="0075045D"/>
    <w:rsid w:val="0075093F"/>
    <w:rsid w:val="007509D6"/>
    <w:rsid w:val="00750B0B"/>
    <w:rsid w:val="00750B8B"/>
    <w:rsid w:val="00750C6A"/>
    <w:rsid w:val="00750D31"/>
    <w:rsid w:val="00750D7E"/>
    <w:rsid w:val="00750E27"/>
    <w:rsid w:val="00750FCF"/>
    <w:rsid w:val="00750FEB"/>
    <w:rsid w:val="00751894"/>
    <w:rsid w:val="00751A06"/>
    <w:rsid w:val="00751A58"/>
    <w:rsid w:val="00751DA9"/>
    <w:rsid w:val="00751E9A"/>
    <w:rsid w:val="00752364"/>
    <w:rsid w:val="00752397"/>
    <w:rsid w:val="00752473"/>
    <w:rsid w:val="00752504"/>
    <w:rsid w:val="00752550"/>
    <w:rsid w:val="00752983"/>
    <w:rsid w:val="00752A9D"/>
    <w:rsid w:val="00752D93"/>
    <w:rsid w:val="00752E72"/>
    <w:rsid w:val="00752F51"/>
    <w:rsid w:val="00753088"/>
    <w:rsid w:val="0075308F"/>
    <w:rsid w:val="00753298"/>
    <w:rsid w:val="00753A7F"/>
    <w:rsid w:val="00753C64"/>
    <w:rsid w:val="00754051"/>
    <w:rsid w:val="0075437D"/>
    <w:rsid w:val="00754389"/>
    <w:rsid w:val="007545AD"/>
    <w:rsid w:val="007548D7"/>
    <w:rsid w:val="00754A32"/>
    <w:rsid w:val="00754B02"/>
    <w:rsid w:val="00754C22"/>
    <w:rsid w:val="0075507C"/>
    <w:rsid w:val="007552CB"/>
    <w:rsid w:val="0075540E"/>
    <w:rsid w:val="00755451"/>
    <w:rsid w:val="0075548A"/>
    <w:rsid w:val="00755509"/>
    <w:rsid w:val="00755A0D"/>
    <w:rsid w:val="00755DC0"/>
    <w:rsid w:val="00755E6A"/>
    <w:rsid w:val="00755ED0"/>
    <w:rsid w:val="00756369"/>
    <w:rsid w:val="007563A0"/>
    <w:rsid w:val="0075658E"/>
    <w:rsid w:val="007566D3"/>
    <w:rsid w:val="007567AA"/>
    <w:rsid w:val="00756946"/>
    <w:rsid w:val="00756AC4"/>
    <w:rsid w:val="00756B95"/>
    <w:rsid w:val="00756FBB"/>
    <w:rsid w:val="007571BF"/>
    <w:rsid w:val="007574E6"/>
    <w:rsid w:val="0075752F"/>
    <w:rsid w:val="00757D88"/>
    <w:rsid w:val="00760133"/>
    <w:rsid w:val="007602B1"/>
    <w:rsid w:val="00760565"/>
    <w:rsid w:val="0076088C"/>
    <w:rsid w:val="00760D8C"/>
    <w:rsid w:val="0076101A"/>
    <w:rsid w:val="0076120E"/>
    <w:rsid w:val="0076144E"/>
    <w:rsid w:val="00761834"/>
    <w:rsid w:val="00761B1B"/>
    <w:rsid w:val="00762940"/>
    <w:rsid w:val="00762FAD"/>
    <w:rsid w:val="00762FCF"/>
    <w:rsid w:val="0076329F"/>
    <w:rsid w:val="0076345F"/>
    <w:rsid w:val="007634F8"/>
    <w:rsid w:val="00763502"/>
    <w:rsid w:val="0076359C"/>
    <w:rsid w:val="0076364D"/>
    <w:rsid w:val="00763878"/>
    <w:rsid w:val="00763D33"/>
    <w:rsid w:val="00763F23"/>
    <w:rsid w:val="00764037"/>
    <w:rsid w:val="00764390"/>
    <w:rsid w:val="007645B9"/>
    <w:rsid w:val="007647A3"/>
    <w:rsid w:val="00764901"/>
    <w:rsid w:val="007649D2"/>
    <w:rsid w:val="00764BF2"/>
    <w:rsid w:val="00764E4C"/>
    <w:rsid w:val="00765020"/>
    <w:rsid w:val="007650AF"/>
    <w:rsid w:val="00765A23"/>
    <w:rsid w:val="00765AA3"/>
    <w:rsid w:val="00765F0E"/>
    <w:rsid w:val="00765FEE"/>
    <w:rsid w:val="0076619A"/>
    <w:rsid w:val="00766345"/>
    <w:rsid w:val="007664B8"/>
    <w:rsid w:val="00766519"/>
    <w:rsid w:val="00766982"/>
    <w:rsid w:val="00766AB9"/>
    <w:rsid w:val="00766ABF"/>
    <w:rsid w:val="00766CC6"/>
    <w:rsid w:val="007674F0"/>
    <w:rsid w:val="007678A9"/>
    <w:rsid w:val="00767B57"/>
    <w:rsid w:val="00767D2E"/>
    <w:rsid w:val="00770413"/>
    <w:rsid w:val="00770526"/>
    <w:rsid w:val="007707F5"/>
    <w:rsid w:val="00770815"/>
    <w:rsid w:val="00770846"/>
    <w:rsid w:val="00770A46"/>
    <w:rsid w:val="00770EAC"/>
    <w:rsid w:val="00771026"/>
    <w:rsid w:val="00771061"/>
    <w:rsid w:val="00771074"/>
    <w:rsid w:val="007711A2"/>
    <w:rsid w:val="007711CC"/>
    <w:rsid w:val="00771AB6"/>
    <w:rsid w:val="00771BEB"/>
    <w:rsid w:val="00771F22"/>
    <w:rsid w:val="00771F9A"/>
    <w:rsid w:val="007720E3"/>
    <w:rsid w:val="00772307"/>
    <w:rsid w:val="00772321"/>
    <w:rsid w:val="00772D94"/>
    <w:rsid w:val="007734E5"/>
    <w:rsid w:val="00773815"/>
    <w:rsid w:val="00774227"/>
    <w:rsid w:val="007743B6"/>
    <w:rsid w:val="0077444A"/>
    <w:rsid w:val="007746EF"/>
    <w:rsid w:val="007747C7"/>
    <w:rsid w:val="00774F1A"/>
    <w:rsid w:val="0077504E"/>
    <w:rsid w:val="00775051"/>
    <w:rsid w:val="007752FF"/>
    <w:rsid w:val="00775497"/>
    <w:rsid w:val="00775616"/>
    <w:rsid w:val="0077563F"/>
    <w:rsid w:val="007758E7"/>
    <w:rsid w:val="0077608F"/>
    <w:rsid w:val="007760DE"/>
    <w:rsid w:val="007768DC"/>
    <w:rsid w:val="0077690E"/>
    <w:rsid w:val="00776CA8"/>
    <w:rsid w:val="00777C9A"/>
    <w:rsid w:val="00777E92"/>
    <w:rsid w:val="007804A0"/>
    <w:rsid w:val="00780687"/>
    <w:rsid w:val="00780C94"/>
    <w:rsid w:val="00780D56"/>
    <w:rsid w:val="00780D99"/>
    <w:rsid w:val="00780E76"/>
    <w:rsid w:val="00780FF0"/>
    <w:rsid w:val="007814E1"/>
    <w:rsid w:val="00781C19"/>
    <w:rsid w:val="00781E57"/>
    <w:rsid w:val="00781EC3"/>
    <w:rsid w:val="007827E2"/>
    <w:rsid w:val="0078280E"/>
    <w:rsid w:val="00782B32"/>
    <w:rsid w:val="00782DB8"/>
    <w:rsid w:val="0078304B"/>
    <w:rsid w:val="00783242"/>
    <w:rsid w:val="007832AD"/>
    <w:rsid w:val="0078338B"/>
    <w:rsid w:val="007837B3"/>
    <w:rsid w:val="00783AB8"/>
    <w:rsid w:val="00783ABA"/>
    <w:rsid w:val="00783BEA"/>
    <w:rsid w:val="00783C0E"/>
    <w:rsid w:val="0078408C"/>
    <w:rsid w:val="00784822"/>
    <w:rsid w:val="00784924"/>
    <w:rsid w:val="00784E64"/>
    <w:rsid w:val="00784FB6"/>
    <w:rsid w:val="0078512B"/>
    <w:rsid w:val="00785150"/>
    <w:rsid w:val="00785474"/>
    <w:rsid w:val="0078589E"/>
    <w:rsid w:val="007858F8"/>
    <w:rsid w:val="00785C96"/>
    <w:rsid w:val="00785D18"/>
    <w:rsid w:val="00785E1A"/>
    <w:rsid w:val="007860D0"/>
    <w:rsid w:val="007863A6"/>
    <w:rsid w:val="00786CE6"/>
    <w:rsid w:val="00786E52"/>
    <w:rsid w:val="00786FA7"/>
    <w:rsid w:val="007874FA"/>
    <w:rsid w:val="0078756A"/>
    <w:rsid w:val="00787C10"/>
    <w:rsid w:val="00787C94"/>
    <w:rsid w:val="007914DB"/>
    <w:rsid w:val="00791542"/>
    <w:rsid w:val="007915BC"/>
    <w:rsid w:val="00791C6B"/>
    <w:rsid w:val="00791CE1"/>
    <w:rsid w:val="00791FE3"/>
    <w:rsid w:val="0079239D"/>
    <w:rsid w:val="00792B49"/>
    <w:rsid w:val="00793017"/>
    <w:rsid w:val="007931F3"/>
    <w:rsid w:val="007932A8"/>
    <w:rsid w:val="007932EE"/>
    <w:rsid w:val="00793DC6"/>
    <w:rsid w:val="00793EC4"/>
    <w:rsid w:val="00794045"/>
    <w:rsid w:val="0079418E"/>
    <w:rsid w:val="00794530"/>
    <w:rsid w:val="007947B0"/>
    <w:rsid w:val="00794FDD"/>
    <w:rsid w:val="0079510C"/>
    <w:rsid w:val="00795216"/>
    <w:rsid w:val="00795952"/>
    <w:rsid w:val="00795A20"/>
    <w:rsid w:val="00796076"/>
    <w:rsid w:val="0079607B"/>
    <w:rsid w:val="0079612A"/>
    <w:rsid w:val="007961F2"/>
    <w:rsid w:val="00796C1D"/>
    <w:rsid w:val="00796D6A"/>
    <w:rsid w:val="00797178"/>
    <w:rsid w:val="00797464"/>
    <w:rsid w:val="00797584"/>
    <w:rsid w:val="00797DFD"/>
    <w:rsid w:val="00797F82"/>
    <w:rsid w:val="007A01BC"/>
    <w:rsid w:val="007A03CB"/>
    <w:rsid w:val="007A0868"/>
    <w:rsid w:val="007A08E2"/>
    <w:rsid w:val="007A0D25"/>
    <w:rsid w:val="007A0F80"/>
    <w:rsid w:val="007A180F"/>
    <w:rsid w:val="007A1A68"/>
    <w:rsid w:val="007A1D4D"/>
    <w:rsid w:val="007A1F6F"/>
    <w:rsid w:val="007A2036"/>
    <w:rsid w:val="007A237B"/>
    <w:rsid w:val="007A26F8"/>
    <w:rsid w:val="007A2ACE"/>
    <w:rsid w:val="007A2CD1"/>
    <w:rsid w:val="007A2E9C"/>
    <w:rsid w:val="007A31B4"/>
    <w:rsid w:val="007A3453"/>
    <w:rsid w:val="007A3463"/>
    <w:rsid w:val="007A3600"/>
    <w:rsid w:val="007A36FF"/>
    <w:rsid w:val="007A38C2"/>
    <w:rsid w:val="007A3C6F"/>
    <w:rsid w:val="007A3DFF"/>
    <w:rsid w:val="007A421B"/>
    <w:rsid w:val="007A4284"/>
    <w:rsid w:val="007A45D1"/>
    <w:rsid w:val="007A4610"/>
    <w:rsid w:val="007A4E65"/>
    <w:rsid w:val="007A52E5"/>
    <w:rsid w:val="007A53C9"/>
    <w:rsid w:val="007A55D6"/>
    <w:rsid w:val="007A59CF"/>
    <w:rsid w:val="007A5DB2"/>
    <w:rsid w:val="007A5ED7"/>
    <w:rsid w:val="007A5F70"/>
    <w:rsid w:val="007A6308"/>
    <w:rsid w:val="007A63E9"/>
    <w:rsid w:val="007A6753"/>
    <w:rsid w:val="007A6AC2"/>
    <w:rsid w:val="007A6D97"/>
    <w:rsid w:val="007A6ECE"/>
    <w:rsid w:val="007A71F2"/>
    <w:rsid w:val="007A736B"/>
    <w:rsid w:val="007A746E"/>
    <w:rsid w:val="007A75BC"/>
    <w:rsid w:val="007A7618"/>
    <w:rsid w:val="007A762F"/>
    <w:rsid w:val="007A7698"/>
    <w:rsid w:val="007A7A6B"/>
    <w:rsid w:val="007B0461"/>
    <w:rsid w:val="007B0F11"/>
    <w:rsid w:val="007B0F96"/>
    <w:rsid w:val="007B1144"/>
    <w:rsid w:val="007B1C6E"/>
    <w:rsid w:val="007B1E99"/>
    <w:rsid w:val="007B1FDD"/>
    <w:rsid w:val="007B2744"/>
    <w:rsid w:val="007B2CBC"/>
    <w:rsid w:val="007B2E08"/>
    <w:rsid w:val="007B2E6A"/>
    <w:rsid w:val="007B2F9C"/>
    <w:rsid w:val="007B3213"/>
    <w:rsid w:val="007B3520"/>
    <w:rsid w:val="007B35DD"/>
    <w:rsid w:val="007B3781"/>
    <w:rsid w:val="007B391E"/>
    <w:rsid w:val="007B3DA8"/>
    <w:rsid w:val="007B4372"/>
    <w:rsid w:val="007B442F"/>
    <w:rsid w:val="007B44FB"/>
    <w:rsid w:val="007B4591"/>
    <w:rsid w:val="007B4A83"/>
    <w:rsid w:val="007B4E69"/>
    <w:rsid w:val="007B4EA7"/>
    <w:rsid w:val="007B50BD"/>
    <w:rsid w:val="007B5C01"/>
    <w:rsid w:val="007B5CE1"/>
    <w:rsid w:val="007B5D1E"/>
    <w:rsid w:val="007B5D95"/>
    <w:rsid w:val="007B5EDF"/>
    <w:rsid w:val="007B6086"/>
    <w:rsid w:val="007B618D"/>
    <w:rsid w:val="007B61FA"/>
    <w:rsid w:val="007B6235"/>
    <w:rsid w:val="007B636D"/>
    <w:rsid w:val="007B63B0"/>
    <w:rsid w:val="007B6535"/>
    <w:rsid w:val="007B663D"/>
    <w:rsid w:val="007B66DA"/>
    <w:rsid w:val="007B67BA"/>
    <w:rsid w:val="007B681E"/>
    <w:rsid w:val="007B6A40"/>
    <w:rsid w:val="007B6CCA"/>
    <w:rsid w:val="007B6E62"/>
    <w:rsid w:val="007B7001"/>
    <w:rsid w:val="007B7058"/>
    <w:rsid w:val="007B7093"/>
    <w:rsid w:val="007B7722"/>
    <w:rsid w:val="007B7945"/>
    <w:rsid w:val="007B7ADE"/>
    <w:rsid w:val="007C000A"/>
    <w:rsid w:val="007C000D"/>
    <w:rsid w:val="007C007B"/>
    <w:rsid w:val="007C062C"/>
    <w:rsid w:val="007C0AF1"/>
    <w:rsid w:val="007C165D"/>
    <w:rsid w:val="007C1E48"/>
    <w:rsid w:val="007C1E89"/>
    <w:rsid w:val="007C20DF"/>
    <w:rsid w:val="007C2ADB"/>
    <w:rsid w:val="007C2C99"/>
    <w:rsid w:val="007C2FEF"/>
    <w:rsid w:val="007C3168"/>
    <w:rsid w:val="007C3505"/>
    <w:rsid w:val="007C38A6"/>
    <w:rsid w:val="007C38B0"/>
    <w:rsid w:val="007C3CA4"/>
    <w:rsid w:val="007C4311"/>
    <w:rsid w:val="007C43B2"/>
    <w:rsid w:val="007C447A"/>
    <w:rsid w:val="007C44C7"/>
    <w:rsid w:val="007C4900"/>
    <w:rsid w:val="007C4ABE"/>
    <w:rsid w:val="007C4E4A"/>
    <w:rsid w:val="007C53A5"/>
    <w:rsid w:val="007C576D"/>
    <w:rsid w:val="007C58A2"/>
    <w:rsid w:val="007C5AFD"/>
    <w:rsid w:val="007C5EA3"/>
    <w:rsid w:val="007C6248"/>
    <w:rsid w:val="007C67A9"/>
    <w:rsid w:val="007C6847"/>
    <w:rsid w:val="007C6C64"/>
    <w:rsid w:val="007C6E10"/>
    <w:rsid w:val="007C7155"/>
    <w:rsid w:val="007C7238"/>
    <w:rsid w:val="007C75E4"/>
    <w:rsid w:val="007C75E8"/>
    <w:rsid w:val="007C7635"/>
    <w:rsid w:val="007C7773"/>
    <w:rsid w:val="007C7E65"/>
    <w:rsid w:val="007D0B6C"/>
    <w:rsid w:val="007D0BA7"/>
    <w:rsid w:val="007D0BEE"/>
    <w:rsid w:val="007D0EAE"/>
    <w:rsid w:val="007D0EEF"/>
    <w:rsid w:val="007D14DB"/>
    <w:rsid w:val="007D15DB"/>
    <w:rsid w:val="007D1ABB"/>
    <w:rsid w:val="007D1D0F"/>
    <w:rsid w:val="007D2102"/>
    <w:rsid w:val="007D2E89"/>
    <w:rsid w:val="007D33B8"/>
    <w:rsid w:val="007D3485"/>
    <w:rsid w:val="007D38FA"/>
    <w:rsid w:val="007D3D21"/>
    <w:rsid w:val="007D3E1D"/>
    <w:rsid w:val="007D3EA4"/>
    <w:rsid w:val="007D3FFE"/>
    <w:rsid w:val="007D404E"/>
    <w:rsid w:val="007D4072"/>
    <w:rsid w:val="007D4145"/>
    <w:rsid w:val="007D4316"/>
    <w:rsid w:val="007D45D1"/>
    <w:rsid w:val="007D4A32"/>
    <w:rsid w:val="007D4B73"/>
    <w:rsid w:val="007D5335"/>
    <w:rsid w:val="007D53CB"/>
    <w:rsid w:val="007D5456"/>
    <w:rsid w:val="007D56F2"/>
    <w:rsid w:val="007D57B4"/>
    <w:rsid w:val="007D57CA"/>
    <w:rsid w:val="007D5B3D"/>
    <w:rsid w:val="007D5BCA"/>
    <w:rsid w:val="007D5BEA"/>
    <w:rsid w:val="007D5C65"/>
    <w:rsid w:val="007D67C4"/>
    <w:rsid w:val="007D6F92"/>
    <w:rsid w:val="007D7195"/>
    <w:rsid w:val="007D73BA"/>
    <w:rsid w:val="007D741C"/>
    <w:rsid w:val="007D749C"/>
    <w:rsid w:val="007D7529"/>
    <w:rsid w:val="007D79AC"/>
    <w:rsid w:val="007D79AE"/>
    <w:rsid w:val="007D7F45"/>
    <w:rsid w:val="007E0329"/>
    <w:rsid w:val="007E0D84"/>
    <w:rsid w:val="007E103E"/>
    <w:rsid w:val="007E136C"/>
    <w:rsid w:val="007E16CE"/>
    <w:rsid w:val="007E180D"/>
    <w:rsid w:val="007E18E1"/>
    <w:rsid w:val="007E1D43"/>
    <w:rsid w:val="007E1E1F"/>
    <w:rsid w:val="007E1F49"/>
    <w:rsid w:val="007E2144"/>
    <w:rsid w:val="007E2344"/>
    <w:rsid w:val="007E240F"/>
    <w:rsid w:val="007E2B7B"/>
    <w:rsid w:val="007E2D20"/>
    <w:rsid w:val="007E3052"/>
    <w:rsid w:val="007E32E2"/>
    <w:rsid w:val="007E3749"/>
    <w:rsid w:val="007E3DCA"/>
    <w:rsid w:val="007E3E52"/>
    <w:rsid w:val="007E4078"/>
    <w:rsid w:val="007E41C0"/>
    <w:rsid w:val="007E461F"/>
    <w:rsid w:val="007E466A"/>
    <w:rsid w:val="007E49C3"/>
    <w:rsid w:val="007E4DDC"/>
    <w:rsid w:val="007E5056"/>
    <w:rsid w:val="007E5186"/>
    <w:rsid w:val="007E547F"/>
    <w:rsid w:val="007E59B8"/>
    <w:rsid w:val="007E5B42"/>
    <w:rsid w:val="007E619B"/>
    <w:rsid w:val="007E61A7"/>
    <w:rsid w:val="007E6511"/>
    <w:rsid w:val="007E6794"/>
    <w:rsid w:val="007E6AD0"/>
    <w:rsid w:val="007E6B1C"/>
    <w:rsid w:val="007E6B25"/>
    <w:rsid w:val="007E702B"/>
    <w:rsid w:val="007E74BC"/>
    <w:rsid w:val="007E75BA"/>
    <w:rsid w:val="007E762E"/>
    <w:rsid w:val="007E7AFC"/>
    <w:rsid w:val="007E7F8F"/>
    <w:rsid w:val="007F0020"/>
    <w:rsid w:val="007F0368"/>
    <w:rsid w:val="007F096A"/>
    <w:rsid w:val="007F1773"/>
    <w:rsid w:val="007F1999"/>
    <w:rsid w:val="007F2330"/>
    <w:rsid w:val="007F269F"/>
    <w:rsid w:val="007F2A41"/>
    <w:rsid w:val="007F2C1D"/>
    <w:rsid w:val="007F3074"/>
    <w:rsid w:val="007F33CF"/>
    <w:rsid w:val="007F34C4"/>
    <w:rsid w:val="007F364A"/>
    <w:rsid w:val="007F392B"/>
    <w:rsid w:val="007F469E"/>
    <w:rsid w:val="007F4B05"/>
    <w:rsid w:val="007F4E9E"/>
    <w:rsid w:val="007F4EC9"/>
    <w:rsid w:val="007F570D"/>
    <w:rsid w:val="007F58D2"/>
    <w:rsid w:val="007F5947"/>
    <w:rsid w:val="007F5B26"/>
    <w:rsid w:val="007F5E62"/>
    <w:rsid w:val="007F5EA6"/>
    <w:rsid w:val="007F6019"/>
    <w:rsid w:val="007F6437"/>
    <w:rsid w:val="007F66B7"/>
    <w:rsid w:val="007F6A1A"/>
    <w:rsid w:val="007F6F0C"/>
    <w:rsid w:val="007F7049"/>
    <w:rsid w:val="007F761C"/>
    <w:rsid w:val="007F7953"/>
    <w:rsid w:val="007F79AD"/>
    <w:rsid w:val="007F7A2F"/>
    <w:rsid w:val="007F7AD2"/>
    <w:rsid w:val="007F7CD8"/>
    <w:rsid w:val="007F7E24"/>
    <w:rsid w:val="00800220"/>
    <w:rsid w:val="00800894"/>
    <w:rsid w:val="00800D52"/>
    <w:rsid w:val="00800DF1"/>
    <w:rsid w:val="0080108E"/>
    <w:rsid w:val="00801333"/>
    <w:rsid w:val="00801A51"/>
    <w:rsid w:val="00801AEE"/>
    <w:rsid w:val="00801CA6"/>
    <w:rsid w:val="00802189"/>
    <w:rsid w:val="0080229F"/>
    <w:rsid w:val="008022DF"/>
    <w:rsid w:val="00802352"/>
    <w:rsid w:val="008024D0"/>
    <w:rsid w:val="00802531"/>
    <w:rsid w:val="008026C9"/>
    <w:rsid w:val="008027C3"/>
    <w:rsid w:val="008027F1"/>
    <w:rsid w:val="00802B42"/>
    <w:rsid w:val="00802F42"/>
    <w:rsid w:val="00803155"/>
    <w:rsid w:val="00803283"/>
    <w:rsid w:val="00803410"/>
    <w:rsid w:val="008037AE"/>
    <w:rsid w:val="008039EF"/>
    <w:rsid w:val="008041DE"/>
    <w:rsid w:val="008042AF"/>
    <w:rsid w:val="00804D77"/>
    <w:rsid w:val="00804E56"/>
    <w:rsid w:val="00805149"/>
    <w:rsid w:val="0080575F"/>
    <w:rsid w:val="00805839"/>
    <w:rsid w:val="00805A5F"/>
    <w:rsid w:val="00805C9D"/>
    <w:rsid w:val="00805CAA"/>
    <w:rsid w:val="00805EA2"/>
    <w:rsid w:val="00805F5C"/>
    <w:rsid w:val="00805FA3"/>
    <w:rsid w:val="008060A7"/>
    <w:rsid w:val="008060C0"/>
    <w:rsid w:val="008060DD"/>
    <w:rsid w:val="008061F1"/>
    <w:rsid w:val="0080659F"/>
    <w:rsid w:val="00806638"/>
    <w:rsid w:val="00806CE8"/>
    <w:rsid w:val="00806E28"/>
    <w:rsid w:val="00807091"/>
    <w:rsid w:val="00807339"/>
    <w:rsid w:val="008073AD"/>
    <w:rsid w:val="008073CD"/>
    <w:rsid w:val="0080761E"/>
    <w:rsid w:val="008076E1"/>
    <w:rsid w:val="00807787"/>
    <w:rsid w:val="00807A91"/>
    <w:rsid w:val="0081033A"/>
    <w:rsid w:val="00810475"/>
    <w:rsid w:val="00810C0F"/>
    <w:rsid w:val="00810C71"/>
    <w:rsid w:val="00810F16"/>
    <w:rsid w:val="00810F71"/>
    <w:rsid w:val="00811031"/>
    <w:rsid w:val="00811058"/>
    <w:rsid w:val="008112C3"/>
    <w:rsid w:val="00811582"/>
    <w:rsid w:val="00811685"/>
    <w:rsid w:val="00811A49"/>
    <w:rsid w:val="00811AED"/>
    <w:rsid w:val="00811C37"/>
    <w:rsid w:val="00811D93"/>
    <w:rsid w:val="00811F50"/>
    <w:rsid w:val="00811F95"/>
    <w:rsid w:val="0081208A"/>
    <w:rsid w:val="008121C6"/>
    <w:rsid w:val="008122C8"/>
    <w:rsid w:val="00812672"/>
    <w:rsid w:val="0081274C"/>
    <w:rsid w:val="00812BB7"/>
    <w:rsid w:val="00812C41"/>
    <w:rsid w:val="00812D50"/>
    <w:rsid w:val="00812E20"/>
    <w:rsid w:val="00813244"/>
    <w:rsid w:val="008132E7"/>
    <w:rsid w:val="0081354C"/>
    <w:rsid w:val="00813634"/>
    <w:rsid w:val="00813794"/>
    <w:rsid w:val="00813BD6"/>
    <w:rsid w:val="0081411F"/>
    <w:rsid w:val="008143D2"/>
    <w:rsid w:val="008146F9"/>
    <w:rsid w:val="008147CF"/>
    <w:rsid w:val="00814959"/>
    <w:rsid w:val="00814AB6"/>
    <w:rsid w:val="00814B14"/>
    <w:rsid w:val="00814BF9"/>
    <w:rsid w:val="00814DD2"/>
    <w:rsid w:val="00815269"/>
    <w:rsid w:val="0081554A"/>
    <w:rsid w:val="0081572B"/>
    <w:rsid w:val="00815AC4"/>
    <w:rsid w:val="00815BE7"/>
    <w:rsid w:val="00816285"/>
    <w:rsid w:val="00816337"/>
    <w:rsid w:val="008163B0"/>
    <w:rsid w:val="00816507"/>
    <w:rsid w:val="0081661E"/>
    <w:rsid w:val="00816782"/>
    <w:rsid w:val="00816ACB"/>
    <w:rsid w:val="00816AD9"/>
    <w:rsid w:val="00816D64"/>
    <w:rsid w:val="00816F83"/>
    <w:rsid w:val="00817572"/>
    <w:rsid w:val="008176E8"/>
    <w:rsid w:val="00817A32"/>
    <w:rsid w:val="00817C94"/>
    <w:rsid w:val="00820126"/>
    <w:rsid w:val="00820143"/>
    <w:rsid w:val="008201CD"/>
    <w:rsid w:val="00820314"/>
    <w:rsid w:val="008203EC"/>
    <w:rsid w:val="008203F1"/>
    <w:rsid w:val="008204E0"/>
    <w:rsid w:val="00820838"/>
    <w:rsid w:val="0082084C"/>
    <w:rsid w:val="00820B33"/>
    <w:rsid w:val="00821026"/>
    <w:rsid w:val="00821260"/>
    <w:rsid w:val="00821465"/>
    <w:rsid w:val="008214D1"/>
    <w:rsid w:val="008214DB"/>
    <w:rsid w:val="00821891"/>
    <w:rsid w:val="008218CC"/>
    <w:rsid w:val="00821940"/>
    <w:rsid w:val="00821C8E"/>
    <w:rsid w:val="0082224E"/>
    <w:rsid w:val="008229DA"/>
    <w:rsid w:val="00822D34"/>
    <w:rsid w:val="008230CE"/>
    <w:rsid w:val="00823310"/>
    <w:rsid w:val="00823412"/>
    <w:rsid w:val="0082388F"/>
    <w:rsid w:val="00823A62"/>
    <w:rsid w:val="00823EBE"/>
    <w:rsid w:val="00823F12"/>
    <w:rsid w:val="0082410F"/>
    <w:rsid w:val="0082443C"/>
    <w:rsid w:val="008244BC"/>
    <w:rsid w:val="00824518"/>
    <w:rsid w:val="008249D6"/>
    <w:rsid w:val="00824A4D"/>
    <w:rsid w:val="00824AA9"/>
    <w:rsid w:val="00824E5A"/>
    <w:rsid w:val="00825090"/>
    <w:rsid w:val="008257CE"/>
    <w:rsid w:val="0082586D"/>
    <w:rsid w:val="008258FB"/>
    <w:rsid w:val="00825B24"/>
    <w:rsid w:val="00825B31"/>
    <w:rsid w:val="00825DAD"/>
    <w:rsid w:val="00825E88"/>
    <w:rsid w:val="00825FC3"/>
    <w:rsid w:val="00826479"/>
    <w:rsid w:val="00826741"/>
    <w:rsid w:val="00826A96"/>
    <w:rsid w:val="00826B11"/>
    <w:rsid w:val="00826B5A"/>
    <w:rsid w:val="00826C2F"/>
    <w:rsid w:val="00826CF5"/>
    <w:rsid w:val="00827038"/>
    <w:rsid w:val="0082736A"/>
    <w:rsid w:val="0082741C"/>
    <w:rsid w:val="00827C4D"/>
    <w:rsid w:val="00827CEE"/>
    <w:rsid w:val="00827FC9"/>
    <w:rsid w:val="00827FE0"/>
    <w:rsid w:val="00830414"/>
    <w:rsid w:val="008309E3"/>
    <w:rsid w:val="00830A3F"/>
    <w:rsid w:val="00830DDA"/>
    <w:rsid w:val="008312BD"/>
    <w:rsid w:val="0083167F"/>
    <w:rsid w:val="0083186C"/>
    <w:rsid w:val="00831991"/>
    <w:rsid w:val="008319AC"/>
    <w:rsid w:val="00831D6F"/>
    <w:rsid w:val="008322DB"/>
    <w:rsid w:val="008326E3"/>
    <w:rsid w:val="008328D9"/>
    <w:rsid w:val="00832CF4"/>
    <w:rsid w:val="00832D2A"/>
    <w:rsid w:val="00832DB6"/>
    <w:rsid w:val="00832E02"/>
    <w:rsid w:val="00832F10"/>
    <w:rsid w:val="00833682"/>
    <w:rsid w:val="00833742"/>
    <w:rsid w:val="00833813"/>
    <w:rsid w:val="00833B2B"/>
    <w:rsid w:val="0083422D"/>
    <w:rsid w:val="008342EB"/>
    <w:rsid w:val="008345F2"/>
    <w:rsid w:val="00834A11"/>
    <w:rsid w:val="00834EDA"/>
    <w:rsid w:val="00834F71"/>
    <w:rsid w:val="0083528D"/>
    <w:rsid w:val="00835296"/>
    <w:rsid w:val="0083532E"/>
    <w:rsid w:val="0083554B"/>
    <w:rsid w:val="008359B2"/>
    <w:rsid w:val="00835AFA"/>
    <w:rsid w:val="00835C52"/>
    <w:rsid w:val="00835D91"/>
    <w:rsid w:val="008360F4"/>
    <w:rsid w:val="0083618B"/>
    <w:rsid w:val="008368B1"/>
    <w:rsid w:val="00836D0D"/>
    <w:rsid w:val="00836D4F"/>
    <w:rsid w:val="008370DD"/>
    <w:rsid w:val="0083721B"/>
    <w:rsid w:val="0083741E"/>
    <w:rsid w:val="00837437"/>
    <w:rsid w:val="008377C8"/>
    <w:rsid w:val="00837A54"/>
    <w:rsid w:val="008400F8"/>
    <w:rsid w:val="00840128"/>
    <w:rsid w:val="00840250"/>
    <w:rsid w:val="008409F1"/>
    <w:rsid w:val="00840B0D"/>
    <w:rsid w:val="00840F21"/>
    <w:rsid w:val="00840F62"/>
    <w:rsid w:val="00840FAA"/>
    <w:rsid w:val="00841A52"/>
    <w:rsid w:val="008421AC"/>
    <w:rsid w:val="008424EB"/>
    <w:rsid w:val="00842BA8"/>
    <w:rsid w:val="00842C20"/>
    <w:rsid w:val="00843093"/>
    <w:rsid w:val="008430BB"/>
    <w:rsid w:val="00843263"/>
    <w:rsid w:val="0084358D"/>
    <w:rsid w:val="0084371A"/>
    <w:rsid w:val="00844773"/>
    <w:rsid w:val="0084482B"/>
    <w:rsid w:val="00844D55"/>
    <w:rsid w:val="00844E05"/>
    <w:rsid w:val="008452B3"/>
    <w:rsid w:val="0084556E"/>
    <w:rsid w:val="00845735"/>
    <w:rsid w:val="00845B6A"/>
    <w:rsid w:val="00845B82"/>
    <w:rsid w:val="00845CEC"/>
    <w:rsid w:val="00845D4A"/>
    <w:rsid w:val="0084662A"/>
    <w:rsid w:val="00846725"/>
    <w:rsid w:val="00846BF1"/>
    <w:rsid w:val="00846D98"/>
    <w:rsid w:val="008476A4"/>
    <w:rsid w:val="00847AF7"/>
    <w:rsid w:val="00847E32"/>
    <w:rsid w:val="008504BA"/>
    <w:rsid w:val="00850A4E"/>
    <w:rsid w:val="00850DF3"/>
    <w:rsid w:val="00850ED4"/>
    <w:rsid w:val="00850FA0"/>
    <w:rsid w:val="00851214"/>
    <w:rsid w:val="00851288"/>
    <w:rsid w:val="00851423"/>
    <w:rsid w:val="0085185C"/>
    <w:rsid w:val="0085195D"/>
    <w:rsid w:val="008519F3"/>
    <w:rsid w:val="008521B7"/>
    <w:rsid w:val="008521EF"/>
    <w:rsid w:val="00852EF8"/>
    <w:rsid w:val="00852F5B"/>
    <w:rsid w:val="00852F5E"/>
    <w:rsid w:val="00853231"/>
    <w:rsid w:val="008532F5"/>
    <w:rsid w:val="00853318"/>
    <w:rsid w:val="00853422"/>
    <w:rsid w:val="008534FF"/>
    <w:rsid w:val="00853516"/>
    <w:rsid w:val="0085391E"/>
    <w:rsid w:val="00853DF3"/>
    <w:rsid w:val="00853ED1"/>
    <w:rsid w:val="00853F78"/>
    <w:rsid w:val="00854008"/>
    <w:rsid w:val="00854015"/>
    <w:rsid w:val="00854053"/>
    <w:rsid w:val="00854137"/>
    <w:rsid w:val="00854148"/>
    <w:rsid w:val="0085482E"/>
    <w:rsid w:val="00854A03"/>
    <w:rsid w:val="00854E5E"/>
    <w:rsid w:val="008551BD"/>
    <w:rsid w:val="00855995"/>
    <w:rsid w:val="00855AC8"/>
    <w:rsid w:val="00855D4F"/>
    <w:rsid w:val="00855D63"/>
    <w:rsid w:val="0085614C"/>
    <w:rsid w:val="0085625B"/>
    <w:rsid w:val="00856450"/>
    <w:rsid w:val="00856660"/>
    <w:rsid w:val="0085693A"/>
    <w:rsid w:val="00856A54"/>
    <w:rsid w:val="00856FF5"/>
    <w:rsid w:val="008571B9"/>
    <w:rsid w:val="00857265"/>
    <w:rsid w:val="0085727A"/>
    <w:rsid w:val="0085765A"/>
    <w:rsid w:val="00857720"/>
    <w:rsid w:val="00857865"/>
    <w:rsid w:val="0086017A"/>
    <w:rsid w:val="008601BF"/>
    <w:rsid w:val="008609B1"/>
    <w:rsid w:val="00860AC2"/>
    <w:rsid w:val="00860EC2"/>
    <w:rsid w:val="0086106F"/>
    <w:rsid w:val="00861480"/>
    <w:rsid w:val="00861BB6"/>
    <w:rsid w:val="00861C1D"/>
    <w:rsid w:val="00861E12"/>
    <w:rsid w:val="0086268C"/>
    <w:rsid w:val="00862830"/>
    <w:rsid w:val="0086291B"/>
    <w:rsid w:val="00862B82"/>
    <w:rsid w:val="00862CDD"/>
    <w:rsid w:val="00862D0A"/>
    <w:rsid w:val="00862FA0"/>
    <w:rsid w:val="008630EE"/>
    <w:rsid w:val="008632D5"/>
    <w:rsid w:val="008638C4"/>
    <w:rsid w:val="00863C30"/>
    <w:rsid w:val="00863F96"/>
    <w:rsid w:val="00863FC0"/>
    <w:rsid w:val="008640C9"/>
    <w:rsid w:val="008640F7"/>
    <w:rsid w:val="008641AC"/>
    <w:rsid w:val="0086453C"/>
    <w:rsid w:val="008646D9"/>
    <w:rsid w:val="0086487C"/>
    <w:rsid w:val="0086499A"/>
    <w:rsid w:val="00864A8B"/>
    <w:rsid w:val="00864C6B"/>
    <w:rsid w:val="00864D33"/>
    <w:rsid w:val="00865427"/>
    <w:rsid w:val="0086567C"/>
    <w:rsid w:val="00865938"/>
    <w:rsid w:val="00865D94"/>
    <w:rsid w:val="00865DB0"/>
    <w:rsid w:val="008660B7"/>
    <w:rsid w:val="008663C8"/>
    <w:rsid w:val="008664B0"/>
    <w:rsid w:val="008669F0"/>
    <w:rsid w:val="00866B76"/>
    <w:rsid w:val="008672A4"/>
    <w:rsid w:val="0086732D"/>
    <w:rsid w:val="0086796C"/>
    <w:rsid w:val="00867B93"/>
    <w:rsid w:val="00870369"/>
    <w:rsid w:val="00870671"/>
    <w:rsid w:val="008708B4"/>
    <w:rsid w:val="008708EB"/>
    <w:rsid w:val="008709D1"/>
    <w:rsid w:val="00870AC0"/>
    <w:rsid w:val="00870DCB"/>
    <w:rsid w:val="00871509"/>
    <w:rsid w:val="0087176C"/>
    <w:rsid w:val="00871A19"/>
    <w:rsid w:val="00871E21"/>
    <w:rsid w:val="00872636"/>
    <w:rsid w:val="00872772"/>
    <w:rsid w:val="00872996"/>
    <w:rsid w:val="00872F0F"/>
    <w:rsid w:val="0087301E"/>
    <w:rsid w:val="0087328E"/>
    <w:rsid w:val="00873A52"/>
    <w:rsid w:val="008741CA"/>
    <w:rsid w:val="0087432F"/>
    <w:rsid w:val="00874406"/>
    <w:rsid w:val="00874493"/>
    <w:rsid w:val="00874B12"/>
    <w:rsid w:val="00874BC1"/>
    <w:rsid w:val="00875057"/>
    <w:rsid w:val="008752FD"/>
    <w:rsid w:val="0087545B"/>
    <w:rsid w:val="008754A5"/>
    <w:rsid w:val="00875547"/>
    <w:rsid w:val="008755C8"/>
    <w:rsid w:val="0087571F"/>
    <w:rsid w:val="0087578B"/>
    <w:rsid w:val="00875BBB"/>
    <w:rsid w:val="00875C06"/>
    <w:rsid w:val="00875E22"/>
    <w:rsid w:val="00876126"/>
    <w:rsid w:val="0087657A"/>
    <w:rsid w:val="0087668F"/>
    <w:rsid w:val="008768BD"/>
    <w:rsid w:val="00876A1E"/>
    <w:rsid w:val="00876D7B"/>
    <w:rsid w:val="00876ECF"/>
    <w:rsid w:val="008771EF"/>
    <w:rsid w:val="00877308"/>
    <w:rsid w:val="008779A2"/>
    <w:rsid w:val="00877A77"/>
    <w:rsid w:val="00877D41"/>
    <w:rsid w:val="00877F13"/>
    <w:rsid w:val="008805F4"/>
    <w:rsid w:val="008807E2"/>
    <w:rsid w:val="0088081A"/>
    <w:rsid w:val="008808E9"/>
    <w:rsid w:val="00880CF3"/>
    <w:rsid w:val="00880DA2"/>
    <w:rsid w:val="00880F7A"/>
    <w:rsid w:val="008812FF"/>
    <w:rsid w:val="008814ED"/>
    <w:rsid w:val="00882179"/>
    <w:rsid w:val="0088222C"/>
    <w:rsid w:val="00882735"/>
    <w:rsid w:val="0088296E"/>
    <w:rsid w:val="0088324D"/>
    <w:rsid w:val="008832FD"/>
    <w:rsid w:val="008834E0"/>
    <w:rsid w:val="00883582"/>
    <w:rsid w:val="008836A5"/>
    <w:rsid w:val="0088378F"/>
    <w:rsid w:val="00884244"/>
    <w:rsid w:val="008842C2"/>
    <w:rsid w:val="008844B5"/>
    <w:rsid w:val="00884615"/>
    <w:rsid w:val="00884D6A"/>
    <w:rsid w:val="00884D82"/>
    <w:rsid w:val="0088504C"/>
    <w:rsid w:val="00885379"/>
    <w:rsid w:val="008853F3"/>
    <w:rsid w:val="0088554F"/>
    <w:rsid w:val="00885A0B"/>
    <w:rsid w:val="00885F2A"/>
    <w:rsid w:val="00885F2D"/>
    <w:rsid w:val="00885F59"/>
    <w:rsid w:val="0088646C"/>
    <w:rsid w:val="00886CE3"/>
    <w:rsid w:val="00886D8D"/>
    <w:rsid w:val="00886FAF"/>
    <w:rsid w:val="00887186"/>
    <w:rsid w:val="008871B8"/>
    <w:rsid w:val="00887445"/>
    <w:rsid w:val="00887D48"/>
    <w:rsid w:val="00887F71"/>
    <w:rsid w:val="0089017E"/>
    <w:rsid w:val="008901C7"/>
    <w:rsid w:val="00890325"/>
    <w:rsid w:val="0089034B"/>
    <w:rsid w:val="00890355"/>
    <w:rsid w:val="00890450"/>
    <w:rsid w:val="008905EE"/>
    <w:rsid w:val="0089069A"/>
    <w:rsid w:val="008909E4"/>
    <w:rsid w:val="00890ABB"/>
    <w:rsid w:val="008917B7"/>
    <w:rsid w:val="008919F2"/>
    <w:rsid w:val="00891B98"/>
    <w:rsid w:val="00891CE4"/>
    <w:rsid w:val="00891D04"/>
    <w:rsid w:val="00891FCE"/>
    <w:rsid w:val="008924E6"/>
    <w:rsid w:val="00892655"/>
    <w:rsid w:val="00892974"/>
    <w:rsid w:val="00892A52"/>
    <w:rsid w:val="00892A69"/>
    <w:rsid w:val="00892C92"/>
    <w:rsid w:val="00892D08"/>
    <w:rsid w:val="00892FCB"/>
    <w:rsid w:val="00893056"/>
    <w:rsid w:val="00893227"/>
    <w:rsid w:val="008933D7"/>
    <w:rsid w:val="00893BEE"/>
    <w:rsid w:val="00893C21"/>
    <w:rsid w:val="0089405E"/>
    <w:rsid w:val="00894C1E"/>
    <w:rsid w:val="00894D92"/>
    <w:rsid w:val="00894F73"/>
    <w:rsid w:val="00894FEB"/>
    <w:rsid w:val="00895008"/>
    <w:rsid w:val="0089524E"/>
    <w:rsid w:val="008955E8"/>
    <w:rsid w:val="008957F0"/>
    <w:rsid w:val="00895CA9"/>
    <w:rsid w:val="00896004"/>
    <w:rsid w:val="00896295"/>
    <w:rsid w:val="008963AB"/>
    <w:rsid w:val="0089645D"/>
    <w:rsid w:val="008966C6"/>
    <w:rsid w:val="00896B41"/>
    <w:rsid w:val="00896B6E"/>
    <w:rsid w:val="00896DDC"/>
    <w:rsid w:val="00897211"/>
    <w:rsid w:val="0089721C"/>
    <w:rsid w:val="0089746F"/>
    <w:rsid w:val="00897592"/>
    <w:rsid w:val="00897846"/>
    <w:rsid w:val="00897A1F"/>
    <w:rsid w:val="00897C18"/>
    <w:rsid w:val="00897F5D"/>
    <w:rsid w:val="008A067A"/>
    <w:rsid w:val="008A0ADB"/>
    <w:rsid w:val="008A0BBB"/>
    <w:rsid w:val="008A145C"/>
    <w:rsid w:val="008A1D1D"/>
    <w:rsid w:val="008A2430"/>
    <w:rsid w:val="008A268B"/>
    <w:rsid w:val="008A2B1C"/>
    <w:rsid w:val="008A2F1A"/>
    <w:rsid w:val="008A2F5F"/>
    <w:rsid w:val="008A308E"/>
    <w:rsid w:val="008A3248"/>
    <w:rsid w:val="008A35D6"/>
    <w:rsid w:val="008A385B"/>
    <w:rsid w:val="008A3928"/>
    <w:rsid w:val="008A3D3C"/>
    <w:rsid w:val="008A408E"/>
    <w:rsid w:val="008A41E2"/>
    <w:rsid w:val="008A47D2"/>
    <w:rsid w:val="008A4867"/>
    <w:rsid w:val="008A4930"/>
    <w:rsid w:val="008A4D42"/>
    <w:rsid w:val="008A4E0C"/>
    <w:rsid w:val="008A5121"/>
    <w:rsid w:val="008A5546"/>
    <w:rsid w:val="008A5575"/>
    <w:rsid w:val="008A5667"/>
    <w:rsid w:val="008A56FF"/>
    <w:rsid w:val="008A57C9"/>
    <w:rsid w:val="008A5AF8"/>
    <w:rsid w:val="008A5B4E"/>
    <w:rsid w:val="008A5BC9"/>
    <w:rsid w:val="008A5BD7"/>
    <w:rsid w:val="008A5BF6"/>
    <w:rsid w:val="008A5C93"/>
    <w:rsid w:val="008A63F2"/>
    <w:rsid w:val="008A6792"/>
    <w:rsid w:val="008A6981"/>
    <w:rsid w:val="008A6BB4"/>
    <w:rsid w:val="008A6DFB"/>
    <w:rsid w:val="008A6F61"/>
    <w:rsid w:val="008A70D8"/>
    <w:rsid w:val="008A7216"/>
    <w:rsid w:val="008A7311"/>
    <w:rsid w:val="008A794B"/>
    <w:rsid w:val="008A7A14"/>
    <w:rsid w:val="008A7A8E"/>
    <w:rsid w:val="008A7D1C"/>
    <w:rsid w:val="008A7F9E"/>
    <w:rsid w:val="008B0560"/>
    <w:rsid w:val="008B07EC"/>
    <w:rsid w:val="008B0A59"/>
    <w:rsid w:val="008B0AD4"/>
    <w:rsid w:val="008B0AE8"/>
    <w:rsid w:val="008B0FAE"/>
    <w:rsid w:val="008B0FC8"/>
    <w:rsid w:val="008B11EE"/>
    <w:rsid w:val="008B128D"/>
    <w:rsid w:val="008B129A"/>
    <w:rsid w:val="008B12F6"/>
    <w:rsid w:val="008B1537"/>
    <w:rsid w:val="008B1725"/>
    <w:rsid w:val="008B1733"/>
    <w:rsid w:val="008B187B"/>
    <w:rsid w:val="008B1E00"/>
    <w:rsid w:val="008B1E66"/>
    <w:rsid w:val="008B1EF7"/>
    <w:rsid w:val="008B223C"/>
    <w:rsid w:val="008B24EC"/>
    <w:rsid w:val="008B27C9"/>
    <w:rsid w:val="008B2C18"/>
    <w:rsid w:val="008B2CB7"/>
    <w:rsid w:val="008B2D9B"/>
    <w:rsid w:val="008B2ED1"/>
    <w:rsid w:val="008B3048"/>
    <w:rsid w:val="008B3161"/>
    <w:rsid w:val="008B3213"/>
    <w:rsid w:val="008B33EB"/>
    <w:rsid w:val="008B3AE3"/>
    <w:rsid w:val="008B3AEF"/>
    <w:rsid w:val="008B3B4D"/>
    <w:rsid w:val="008B3C4A"/>
    <w:rsid w:val="008B3C75"/>
    <w:rsid w:val="008B3CBF"/>
    <w:rsid w:val="008B3DCE"/>
    <w:rsid w:val="008B3E9F"/>
    <w:rsid w:val="008B416A"/>
    <w:rsid w:val="008B4176"/>
    <w:rsid w:val="008B42C1"/>
    <w:rsid w:val="008B4329"/>
    <w:rsid w:val="008B444C"/>
    <w:rsid w:val="008B4451"/>
    <w:rsid w:val="008B4472"/>
    <w:rsid w:val="008B4B0C"/>
    <w:rsid w:val="008B4B0D"/>
    <w:rsid w:val="008B4D23"/>
    <w:rsid w:val="008B4F6A"/>
    <w:rsid w:val="008B54D1"/>
    <w:rsid w:val="008B58A7"/>
    <w:rsid w:val="008B5CC1"/>
    <w:rsid w:val="008B5EE5"/>
    <w:rsid w:val="008B6144"/>
    <w:rsid w:val="008B614D"/>
    <w:rsid w:val="008B61AA"/>
    <w:rsid w:val="008B6417"/>
    <w:rsid w:val="008B67A9"/>
    <w:rsid w:val="008B694C"/>
    <w:rsid w:val="008B699C"/>
    <w:rsid w:val="008B6A90"/>
    <w:rsid w:val="008B701D"/>
    <w:rsid w:val="008B70AF"/>
    <w:rsid w:val="008B720F"/>
    <w:rsid w:val="008B73DC"/>
    <w:rsid w:val="008B7545"/>
    <w:rsid w:val="008B78AE"/>
    <w:rsid w:val="008B7C63"/>
    <w:rsid w:val="008B7F8A"/>
    <w:rsid w:val="008C00AC"/>
    <w:rsid w:val="008C02A2"/>
    <w:rsid w:val="008C0482"/>
    <w:rsid w:val="008C0AAC"/>
    <w:rsid w:val="008C140D"/>
    <w:rsid w:val="008C1850"/>
    <w:rsid w:val="008C1932"/>
    <w:rsid w:val="008C1A5F"/>
    <w:rsid w:val="008C1B3A"/>
    <w:rsid w:val="008C1DE9"/>
    <w:rsid w:val="008C1EFA"/>
    <w:rsid w:val="008C23D4"/>
    <w:rsid w:val="008C249B"/>
    <w:rsid w:val="008C26BD"/>
    <w:rsid w:val="008C2C74"/>
    <w:rsid w:val="008C2F18"/>
    <w:rsid w:val="008C3035"/>
    <w:rsid w:val="008C30BE"/>
    <w:rsid w:val="008C342D"/>
    <w:rsid w:val="008C35C9"/>
    <w:rsid w:val="008C3645"/>
    <w:rsid w:val="008C367E"/>
    <w:rsid w:val="008C372A"/>
    <w:rsid w:val="008C37A4"/>
    <w:rsid w:val="008C39F3"/>
    <w:rsid w:val="008C3BAD"/>
    <w:rsid w:val="008C3DD4"/>
    <w:rsid w:val="008C40F0"/>
    <w:rsid w:val="008C427A"/>
    <w:rsid w:val="008C4966"/>
    <w:rsid w:val="008C4CEF"/>
    <w:rsid w:val="008C4D66"/>
    <w:rsid w:val="008C4FBB"/>
    <w:rsid w:val="008C508C"/>
    <w:rsid w:val="008C5587"/>
    <w:rsid w:val="008C56E0"/>
    <w:rsid w:val="008C579E"/>
    <w:rsid w:val="008C58B2"/>
    <w:rsid w:val="008C58CB"/>
    <w:rsid w:val="008C5940"/>
    <w:rsid w:val="008C5980"/>
    <w:rsid w:val="008C5C94"/>
    <w:rsid w:val="008C5F5F"/>
    <w:rsid w:val="008C6143"/>
    <w:rsid w:val="008C61E9"/>
    <w:rsid w:val="008C62EC"/>
    <w:rsid w:val="008C63F3"/>
    <w:rsid w:val="008C66BB"/>
    <w:rsid w:val="008C6BCE"/>
    <w:rsid w:val="008C6C66"/>
    <w:rsid w:val="008C6D7E"/>
    <w:rsid w:val="008C6E3B"/>
    <w:rsid w:val="008C7576"/>
    <w:rsid w:val="008C7751"/>
    <w:rsid w:val="008D01EE"/>
    <w:rsid w:val="008D0220"/>
    <w:rsid w:val="008D02ED"/>
    <w:rsid w:val="008D065F"/>
    <w:rsid w:val="008D06C2"/>
    <w:rsid w:val="008D0945"/>
    <w:rsid w:val="008D09E7"/>
    <w:rsid w:val="008D0AAB"/>
    <w:rsid w:val="008D0B03"/>
    <w:rsid w:val="008D0C08"/>
    <w:rsid w:val="008D0D2D"/>
    <w:rsid w:val="008D0DD5"/>
    <w:rsid w:val="008D0F4B"/>
    <w:rsid w:val="008D0FB8"/>
    <w:rsid w:val="008D1389"/>
    <w:rsid w:val="008D150F"/>
    <w:rsid w:val="008D167A"/>
    <w:rsid w:val="008D1B94"/>
    <w:rsid w:val="008D1DB1"/>
    <w:rsid w:val="008D244D"/>
    <w:rsid w:val="008D24D5"/>
    <w:rsid w:val="008D27A4"/>
    <w:rsid w:val="008D2909"/>
    <w:rsid w:val="008D2B0B"/>
    <w:rsid w:val="008D2C1F"/>
    <w:rsid w:val="008D2CCF"/>
    <w:rsid w:val="008D2D4E"/>
    <w:rsid w:val="008D2DC6"/>
    <w:rsid w:val="008D2EBE"/>
    <w:rsid w:val="008D301C"/>
    <w:rsid w:val="008D31E0"/>
    <w:rsid w:val="008D38D3"/>
    <w:rsid w:val="008D3AA9"/>
    <w:rsid w:val="008D3BCC"/>
    <w:rsid w:val="008D40DE"/>
    <w:rsid w:val="008D421B"/>
    <w:rsid w:val="008D421F"/>
    <w:rsid w:val="008D42D3"/>
    <w:rsid w:val="008D42EE"/>
    <w:rsid w:val="008D43DF"/>
    <w:rsid w:val="008D481F"/>
    <w:rsid w:val="008D4882"/>
    <w:rsid w:val="008D48DA"/>
    <w:rsid w:val="008D49BC"/>
    <w:rsid w:val="008D4A01"/>
    <w:rsid w:val="008D4F97"/>
    <w:rsid w:val="008D4FCB"/>
    <w:rsid w:val="008D5451"/>
    <w:rsid w:val="008D5CCD"/>
    <w:rsid w:val="008D5D46"/>
    <w:rsid w:val="008D5E31"/>
    <w:rsid w:val="008D601A"/>
    <w:rsid w:val="008D60E1"/>
    <w:rsid w:val="008D61F8"/>
    <w:rsid w:val="008D6358"/>
    <w:rsid w:val="008D656C"/>
    <w:rsid w:val="008D65A2"/>
    <w:rsid w:val="008D65E8"/>
    <w:rsid w:val="008D66A7"/>
    <w:rsid w:val="008D6D5F"/>
    <w:rsid w:val="008D6DAD"/>
    <w:rsid w:val="008D712D"/>
    <w:rsid w:val="008D7238"/>
    <w:rsid w:val="008D74FC"/>
    <w:rsid w:val="008D7AC1"/>
    <w:rsid w:val="008D7DB5"/>
    <w:rsid w:val="008D7E1F"/>
    <w:rsid w:val="008E0036"/>
    <w:rsid w:val="008E023E"/>
    <w:rsid w:val="008E06ED"/>
    <w:rsid w:val="008E0999"/>
    <w:rsid w:val="008E1162"/>
    <w:rsid w:val="008E11B8"/>
    <w:rsid w:val="008E1215"/>
    <w:rsid w:val="008E1361"/>
    <w:rsid w:val="008E1444"/>
    <w:rsid w:val="008E15D3"/>
    <w:rsid w:val="008E1AC0"/>
    <w:rsid w:val="008E1E0B"/>
    <w:rsid w:val="008E2558"/>
    <w:rsid w:val="008E25B1"/>
    <w:rsid w:val="008E267D"/>
    <w:rsid w:val="008E2EFF"/>
    <w:rsid w:val="008E3022"/>
    <w:rsid w:val="008E31C2"/>
    <w:rsid w:val="008E321A"/>
    <w:rsid w:val="008E3301"/>
    <w:rsid w:val="008E336B"/>
    <w:rsid w:val="008E33BD"/>
    <w:rsid w:val="008E38EB"/>
    <w:rsid w:val="008E39A1"/>
    <w:rsid w:val="008E3A6D"/>
    <w:rsid w:val="008E3BB5"/>
    <w:rsid w:val="008E3C7A"/>
    <w:rsid w:val="008E3D0C"/>
    <w:rsid w:val="008E3D33"/>
    <w:rsid w:val="008E3F4C"/>
    <w:rsid w:val="008E41B4"/>
    <w:rsid w:val="008E43A1"/>
    <w:rsid w:val="008E48B9"/>
    <w:rsid w:val="008E5115"/>
    <w:rsid w:val="008E5164"/>
    <w:rsid w:val="008E51A7"/>
    <w:rsid w:val="008E5233"/>
    <w:rsid w:val="008E53D0"/>
    <w:rsid w:val="008E566D"/>
    <w:rsid w:val="008E5712"/>
    <w:rsid w:val="008E57B6"/>
    <w:rsid w:val="008E57D5"/>
    <w:rsid w:val="008E5956"/>
    <w:rsid w:val="008E5A50"/>
    <w:rsid w:val="008E5FFC"/>
    <w:rsid w:val="008E6201"/>
    <w:rsid w:val="008E6CA6"/>
    <w:rsid w:val="008E6F8A"/>
    <w:rsid w:val="008E7326"/>
    <w:rsid w:val="008E7670"/>
    <w:rsid w:val="008E78C9"/>
    <w:rsid w:val="008E7C5A"/>
    <w:rsid w:val="008E7EAE"/>
    <w:rsid w:val="008F0193"/>
    <w:rsid w:val="008F0372"/>
    <w:rsid w:val="008F037B"/>
    <w:rsid w:val="008F03D8"/>
    <w:rsid w:val="008F076E"/>
    <w:rsid w:val="008F082A"/>
    <w:rsid w:val="008F0AD1"/>
    <w:rsid w:val="008F0C24"/>
    <w:rsid w:val="008F109A"/>
    <w:rsid w:val="008F1144"/>
    <w:rsid w:val="008F1226"/>
    <w:rsid w:val="008F1245"/>
    <w:rsid w:val="008F1E66"/>
    <w:rsid w:val="008F283A"/>
    <w:rsid w:val="008F2AC4"/>
    <w:rsid w:val="008F2ADD"/>
    <w:rsid w:val="008F2D1C"/>
    <w:rsid w:val="008F2EE7"/>
    <w:rsid w:val="008F33B6"/>
    <w:rsid w:val="008F367A"/>
    <w:rsid w:val="008F3970"/>
    <w:rsid w:val="008F3DE1"/>
    <w:rsid w:val="008F3E3A"/>
    <w:rsid w:val="008F4114"/>
    <w:rsid w:val="008F423F"/>
    <w:rsid w:val="008F48D2"/>
    <w:rsid w:val="008F4B1B"/>
    <w:rsid w:val="008F4C9E"/>
    <w:rsid w:val="008F51F4"/>
    <w:rsid w:val="008F54AD"/>
    <w:rsid w:val="008F5588"/>
    <w:rsid w:val="008F56A4"/>
    <w:rsid w:val="008F57FA"/>
    <w:rsid w:val="008F59FE"/>
    <w:rsid w:val="008F5C47"/>
    <w:rsid w:val="008F5E41"/>
    <w:rsid w:val="008F6E93"/>
    <w:rsid w:val="008F706B"/>
    <w:rsid w:val="008F70CD"/>
    <w:rsid w:val="008F735C"/>
    <w:rsid w:val="008F73FC"/>
    <w:rsid w:val="008F7B07"/>
    <w:rsid w:val="008F7E79"/>
    <w:rsid w:val="00900586"/>
    <w:rsid w:val="00900713"/>
    <w:rsid w:val="0090076F"/>
    <w:rsid w:val="009008AC"/>
    <w:rsid w:val="00900B9C"/>
    <w:rsid w:val="00900EF6"/>
    <w:rsid w:val="00900F68"/>
    <w:rsid w:val="00901197"/>
    <w:rsid w:val="00901A32"/>
    <w:rsid w:val="00901A3E"/>
    <w:rsid w:val="00901A60"/>
    <w:rsid w:val="009024A7"/>
    <w:rsid w:val="009026CC"/>
    <w:rsid w:val="009028C2"/>
    <w:rsid w:val="009029CC"/>
    <w:rsid w:val="00902C59"/>
    <w:rsid w:val="00902E04"/>
    <w:rsid w:val="009035B9"/>
    <w:rsid w:val="009036E9"/>
    <w:rsid w:val="00903779"/>
    <w:rsid w:val="00903939"/>
    <w:rsid w:val="009040AC"/>
    <w:rsid w:val="00904220"/>
    <w:rsid w:val="00904272"/>
    <w:rsid w:val="00904368"/>
    <w:rsid w:val="009045E1"/>
    <w:rsid w:val="009049C1"/>
    <w:rsid w:val="00904CD2"/>
    <w:rsid w:val="0090533A"/>
    <w:rsid w:val="0090558C"/>
    <w:rsid w:val="00905B54"/>
    <w:rsid w:val="0090601F"/>
    <w:rsid w:val="0090637B"/>
    <w:rsid w:val="009064BD"/>
    <w:rsid w:val="00906F73"/>
    <w:rsid w:val="0090702F"/>
    <w:rsid w:val="00907672"/>
    <w:rsid w:val="00907989"/>
    <w:rsid w:val="00907CB1"/>
    <w:rsid w:val="0091015E"/>
    <w:rsid w:val="00910289"/>
    <w:rsid w:val="00910679"/>
    <w:rsid w:val="009106DC"/>
    <w:rsid w:val="00910825"/>
    <w:rsid w:val="00910BC2"/>
    <w:rsid w:val="00910DD6"/>
    <w:rsid w:val="00910E17"/>
    <w:rsid w:val="00910F58"/>
    <w:rsid w:val="00911153"/>
    <w:rsid w:val="0091144D"/>
    <w:rsid w:val="009115FF"/>
    <w:rsid w:val="00911987"/>
    <w:rsid w:val="00911BFB"/>
    <w:rsid w:val="00911D70"/>
    <w:rsid w:val="00911EA4"/>
    <w:rsid w:val="00911FFF"/>
    <w:rsid w:val="00912116"/>
    <w:rsid w:val="00912481"/>
    <w:rsid w:val="00912806"/>
    <w:rsid w:val="009129FA"/>
    <w:rsid w:val="00912ABC"/>
    <w:rsid w:val="009132B5"/>
    <w:rsid w:val="009134CB"/>
    <w:rsid w:val="00913523"/>
    <w:rsid w:val="00913570"/>
    <w:rsid w:val="00913D16"/>
    <w:rsid w:val="009145C2"/>
    <w:rsid w:val="00914608"/>
    <w:rsid w:val="00914B78"/>
    <w:rsid w:val="00916372"/>
    <w:rsid w:val="00916482"/>
    <w:rsid w:val="0091654E"/>
    <w:rsid w:val="00916622"/>
    <w:rsid w:val="00916941"/>
    <w:rsid w:val="00916F7F"/>
    <w:rsid w:val="0091707D"/>
    <w:rsid w:val="009172C0"/>
    <w:rsid w:val="00917675"/>
    <w:rsid w:val="00917726"/>
    <w:rsid w:val="0091779B"/>
    <w:rsid w:val="009177D5"/>
    <w:rsid w:val="00917D2E"/>
    <w:rsid w:val="00917ED4"/>
    <w:rsid w:val="0092004B"/>
    <w:rsid w:val="00920DCA"/>
    <w:rsid w:val="00920F8A"/>
    <w:rsid w:val="0092102D"/>
    <w:rsid w:val="00921197"/>
    <w:rsid w:val="00921403"/>
    <w:rsid w:val="0092144B"/>
    <w:rsid w:val="00921587"/>
    <w:rsid w:val="00921819"/>
    <w:rsid w:val="009219A7"/>
    <w:rsid w:val="00921B9F"/>
    <w:rsid w:val="00921FD3"/>
    <w:rsid w:val="00922198"/>
    <w:rsid w:val="0092229B"/>
    <w:rsid w:val="00922399"/>
    <w:rsid w:val="00922414"/>
    <w:rsid w:val="009224C8"/>
    <w:rsid w:val="00922796"/>
    <w:rsid w:val="00922988"/>
    <w:rsid w:val="00922C70"/>
    <w:rsid w:val="00923086"/>
    <w:rsid w:val="00923233"/>
    <w:rsid w:val="00923235"/>
    <w:rsid w:val="009237EB"/>
    <w:rsid w:val="0092399F"/>
    <w:rsid w:val="00923A42"/>
    <w:rsid w:val="00923D11"/>
    <w:rsid w:val="00923F68"/>
    <w:rsid w:val="009240C9"/>
    <w:rsid w:val="00924630"/>
    <w:rsid w:val="00924C6F"/>
    <w:rsid w:val="00924F76"/>
    <w:rsid w:val="00925380"/>
    <w:rsid w:val="009255AA"/>
    <w:rsid w:val="00925B30"/>
    <w:rsid w:val="00925C6A"/>
    <w:rsid w:val="009264A8"/>
    <w:rsid w:val="00926AA6"/>
    <w:rsid w:val="00926E99"/>
    <w:rsid w:val="0092703F"/>
    <w:rsid w:val="0092751A"/>
    <w:rsid w:val="009275A3"/>
    <w:rsid w:val="0092780D"/>
    <w:rsid w:val="00927996"/>
    <w:rsid w:val="009279E7"/>
    <w:rsid w:val="00927EBB"/>
    <w:rsid w:val="009300B7"/>
    <w:rsid w:val="00930AD1"/>
    <w:rsid w:val="00930C23"/>
    <w:rsid w:val="00930C95"/>
    <w:rsid w:val="00930CE2"/>
    <w:rsid w:val="009311F8"/>
    <w:rsid w:val="0093142C"/>
    <w:rsid w:val="00931A82"/>
    <w:rsid w:val="00931B26"/>
    <w:rsid w:val="00931EB5"/>
    <w:rsid w:val="009322B2"/>
    <w:rsid w:val="00932651"/>
    <w:rsid w:val="009326AC"/>
    <w:rsid w:val="0093281A"/>
    <w:rsid w:val="00932898"/>
    <w:rsid w:val="00932D23"/>
    <w:rsid w:val="009334EF"/>
    <w:rsid w:val="00933509"/>
    <w:rsid w:val="00934060"/>
    <w:rsid w:val="0093415E"/>
    <w:rsid w:val="00934469"/>
    <w:rsid w:val="00934583"/>
    <w:rsid w:val="009348EA"/>
    <w:rsid w:val="00934F2E"/>
    <w:rsid w:val="00935BA0"/>
    <w:rsid w:val="0093616D"/>
    <w:rsid w:val="009364AF"/>
    <w:rsid w:val="00936860"/>
    <w:rsid w:val="009368B0"/>
    <w:rsid w:val="0093721E"/>
    <w:rsid w:val="0093741C"/>
    <w:rsid w:val="0093749A"/>
    <w:rsid w:val="0093791C"/>
    <w:rsid w:val="00937A05"/>
    <w:rsid w:val="00937BAD"/>
    <w:rsid w:val="009401B8"/>
    <w:rsid w:val="00940249"/>
    <w:rsid w:val="009404B5"/>
    <w:rsid w:val="00940868"/>
    <w:rsid w:val="00940AAE"/>
    <w:rsid w:val="00940C92"/>
    <w:rsid w:val="00940D3A"/>
    <w:rsid w:val="00940E8A"/>
    <w:rsid w:val="00940E93"/>
    <w:rsid w:val="00940F33"/>
    <w:rsid w:val="00940FE3"/>
    <w:rsid w:val="009415B4"/>
    <w:rsid w:val="0094170C"/>
    <w:rsid w:val="009417F5"/>
    <w:rsid w:val="0094193F"/>
    <w:rsid w:val="00941E3E"/>
    <w:rsid w:val="00941EE7"/>
    <w:rsid w:val="00941EF1"/>
    <w:rsid w:val="009422A5"/>
    <w:rsid w:val="0094275B"/>
    <w:rsid w:val="009428FB"/>
    <w:rsid w:val="00942DD1"/>
    <w:rsid w:val="00942DE1"/>
    <w:rsid w:val="00943736"/>
    <w:rsid w:val="009437BF"/>
    <w:rsid w:val="00943A69"/>
    <w:rsid w:val="00943D6C"/>
    <w:rsid w:val="00943DDD"/>
    <w:rsid w:val="00943F1D"/>
    <w:rsid w:val="00943F59"/>
    <w:rsid w:val="009443F7"/>
    <w:rsid w:val="009447CD"/>
    <w:rsid w:val="0094480C"/>
    <w:rsid w:val="00944ACA"/>
    <w:rsid w:val="00944AF0"/>
    <w:rsid w:val="00944F62"/>
    <w:rsid w:val="009451C3"/>
    <w:rsid w:val="00945662"/>
    <w:rsid w:val="009458C7"/>
    <w:rsid w:val="009458DA"/>
    <w:rsid w:val="00945DAB"/>
    <w:rsid w:val="00946BFF"/>
    <w:rsid w:val="00946C8B"/>
    <w:rsid w:val="00946FF8"/>
    <w:rsid w:val="00947032"/>
    <w:rsid w:val="009472F9"/>
    <w:rsid w:val="00947908"/>
    <w:rsid w:val="00947DDB"/>
    <w:rsid w:val="00950129"/>
    <w:rsid w:val="0095066B"/>
    <w:rsid w:val="00950A09"/>
    <w:rsid w:val="00950AAB"/>
    <w:rsid w:val="00950B82"/>
    <w:rsid w:val="00950BCD"/>
    <w:rsid w:val="00950C1E"/>
    <w:rsid w:val="00950E11"/>
    <w:rsid w:val="00950E6B"/>
    <w:rsid w:val="0095121A"/>
    <w:rsid w:val="009512C5"/>
    <w:rsid w:val="00951465"/>
    <w:rsid w:val="00951491"/>
    <w:rsid w:val="00951703"/>
    <w:rsid w:val="00951759"/>
    <w:rsid w:val="00951A3C"/>
    <w:rsid w:val="00951B2F"/>
    <w:rsid w:val="00951B3D"/>
    <w:rsid w:val="00951BFE"/>
    <w:rsid w:val="00951C15"/>
    <w:rsid w:val="00951CFE"/>
    <w:rsid w:val="00951E01"/>
    <w:rsid w:val="009520D9"/>
    <w:rsid w:val="00952245"/>
    <w:rsid w:val="0095227A"/>
    <w:rsid w:val="009522DA"/>
    <w:rsid w:val="00952855"/>
    <w:rsid w:val="0095299C"/>
    <w:rsid w:val="00952A59"/>
    <w:rsid w:val="00952D3B"/>
    <w:rsid w:val="00952FD6"/>
    <w:rsid w:val="00953189"/>
    <w:rsid w:val="009535EE"/>
    <w:rsid w:val="00953A62"/>
    <w:rsid w:val="00953C40"/>
    <w:rsid w:val="0095466B"/>
    <w:rsid w:val="009547C7"/>
    <w:rsid w:val="0095505A"/>
    <w:rsid w:val="00955258"/>
    <w:rsid w:val="0095542A"/>
    <w:rsid w:val="00955481"/>
    <w:rsid w:val="009557B6"/>
    <w:rsid w:val="00955802"/>
    <w:rsid w:val="0095596C"/>
    <w:rsid w:val="00955A84"/>
    <w:rsid w:val="00955B46"/>
    <w:rsid w:val="00955D95"/>
    <w:rsid w:val="00955E84"/>
    <w:rsid w:val="00956015"/>
    <w:rsid w:val="00956241"/>
    <w:rsid w:val="0095626C"/>
    <w:rsid w:val="009566C1"/>
    <w:rsid w:val="0095748B"/>
    <w:rsid w:val="00957693"/>
    <w:rsid w:val="009576C5"/>
    <w:rsid w:val="009577E3"/>
    <w:rsid w:val="009601B4"/>
    <w:rsid w:val="00960207"/>
    <w:rsid w:val="00960257"/>
    <w:rsid w:val="00960C29"/>
    <w:rsid w:val="00960D75"/>
    <w:rsid w:val="009611A1"/>
    <w:rsid w:val="009612BA"/>
    <w:rsid w:val="00961916"/>
    <w:rsid w:val="00961953"/>
    <w:rsid w:val="00961D12"/>
    <w:rsid w:val="009621CF"/>
    <w:rsid w:val="00962477"/>
    <w:rsid w:val="00962621"/>
    <w:rsid w:val="009626B0"/>
    <w:rsid w:val="00962845"/>
    <w:rsid w:val="00962E73"/>
    <w:rsid w:val="00963058"/>
    <w:rsid w:val="009635CC"/>
    <w:rsid w:val="009635D2"/>
    <w:rsid w:val="0096361E"/>
    <w:rsid w:val="00963761"/>
    <w:rsid w:val="009637EB"/>
    <w:rsid w:val="009638A2"/>
    <w:rsid w:val="0096391C"/>
    <w:rsid w:val="00963B2A"/>
    <w:rsid w:val="00964050"/>
    <w:rsid w:val="0096433B"/>
    <w:rsid w:val="0096441A"/>
    <w:rsid w:val="00964546"/>
    <w:rsid w:val="009647F2"/>
    <w:rsid w:val="00964B42"/>
    <w:rsid w:val="00964CC0"/>
    <w:rsid w:val="00964E10"/>
    <w:rsid w:val="00964F44"/>
    <w:rsid w:val="00965294"/>
    <w:rsid w:val="009657C8"/>
    <w:rsid w:val="00965C19"/>
    <w:rsid w:val="00965E93"/>
    <w:rsid w:val="009660E6"/>
    <w:rsid w:val="00966389"/>
    <w:rsid w:val="00966C53"/>
    <w:rsid w:val="00966C7E"/>
    <w:rsid w:val="00966ED0"/>
    <w:rsid w:val="00967686"/>
    <w:rsid w:val="0096775C"/>
    <w:rsid w:val="009677AF"/>
    <w:rsid w:val="00967A3D"/>
    <w:rsid w:val="00967F0E"/>
    <w:rsid w:val="0097024D"/>
    <w:rsid w:val="00970E49"/>
    <w:rsid w:val="0097103D"/>
    <w:rsid w:val="009710BF"/>
    <w:rsid w:val="009710EF"/>
    <w:rsid w:val="0097136A"/>
    <w:rsid w:val="009713DF"/>
    <w:rsid w:val="009718AA"/>
    <w:rsid w:val="00971A3A"/>
    <w:rsid w:val="00971C9D"/>
    <w:rsid w:val="00971F44"/>
    <w:rsid w:val="00972143"/>
    <w:rsid w:val="00972930"/>
    <w:rsid w:val="009729CA"/>
    <w:rsid w:val="00972E59"/>
    <w:rsid w:val="0097324D"/>
    <w:rsid w:val="0097328E"/>
    <w:rsid w:val="00973E29"/>
    <w:rsid w:val="00974498"/>
    <w:rsid w:val="00974553"/>
    <w:rsid w:val="0097480E"/>
    <w:rsid w:val="00974D4C"/>
    <w:rsid w:val="009755FF"/>
    <w:rsid w:val="00975626"/>
    <w:rsid w:val="009756F8"/>
    <w:rsid w:val="00975D31"/>
    <w:rsid w:val="00976C4C"/>
    <w:rsid w:val="00976E04"/>
    <w:rsid w:val="00976E65"/>
    <w:rsid w:val="00976EBA"/>
    <w:rsid w:val="0097775F"/>
    <w:rsid w:val="00977B99"/>
    <w:rsid w:val="00977F35"/>
    <w:rsid w:val="00980224"/>
    <w:rsid w:val="009802A6"/>
    <w:rsid w:val="009807CE"/>
    <w:rsid w:val="00980BE9"/>
    <w:rsid w:val="00981001"/>
    <w:rsid w:val="009812E3"/>
    <w:rsid w:val="00981379"/>
    <w:rsid w:val="00981888"/>
    <w:rsid w:val="00981A06"/>
    <w:rsid w:val="00981B84"/>
    <w:rsid w:val="00981DC2"/>
    <w:rsid w:val="00981E79"/>
    <w:rsid w:val="00981F56"/>
    <w:rsid w:val="009824C5"/>
    <w:rsid w:val="00982C40"/>
    <w:rsid w:val="00982C64"/>
    <w:rsid w:val="00982D66"/>
    <w:rsid w:val="00982E3C"/>
    <w:rsid w:val="00982F6F"/>
    <w:rsid w:val="009830FE"/>
    <w:rsid w:val="009831DC"/>
    <w:rsid w:val="009835C0"/>
    <w:rsid w:val="00984663"/>
    <w:rsid w:val="009849B3"/>
    <w:rsid w:val="00984A5A"/>
    <w:rsid w:val="00984A90"/>
    <w:rsid w:val="00984C81"/>
    <w:rsid w:val="00984F9B"/>
    <w:rsid w:val="0098511A"/>
    <w:rsid w:val="00985252"/>
    <w:rsid w:val="00985264"/>
    <w:rsid w:val="00985306"/>
    <w:rsid w:val="0098586E"/>
    <w:rsid w:val="00985AF8"/>
    <w:rsid w:val="00985C2B"/>
    <w:rsid w:val="00985F89"/>
    <w:rsid w:val="0098601F"/>
    <w:rsid w:val="009861B8"/>
    <w:rsid w:val="0098654F"/>
    <w:rsid w:val="0098669F"/>
    <w:rsid w:val="009868F5"/>
    <w:rsid w:val="00987237"/>
    <w:rsid w:val="009872A0"/>
    <w:rsid w:val="00987457"/>
    <w:rsid w:val="00987A93"/>
    <w:rsid w:val="00987D8B"/>
    <w:rsid w:val="00990041"/>
    <w:rsid w:val="00990130"/>
    <w:rsid w:val="00990158"/>
    <w:rsid w:val="00990249"/>
    <w:rsid w:val="009902BC"/>
    <w:rsid w:val="009905BC"/>
    <w:rsid w:val="00990775"/>
    <w:rsid w:val="00990A25"/>
    <w:rsid w:val="00990CAB"/>
    <w:rsid w:val="00991431"/>
    <w:rsid w:val="00991AC3"/>
    <w:rsid w:val="00991AED"/>
    <w:rsid w:val="00991B8E"/>
    <w:rsid w:val="009921A1"/>
    <w:rsid w:val="00992483"/>
    <w:rsid w:val="0099262D"/>
    <w:rsid w:val="0099301C"/>
    <w:rsid w:val="0099309A"/>
    <w:rsid w:val="009931D8"/>
    <w:rsid w:val="009932FF"/>
    <w:rsid w:val="009934ED"/>
    <w:rsid w:val="00993569"/>
    <w:rsid w:val="009936F1"/>
    <w:rsid w:val="00993A79"/>
    <w:rsid w:val="00993C74"/>
    <w:rsid w:val="0099405E"/>
    <w:rsid w:val="00994182"/>
    <w:rsid w:val="009946CC"/>
    <w:rsid w:val="00994761"/>
    <w:rsid w:val="00994913"/>
    <w:rsid w:val="0099494B"/>
    <w:rsid w:val="00994BF5"/>
    <w:rsid w:val="00994C7E"/>
    <w:rsid w:val="00994EA6"/>
    <w:rsid w:val="00995370"/>
    <w:rsid w:val="00995A2B"/>
    <w:rsid w:val="00995C7C"/>
    <w:rsid w:val="00995F0D"/>
    <w:rsid w:val="009963BB"/>
    <w:rsid w:val="009967B5"/>
    <w:rsid w:val="009967B8"/>
    <w:rsid w:val="00996AB3"/>
    <w:rsid w:val="00996EBD"/>
    <w:rsid w:val="009970AF"/>
    <w:rsid w:val="009970B0"/>
    <w:rsid w:val="00997D1C"/>
    <w:rsid w:val="00997DB3"/>
    <w:rsid w:val="00997EDD"/>
    <w:rsid w:val="009A03E3"/>
    <w:rsid w:val="009A0403"/>
    <w:rsid w:val="009A06CC"/>
    <w:rsid w:val="009A0AE4"/>
    <w:rsid w:val="009A0D2A"/>
    <w:rsid w:val="009A0DF0"/>
    <w:rsid w:val="009A1028"/>
    <w:rsid w:val="009A10C3"/>
    <w:rsid w:val="009A114F"/>
    <w:rsid w:val="009A1319"/>
    <w:rsid w:val="009A158C"/>
    <w:rsid w:val="009A18B7"/>
    <w:rsid w:val="009A1CF2"/>
    <w:rsid w:val="009A1D71"/>
    <w:rsid w:val="009A218E"/>
    <w:rsid w:val="009A254E"/>
    <w:rsid w:val="009A289A"/>
    <w:rsid w:val="009A2C93"/>
    <w:rsid w:val="009A2D32"/>
    <w:rsid w:val="009A2EEE"/>
    <w:rsid w:val="009A316D"/>
    <w:rsid w:val="009A3BAF"/>
    <w:rsid w:val="009A3CB3"/>
    <w:rsid w:val="009A4154"/>
    <w:rsid w:val="009A4286"/>
    <w:rsid w:val="009A4311"/>
    <w:rsid w:val="009A439A"/>
    <w:rsid w:val="009A487B"/>
    <w:rsid w:val="009A4A38"/>
    <w:rsid w:val="009A4A50"/>
    <w:rsid w:val="009A4A71"/>
    <w:rsid w:val="009A4BC9"/>
    <w:rsid w:val="009A4D45"/>
    <w:rsid w:val="009A4E03"/>
    <w:rsid w:val="009A5079"/>
    <w:rsid w:val="009A50BE"/>
    <w:rsid w:val="009A54F8"/>
    <w:rsid w:val="009A552D"/>
    <w:rsid w:val="009A555E"/>
    <w:rsid w:val="009A586C"/>
    <w:rsid w:val="009A58A5"/>
    <w:rsid w:val="009A5ADD"/>
    <w:rsid w:val="009A5B90"/>
    <w:rsid w:val="009A5DBF"/>
    <w:rsid w:val="009A5EA4"/>
    <w:rsid w:val="009A60B1"/>
    <w:rsid w:val="009A6264"/>
    <w:rsid w:val="009A651C"/>
    <w:rsid w:val="009A6850"/>
    <w:rsid w:val="009A6EDD"/>
    <w:rsid w:val="009A6EE0"/>
    <w:rsid w:val="009A715C"/>
    <w:rsid w:val="009A72E1"/>
    <w:rsid w:val="009A74E8"/>
    <w:rsid w:val="009A75FB"/>
    <w:rsid w:val="009A7694"/>
    <w:rsid w:val="009A77C7"/>
    <w:rsid w:val="009A795F"/>
    <w:rsid w:val="009A7AC2"/>
    <w:rsid w:val="009A7AE1"/>
    <w:rsid w:val="009A7E55"/>
    <w:rsid w:val="009B0548"/>
    <w:rsid w:val="009B0783"/>
    <w:rsid w:val="009B0998"/>
    <w:rsid w:val="009B0D53"/>
    <w:rsid w:val="009B1252"/>
    <w:rsid w:val="009B12A6"/>
    <w:rsid w:val="009B1453"/>
    <w:rsid w:val="009B1587"/>
    <w:rsid w:val="009B15F1"/>
    <w:rsid w:val="009B1753"/>
    <w:rsid w:val="009B1990"/>
    <w:rsid w:val="009B1A4D"/>
    <w:rsid w:val="009B1E79"/>
    <w:rsid w:val="009B217C"/>
    <w:rsid w:val="009B24EB"/>
    <w:rsid w:val="009B25FC"/>
    <w:rsid w:val="009B272D"/>
    <w:rsid w:val="009B28BC"/>
    <w:rsid w:val="009B29E0"/>
    <w:rsid w:val="009B300A"/>
    <w:rsid w:val="009B31BA"/>
    <w:rsid w:val="009B3643"/>
    <w:rsid w:val="009B38A1"/>
    <w:rsid w:val="009B3991"/>
    <w:rsid w:val="009B3D9F"/>
    <w:rsid w:val="009B3FEB"/>
    <w:rsid w:val="009B40B4"/>
    <w:rsid w:val="009B4353"/>
    <w:rsid w:val="009B45DA"/>
    <w:rsid w:val="009B4640"/>
    <w:rsid w:val="009B4793"/>
    <w:rsid w:val="009B4864"/>
    <w:rsid w:val="009B4B02"/>
    <w:rsid w:val="009B4EB9"/>
    <w:rsid w:val="009B4F18"/>
    <w:rsid w:val="009B559C"/>
    <w:rsid w:val="009B5777"/>
    <w:rsid w:val="009B584E"/>
    <w:rsid w:val="009B5980"/>
    <w:rsid w:val="009B5A50"/>
    <w:rsid w:val="009B5A84"/>
    <w:rsid w:val="009B5C54"/>
    <w:rsid w:val="009B5E18"/>
    <w:rsid w:val="009B6337"/>
    <w:rsid w:val="009B6876"/>
    <w:rsid w:val="009B6A35"/>
    <w:rsid w:val="009B6AD5"/>
    <w:rsid w:val="009B6FE4"/>
    <w:rsid w:val="009B7174"/>
    <w:rsid w:val="009B75A9"/>
    <w:rsid w:val="009B7672"/>
    <w:rsid w:val="009B7C09"/>
    <w:rsid w:val="009C012B"/>
    <w:rsid w:val="009C035B"/>
    <w:rsid w:val="009C070A"/>
    <w:rsid w:val="009C07FE"/>
    <w:rsid w:val="009C0A43"/>
    <w:rsid w:val="009C1039"/>
    <w:rsid w:val="009C143F"/>
    <w:rsid w:val="009C1B8B"/>
    <w:rsid w:val="009C229C"/>
    <w:rsid w:val="009C236C"/>
    <w:rsid w:val="009C24A0"/>
    <w:rsid w:val="009C2581"/>
    <w:rsid w:val="009C2E24"/>
    <w:rsid w:val="009C30FF"/>
    <w:rsid w:val="009C334F"/>
    <w:rsid w:val="009C3454"/>
    <w:rsid w:val="009C34E7"/>
    <w:rsid w:val="009C3600"/>
    <w:rsid w:val="009C3833"/>
    <w:rsid w:val="009C3AD9"/>
    <w:rsid w:val="009C3F90"/>
    <w:rsid w:val="009C4DD9"/>
    <w:rsid w:val="009C4E89"/>
    <w:rsid w:val="009C4FF9"/>
    <w:rsid w:val="009C53E8"/>
    <w:rsid w:val="009C5677"/>
    <w:rsid w:val="009C5B10"/>
    <w:rsid w:val="009C5D42"/>
    <w:rsid w:val="009C5E66"/>
    <w:rsid w:val="009C6154"/>
    <w:rsid w:val="009C6236"/>
    <w:rsid w:val="009C62B8"/>
    <w:rsid w:val="009C630D"/>
    <w:rsid w:val="009C6567"/>
    <w:rsid w:val="009C65B5"/>
    <w:rsid w:val="009C6968"/>
    <w:rsid w:val="009C69D6"/>
    <w:rsid w:val="009C6D21"/>
    <w:rsid w:val="009C7734"/>
    <w:rsid w:val="009C7A2C"/>
    <w:rsid w:val="009C7E9D"/>
    <w:rsid w:val="009D0285"/>
    <w:rsid w:val="009D0490"/>
    <w:rsid w:val="009D0B67"/>
    <w:rsid w:val="009D10FB"/>
    <w:rsid w:val="009D11DD"/>
    <w:rsid w:val="009D122F"/>
    <w:rsid w:val="009D15DC"/>
    <w:rsid w:val="009D1845"/>
    <w:rsid w:val="009D1AB5"/>
    <w:rsid w:val="009D1B5B"/>
    <w:rsid w:val="009D1D6F"/>
    <w:rsid w:val="009D23DB"/>
    <w:rsid w:val="009D2599"/>
    <w:rsid w:val="009D288F"/>
    <w:rsid w:val="009D294C"/>
    <w:rsid w:val="009D29E4"/>
    <w:rsid w:val="009D2C4B"/>
    <w:rsid w:val="009D2F49"/>
    <w:rsid w:val="009D30E6"/>
    <w:rsid w:val="009D332A"/>
    <w:rsid w:val="009D35FA"/>
    <w:rsid w:val="009D375E"/>
    <w:rsid w:val="009D38DD"/>
    <w:rsid w:val="009D3BF8"/>
    <w:rsid w:val="009D3D01"/>
    <w:rsid w:val="009D3E9A"/>
    <w:rsid w:val="009D402A"/>
    <w:rsid w:val="009D4683"/>
    <w:rsid w:val="009D4709"/>
    <w:rsid w:val="009D49B4"/>
    <w:rsid w:val="009D5161"/>
    <w:rsid w:val="009D53A3"/>
    <w:rsid w:val="009D580E"/>
    <w:rsid w:val="009D5B8D"/>
    <w:rsid w:val="009D5C43"/>
    <w:rsid w:val="009D5E61"/>
    <w:rsid w:val="009D611F"/>
    <w:rsid w:val="009D62B8"/>
    <w:rsid w:val="009D62CF"/>
    <w:rsid w:val="009D63AE"/>
    <w:rsid w:val="009D676D"/>
    <w:rsid w:val="009D6847"/>
    <w:rsid w:val="009D6C35"/>
    <w:rsid w:val="009D6D8C"/>
    <w:rsid w:val="009D6E81"/>
    <w:rsid w:val="009D7189"/>
    <w:rsid w:val="009D771E"/>
    <w:rsid w:val="009D78D7"/>
    <w:rsid w:val="009D7962"/>
    <w:rsid w:val="009D7B19"/>
    <w:rsid w:val="009D7C74"/>
    <w:rsid w:val="009D7F4E"/>
    <w:rsid w:val="009E00B5"/>
    <w:rsid w:val="009E02A7"/>
    <w:rsid w:val="009E03A6"/>
    <w:rsid w:val="009E04A7"/>
    <w:rsid w:val="009E062F"/>
    <w:rsid w:val="009E09CE"/>
    <w:rsid w:val="009E0BCC"/>
    <w:rsid w:val="009E0E80"/>
    <w:rsid w:val="009E1060"/>
    <w:rsid w:val="009E15A9"/>
    <w:rsid w:val="009E17EE"/>
    <w:rsid w:val="009E1CB3"/>
    <w:rsid w:val="009E1E03"/>
    <w:rsid w:val="009E1E13"/>
    <w:rsid w:val="009E2128"/>
    <w:rsid w:val="009E2F4C"/>
    <w:rsid w:val="009E3102"/>
    <w:rsid w:val="009E321B"/>
    <w:rsid w:val="009E3495"/>
    <w:rsid w:val="009E362F"/>
    <w:rsid w:val="009E3667"/>
    <w:rsid w:val="009E3F0D"/>
    <w:rsid w:val="009E41B5"/>
    <w:rsid w:val="009E4529"/>
    <w:rsid w:val="009E469A"/>
    <w:rsid w:val="009E49F6"/>
    <w:rsid w:val="009E5240"/>
    <w:rsid w:val="009E53B3"/>
    <w:rsid w:val="009E57BB"/>
    <w:rsid w:val="009E5E52"/>
    <w:rsid w:val="009E6079"/>
    <w:rsid w:val="009E610F"/>
    <w:rsid w:val="009E6201"/>
    <w:rsid w:val="009E624E"/>
    <w:rsid w:val="009E69F9"/>
    <w:rsid w:val="009E6A55"/>
    <w:rsid w:val="009E6BC1"/>
    <w:rsid w:val="009E6C56"/>
    <w:rsid w:val="009E704A"/>
    <w:rsid w:val="009E7286"/>
    <w:rsid w:val="009E73BB"/>
    <w:rsid w:val="009E758E"/>
    <w:rsid w:val="009E786B"/>
    <w:rsid w:val="009E79E0"/>
    <w:rsid w:val="009E7D6D"/>
    <w:rsid w:val="009E7FE5"/>
    <w:rsid w:val="009F0249"/>
    <w:rsid w:val="009F0310"/>
    <w:rsid w:val="009F0450"/>
    <w:rsid w:val="009F047A"/>
    <w:rsid w:val="009F0D4C"/>
    <w:rsid w:val="009F0D94"/>
    <w:rsid w:val="009F155C"/>
    <w:rsid w:val="009F1561"/>
    <w:rsid w:val="009F1646"/>
    <w:rsid w:val="009F1949"/>
    <w:rsid w:val="009F19A7"/>
    <w:rsid w:val="009F1CAA"/>
    <w:rsid w:val="009F1CCF"/>
    <w:rsid w:val="009F2071"/>
    <w:rsid w:val="009F22C6"/>
    <w:rsid w:val="009F239A"/>
    <w:rsid w:val="009F2B16"/>
    <w:rsid w:val="009F31EB"/>
    <w:rsid w:val="009F33F1"/>
    <w:rsid w:val="009F38EC"/>
    <w:rsid w:val="009F3E22"/>
    <w:rsid w:val="009F3E6D"/>
    <w:rsid w:val="009F41CD"/>
    <w:rsid w:val="009F43AF"/>
    <w:rsid w:val="009F476A"/>
    <w:rsid w:val="009F48E5"/>
    <w:rsid w:val="009F4906"/>
    <w:rsid w:val="009F4A3D"/>
    <w:rsid w:val="009F4EC9"/>
    <w:rsid w:val="009F51BC"/>
    <w:rsid w:val="009F5BCD"/>
    <w:rsid w:val="009F5CCD"/>
    <w:rsid w:val="009F62BB"/>
    <w:rsid w:val="009F62F2"/>
    <w:rsid w:val="009F6507"/>
    <w:rsid w:val="009F651A"/>
    <w:rsid w:val="009F65F5"/>
    <w:rsid w:val="009F680F"/>
    <w:rsid w:val="009F6856"/>
    <w:rsid w:val="009F6A86"/>
    <w:rsid w:val="009F6B9E"/>
    <w:rsid w:val="009F6D65"/>
    <w:rsid w:val="009F70B2"/>
    <w:rsid w:val="009F723C"/>
    <w:rsid w:val="009F7368"/>
    <w:rsid w:val="009F7AEF"/>
    <w:rsid w:val="009F7F39"/>
    <w:rsid w:val="00A001BB"/>
    <w:rsid w:val="00A00480"/>
    <w:rsid w:val="00A00582"/>
    <w:rsid w:val="00A006E0"/>
    <w:rsid w:val="00A01066"/>
    <w:rsid w:val="00A013D4"/>
    <w:rsid w:val="00A014CD"/>
    <w:rsid w:val="00A01BAF"/>
    <w:rsid w:val="00A01C1F"/>
    <w:rsid w:val="00A01D76"/>
    <w:rsid w:val="00A020F6"/>
    <w:rsid w:val="00A02410"/>
    <w:rsid w:val="00A02CB8"/>
    <w:rsid w:val="00A02E60"/>
    <w:rsid w:val="00A02F14"/>
    <w:rsid w:val="00A0313A"/>
    <w:rsid w:val="00A03182"/>
    <w:rsid w:val="00A032A5"/>
    <w:rsid w:val="00A034C5"/>
    <w:rsid w:val="00A03E58"/>
    <w:rsid w:val="00A04147"/>
    <w:rsid w:val="00A042EC"/>
    <w:rsid w:val="00A044E1"/>
    <w:rsid w:val="00A04973"/>
    <w:rsid w:val="00A04A11"/>
    <w:rsid w:val="00A05577"/>
    <w:rsid w:val="00A056F7"/>
    <w:rsid w:val="00A05AD0"/>
    <w:rsid w:val="00A05E46"/>
    <w:rsid w:val="00A06216"/>
    <w:rsid w:val="00A06B36"/>
    <w:rsid w:val="00A06C87"/>
    <w:rsid w:val="00A06CB2"/>
    <w:rsid w:val="00A071B5"/>
    <w:rsid w:val="00A07987"/>
    <w:rsid w:val="00A07A2C"/>
    <w:rsid w:val="00A07A85"/>
    <w:rsid w:val="00A07C29"/>
    <w:rsid w:val="00A07F33"/>
    <w:rsid w:val="00A100B3"/>
    <w:rsid w:val="00A101AC"/>
    <w:rsid w:val="00A10A3F"/>
    <w:rsid w:val="00A10BB3"/>
    <w:rsid w:val="00A10DB4"/>
    <w:rsid w:val="00A114D1"/>
    <w:rsid w:val="00A1156C"/>
    <w:rsid w:val="00A117B4"/>
    <w:rsid w:val="00A11B30"/>
    <w:rsid w:val="00A11C0A"/>
    <w:rsid w:val="00A11C33"/>
    <w:rsid w:val="00A11CAE"/>
    <w:rsid w:val="00A11D5A"/>
    <w:rsid w:val="00A11FC2"/>
    <w:rsid w:val="00A12070"/>
    <w:rsid w:val="00A1217E"/>
    <w:rsid w:val="00A1234E"/>
    <w:rsid w:val="00A12441"/>
    <w:rsid w:val="00A125D1"/>
    <w:rsid w:val="00A1290A"/>
    <w:rsid w:val="00A12C4A"/>
    <w:rsid w:val="00A1350A"/>
    <w:rsid w:val="00A137CF"/>
    <w:rsid w:val="00A137E6"/>
    <w:rsid w:val="00A139EC"/>
    <w:rsid w:val="00A13B3F"/>
    <w:rsid w:val="00A13C43"/>
    <w:rsid w:val="00A145A8"/>
    <w:rsid w:val="00A149A7"/>
    <w:rsid w:val="00A149CB"/>
    <w:rsid w:val="00A15709"/>
    <w:rsid w:val="00A15931"/>
    <w:rsid w:val="00A15A38"/>
    <w:rsid w:val="00A15C40"/>
    <w:rsid w:val="00A161C0"/>
    <w:rsid w:val="00A1664F"/>
    <w:rsid w:val="00A168EE"/>
    <w:rsid w:val="00A16EEB"/>
    <w:rsid w:val="00A17D3B"/>
    <w:rsid w:val="00A17DD8"/>
    <w:rsid w:val="00A17E51"/>
    <w:rsid w:val="00A17F97"/>
    <w:rsid w:val="00A20012"/>
    <w:rsid w:val="00A201AA"/>
    <w:rsid w:val="00A20507"/>
    <w:rsid w:val="00A2104D"/>
    <w:rsid w:val="00A210A9"/>
    <w:rsid w:val="00A216C9"/>
    <w:rsid w:val="00A21905"/>
    <w:rsid w:val="00A21921"/>
    <w:rsid w:val="00A21E6A"/>
    <w:rsid w:val="00A21FCA"/>
    <w:rsid w:val="00A2204F"/>
    <w:rsid w:val="00A22969"/>
    <w:rsid w:val="00A22B0B"/>
    <w:rsid w:val="00A22FE7"/>
    <w:rsid w:val="00A232BC"/>
    <w:rsid w:val="00A23370"/>
    <w:rsid w:val="00A23959"/>
    <w:rsid w:val="00A242D6"/>
    <w:rsid w:val="00A2484D"/>
    <w:rsid w:val="00A24CA9"/>
    <w:rsid w:val="00A2541C"/>
    <w:rsid w:val="00A254E1"/>
    <w:rsid w:val="00A25669"/>
    <w:rsid w:val="00A257E6"/>
    <w:rsid w:val="00A25923"/>
    <w:rsid w:val="00A25D82"/>
    <w:rsid w:val="00A25FF9"/>
    <w:rsid w:val="00A261E6"/>
    <w:rsid w:val="00A264EF"/>
    <w:rsid w:val="00A26DB2"/>
    <w:rsid w:val="00A26E86"/>
    <w:rsid w:val="00A27481"/>
    <w:rsid w:val="00A27D3D"/>
    <w:rsid w:val="00A27D69"/>
    <w:rsid w:val="00A27DE2"/>
    <w:rsid w:val="00A27E47"/>
    <w:rsid w:val="00A27F56"/>
    <w:rsid w:val="00A3041E"/>
    <w:rsid w:val="00A308B7"/>
    <w:rsid w:val="00A30A1F"/>
    <w:rsid w:val="00A30BDA"/>
    <w:rsid w:val="00A30FA8"/>
    <w:rsid w:val="00A310A5"/>
    <w:rsid w:val="00A31309"/>
    <w:rsid w:val="00A31484"/>
    <w:rsid w:val="00A31489"/>
    <w:rsid w:val="00A318A0"/>
    <w:rsid w:val="00A326A9"/>
    <w:rsid w:val="00A3283A"/>
    <w:rsid w:val="00A32D34"/>
    <w:rsid w:val="00A330E9"/>
    <w:rsid w:val="00A333B4"/>
    <w:rsid w:val="00A3389B"/>
    <w:rsid w:val="00A33C7D"/>
    <w:rsid w:val="00A34049"/>
    <w:rsid w:val="00A342EC"/>
    <w:rsid w:val="00A3445F"/>
    <w:rsid w:val="00A34530"/>
    <w:rsid w:val="00A34A85"/>
    <w:rsid w:val="00A34B2E"/>
    <w:rsid w:val="00A34FBB"/>
    <w:rsid w:val="00A35289"/>
    <w:rsid w:val="00A353A2"/>
    <w:rsid w:val="00A35735"/>
    <w:rsid w:val="00A35981"/>
    <w:rsid w:val="00A35BC5"/>
    <w:rsid w:val="00A35BD0"/>
    <w:rsid w:val="00A36C19"/>
    <w:rsid w:val="00A36C8A"/>
    <w:rsid w:val="00A36E66"/>
    <w:rsid w:val="00A37002"/>
    <w:rsid w:val="00A37146"/>
    <w:rsid w:val="00A3727C"/>
    <w:rsid w:val="00A37380"/>
    <w:rsid w:val="00A374EA"/>
    <w:rsid w:val="00A377C9"/>
    <w:rsid w:val="00A37B1D"/>
    <w:rsid w:val="00A37D66"/>
    <w:rsid w:val="00A40066"/>
    <w:rsid w:val="00A40845"/>
    <w:rsid w:val="00A40C45"/>
    <w:rsid w:val="00A40E87"/>
    <w:rsid w:val="00A411F3"/>
    <w:rsid w:val="00A41264"/>
    <w:rsid w:val="00A4134B"/>
    <w:rsid w:val="00A4134D"/>
    <w:rsid w:val="00A416BE"/>
    <w:rsid w:val="00A4172B"/>
    <w:rsid w:val="00A41ABA"/>
    <w:rsid w:val="00A41B07"/>
    <w:rsid w:val="00A41D3B"/>
    <w:rsid w:val="00A41DEA"/>
    <w:rsid w:val="00A41FD7"/>
    <w:rsid w:val="00A42316"/>
    <w:rsid w:val="00A42482"/>
    <w:rsid w:val="00A425E4"/>
    <w:rsid w:val="00A42997"/>
    <w:rsid w:val="00A42AAF"/>
    <w:rsid w:val="00A42B6D"/>
    <w:rsid w:val="00A42FD5"/>
    <w:rsid w:val="00A4305E"/>
    <w:rsid w:val="00A43790"/>
    <w:rsid w:val="00A43B1F"/>
    <w:rsid w:val="00A43E4B"/>
    <w:rsid w:val="00A43EDD"/>
    <w:rsid w:val="00A44242"/>
    <w:rsid w:val="00A447E6"/>
    <w:rsid w:val="00A449A5"/>
    <w:rsid w:val="00A44D8A"/>
    <w:rsid w:val="00A44E97"/>
    <w:rsid w:val="00A44F56"/>
    <w:rsid w:val="00A450C4"/>
    <w:rsid w:val="00A4532D"/>
    <w:rsid w:val="00A454B8"/>
    <w:rsid w:val="00A45BC3"/>
    <w:rsid w:val="00A45E59"/>
    <w:rsid w:val="00A46036"/>
    <w:rsid w:val="00A46276"/>
    <w:rsid w:val="00A46497"/>
    <w:rsid w:val="00A4659D"/>
    <w:rsid w:val="00A46696"/>
    <w:rsid w:val="00A46BDB"/>
    <w:rsid w:val="00A46DA0"/>
    <w:rsid w:val="00A4726C"/>
    <w:rsid w:val="00A476CB"/>
    <w:rsid w:val="00A479C9"/>
    <w:rsid w:val="00A500F7"/>
    <w:rsid w:val="00A50772"/>
    <w:rsid w:val="00A508A2"/>
    <w:rsid w:val="00A508FB"/>
    <w:rsid w:val="00A50D7B"/>
    <w:rsid w:val="00A511CF"/>
    <w:rsid w:val="00A51A17"/>
    <w:rsid w:val="00A51A5E"/>
    <w:rsid w:val="00A51BA4"/>
    <w:rsid w:val="00A52132"/>
    <w:rsid w:val="00A52673"/>
    <w:rsid w:val="00A52723"/>
    <w:rsid w:val="00A52A15"/>
    <w:rsid w:val="00A53491"/>
    <w:rsid w:val="00A53E49"/>
    <w:rsid w:val="00A54015"/>
    <w:rsid w:val="00A544D3"/>
    <w:rsid w:val="00A54BA7"/>
    <w:rsid w:val="00A54C14"/>
    <w:rsid w:val="00A54C8C"/>
    <w:rsid w:val="00A54D0F"/>
    <w:rsid w:val="00A54D6D"/>
    <w:rsid w:val="00A54E8E"/>
    <w:rsid w:val="00A54FC5"/>
    <w:rsid w:val="00A5519A"/>
    <w:rsid w:val="00A55697"/>
    <w:rsid w:val="00A5594D"/>
    <w:rsid w:val="00A55A3C"/>
    <w:rsid w:val="00A55DE4"/>
    <w:rsid w:val="00A55FFB"/>
    <w:rsid w:val="00A5601B"/>
    <w:rsid w:val="00A561CF"/>
    <w:rsid w:val="00A563C6"/>
    <w:rsid w:val="00A5646B"/>
    <w:rsid w:val="00A56C60"/>
    <w:rsid w:val="00A56CB3"/>
    <w:rsid w:val="00A56E4A"/>
    <w:rsid w:val="00A57020"/>
    <w:rsid w:val="00A57149"/>
    <w:rsid w:val="00A573FB"/>
    <w:rsid w:val="00A57468"/>
    <w:rsid w:val="00A579EA"/>
    <w:rsid w:val="00A57CFA"/>
    <w:rsid w:val="00A601A1"/>
    <w:rsid w:val="00A60473"/>
    <w:rsid w:val="00A607A9"/>
    <w:rsid w:val="00A60991"/>
    <w:rsid w:val="00A60F8C"/>
    <w:rsid w:val="00A60FBF"/>
    <w:rsid w:val="00A6158B"/>
    <w:rsid w:val="00A61820"/>
    <w:rsid w:val="00A61A25"/>
    <w:rsid w:val="00A61A81"/>
    <w:rsid w:val="00A61F96"/>
    <w:rsid w:val="00A62230"/>
    <w:rsid w:val="00A62957"/>
    <w:rsid w:val="00A62D45"/>
    <w:rsid w:val="00A62DC9"/>
    <w:rsid w:val="00A632A7"/>
    <w:rsid w:val="00A635B3"/>
    <w:rsid w:val="00A6395D"/>
    <w:rsid w:val="00A63A6A"/>
    <w:rsid w:val="00A63DA8"/>
    <w:rsid w:val="00A640E4"/>
    <w:rsid w:val="00A641C8"/>
    <w:rsid w:val="00A646F2"/>
    <w:rsid w:val="00A648F0"/>
    <w:rsid w:val="00A65066"/>
    <w:rsid w:val="00A65500"/>
    <w:rsid w:val="00A6566E"/>
    <w:rsid w:val="00A65FFD"/>
    <w:rsid w:val="00A6611D"/>
    <w:rsid w:val="00A6615C"/>
    <w:rsid w:val="00A66355"/>
    <w:rsid w:val="00A6651D"/>
    <w:rsid w:val="00A66BA2"/>
    <w:rsid w:val="00A66BF9"/>
    <w:rsid w:val="00A672A4"/>
    <w:rsid w:val="00A6769C"/>
    <w:rsid w:val="00A6770A"/>
    <w:rsid w:val="00A7000C"/>
    <w:rsid w:val="00A7058F"/>
    <w:rsid w:val="00A70640"/>
    <w:rsid w:val="00A70768"/>
    <w:rsid w:val="00A70E4B"/>
    <w:rsid w:val="00A715A7"/>
    <w:rsid w:val="00A716D0"/>
    <w:rsid w:val="00A71D83"/>
    <w:rsid w:val="00A71DA9"/>
    <w:rsid w:val="00A72222"/>
    <w:rsid w:val="00A72408"/>
    <w:rsid w:val="00A72575"/>
    <w:rsid w:val="00A7271A"/>
    <w:rsid w:val="00A72A82"/>
    <w:rsid w:val="00A72C26"/>
    <w:rsid w:val="00A72C30"/>
    <w:rsid w:val="00A7340C"/>
    <w:rsid w:val="00A734C1"/>
    <w:rsid w:val="00A7354F"/>
    <w:rsid w:val="00A735F3"/>
    <w:rsid w:val="00A738B6"/>
    <w:rsid w:val="00A73D48"/>
    <w:rsid w:val="00A73E15"/>
    <w:rsid w:val="00A73E6C"/>
    <w:rsid w:val="00A74F3E"/>
    <w:rsid w:val="00A75321"/>
    <w:rsid w:val="00A75532"/>
    <w:rsid w:val="00A7557A"/>
    <w:rsid w:val="00A75823"/>
    <w:rsid w:val="00A7597E"/>
    <w:rsid w:val="00A75CDD"/>
    <w:rsid w:val="00A75D2B"/>
    <w:rsid w:val="00A763D6"/>
    <w:rsid w:val="00A7677E"/>
    <w:rsid w:val="00A76980"/>
    <w:rsid w:val="00A769EB"/>
    <w:rsid w:val="00A76E77"/>
    <w:rsid w:val="00A77020"/>
    <w:rsid w:val="00A77142"/>
    <w:rsid w:val="00A77157"/>
    <w:rsid w:val="00A772A3"/>
    <w:rsid w:val="00A772DB"/>
    <w:rsid w:val="00A77810"/>
    <w:rsid w:val="00A77819"/>
    <w:rsid w:val="00A77875"/>
    <w:rsid w:val="00A77AB8"/>
    <w:rsid w:val="00A77BC2"/>
    <w:rsid w:val="00A77C50"/>
    <w:rsid w:val="00A77D3F"/>
    <w:rsid w:val="00A77F96"/>
    <w:rsid w:val="00A80413"/>
    <w:rsid w:val="00A80927"/>
    <w:rsid w:val="00A81035"/>
    <w:rsid w:val="00A81069"/>
    <w:rsid w:val="00A8137B"/>
    <w:rsid w:val="00A81F86"/>
    <w:rsid w:val="00A8206B"/>
    <w:rsid w:val="00A822E3"/>
    <w:rsid w:val="00A82426"/>
    <w:rsid w:val="00A82838"/>
    <w:rsid w:val="00A829C6"/>
    <w:rsid w:val="00A82A1D"/>
    <w:rsid w:val="00A82A36"/>
    <w:rsid w:val="00A833BD"/>
    <w:rsid w:val="00A83814"/>
    <w:rsid w:val="00A8393A"/>
    <w:rsid w:val="00A83BC9"/>
    <w:rsid w:val="00A83C1F"/>
    <w:rsid w:val="00A84176"/>
    <w:rsid w:val="00A84201"/>
    <w:rsid w:val="00A84203"/>
    <w:rsid w:val="00A8422F"/>
    <w:rsid w:val="00A84847"/>
    <w:rsid w:val="00A8486D"/>
    <w:rsid w:val="00A84DD2"/>
    <w:rsid w:val="00A85259"/>
    <w:rsid w:val="00A8543D"/>
    <w:rsid w:val="00A8548C"/>
    <w:rsid w:val="00A85583"/>
    <w:rsid w:val="00A85703"/>
    <w:rsid w:val="00A85779"/>
    <w:rsid w:val="00A85936"/>
    <w:rsid w:val="00A85F95"/>
    <w:rsid w:val="00A862C3"/>
    <w:rsid w:val="00A869B0"/>
    <w:rsid w:val="00A86DF7"/>
    <w:rsid w:val="00A86FE0"/>
    <w:rsid w:val="00A86FED"/>
    <w:rsid w:val="00A87279"/>
    <w:rsid w:val="00A8773D"/>
    <w:rsid w:val="00A877F2"/>
    <w:rsid w:val="00A87C10"/>
    <w:rsid w:val="00A87C4C"/>
    <w:rsid w:val="00A87E19"/>
    <w:rsid w:val="00A902FA"/>
    <w:rsid w:val="00A90C32"/>
    <w:rsid w:val="00A90EE2"/>
    <w:rsid w:val="00A91286"/>
    <w:rsid w:val="00A912E2"/>
    <w:rsid w:val="00A9177F"/>
    <w:rsid w:val="00A91917"/>
    <w:rsid w:val="00A91C01"/>
    <w:rsid w:val="00A91EAF"/>
    <w:rsid w:val="00A9289A"/>
    <w:rsid w:val="00A92DD0"/>
    <w:rsid w:val="00A93167"/>
    <w:rsid w:val="00A9323D"/>
    <w:rsid w:val="00A933DE"/>
    <w:rsid w:val="00A93542"/>
    <w:rsid w:val="00A937A3"/>
    <w:rsid w:val="00A9383E"/>
    <w:rsid w:val="00A93AAE"/>
    <w:rsid w:val="00A94165"/>
    <w:rsid w:val="00A942DD"/>
    <w:rsid w:val="00A9439F"/>
    <w:rsid w:val="00A94597"/>
    <w:rsid w:val="00A94BE8"/>
    <w:rsid w:val="00A94C30"/>
    <w:rsid w:val="00A94C71"/>
    <w:rsid w:val="00A9550E"/>
    <w:rsid w:val="00A9551E"/>
    <w:rsid w:val="00A9590A"/>
    <w:rsid w:val="00A95CD8"/>
    <w:rsid w:val="00A9625B"/>
    <w:rsid w:val="00A964E4"/>
    <w:rsid w:val="00A96822"/>
    <w:rsid w:val="00A96856"/>
    <w:rsid w:val="00A96982"/>
    <w:rsid w:val="00A96C89"/>
    <w:rsid w:val="00A96D0D"/>
    <w:rsid w:val="00A96D64"/>
    <w:rsid w:val="00A96EA4"/>
    <w:rsid w:val="00A97110"/>
    <w:rsid w:val="00A976EF"/>
    <w:rsid w:val="00A97D45"/>
    <w:rsid w:val="00A97E6F"/>
    <w:rsid w:val="00AA01EA"/>
    <w:rsid w:val="00AA02B4"/>
    <w:rsid w:val="00AA02D3"/>
    <w:rsid w:val="00AA0B76"/>
    <w:rsid w:val="00AA0CC1"/>
    <w:rsid w:val="00AA11E6"/>
    <w:rsid w:val="00AA14A5"/>
    <w:rsid w:val="00AA1516"/>
    <w:rsid w:val="00AA1872"/>
    <w:rsid w:val="00AA1CFB"/>
    <w:rsid w:val="00AA209D"/>
    <w:rsid w:val="00AA2607"/>
    <w:rsid w:val="00AA37AA"/>
    <w:rsid w:val="00AA39CE"/>
    <w:rsid w:val="00AA39D8"/>
    <w:rsid w:val="00AA3B19"/>
    <w:rsid w:val="00AA3B39"/>
    <w:rsid w:val="00AA40F3"/>
    <w:rsid w:val="00AA425D"/>
    <w:rsid w:val="00AA4607"/>
    <w:rsid w:val="00AA4D44"/>
    <w:rsid w:val="00AA4FF9"/>
    <w:rsid w:val="00AA5064"/>
    <w:rsid w:val="00AA513E"/>
    <w:rsid w:val="00AA5801"/>
    <w:rsid w:val="00AA5990"/>
    <w:rsid w:val="00AA5BA0"/>
    <w:rsid w:val="00AA5CE4"/>
    <w:rsid w:val="00AA5E88"/>
    <w:rsid w:val="00AA5F38"/>
    <w:rsid w:val="00AA6258"/>
    <w:rsid w:val="00AA638D"/>
    <w:rsid w:val="00AA6486"/>
    <w:rsid w:val="00AA649A"/>
    <w:rsid w:val="00AA6522"/>
    <w:rsid w:val="00AA65B2"/>
    <w:rsid w:val="00AA65DC"/>
    <w:rsid w:val="00AA66C3"/>
    <w:rsid w:val="00AA6AA6"/>
    <w:rsid w:val="00AA6CBD"/>
    <w:rsid w:val="00AA71D9"/>
    <w:rsid w:val="00AA7988"/>
    <w:rsid w:val="00AB0058"/>
    <w:rsid w:val="00AB01E8"/>
    <w:rsid w:val="00AB0417"/>
    <w:rsid w:val="00AB04E3"/>
    <w:rsid w:val="00AB073F"/>
    <w:rsid w:val="00AB086C"/>
    <w:rsid w:val="00AB10BB"/>
    <w:rsid w:val="00AB1586"/>
    <w:rsid w:val="00AB16D4"/>
    <w:rsid w:val="00AB1AF9"/>
    <w:rsid w:val="00AB2564"/>
    <w:rsid w:val="00AB25F2"/>
    <w:rsid w:val="00AB2607"/>
    <w:rsid w:val="00AB2AD8"/>
    <w:rsid w:val="00AB2DC1"/>
    <w:rsid w:val="00AB302D"/>
    <w:rsid w:val="00AB3399"/>
    <w:rsid w:val="00AB364D"/>
    <w:rsid w:val="00AB3689"/>
    <w:rsid w:val="00AB3864"/>
    <w:rsid w:val="00AB3943"/>
    <w:rsid w:val="00AB4612"/>
    <w:rsid w:val="00AB4B00"/>
    <w:rsid w:val="00AB4D96"/>
    <w:rsid w:val="00AB52FD"/>
    <w:rsid w:val="00AB571C"/>
    <w:rsid w:val="00AB57F1"/>
    <w:rsid w:val="00AB5835"/>
    <w:rsid w:val="00AB5957"/>
    <w:rsid w:val="00AB5AD0"/>
    <w:rsid w:val="00AB6071"/>
    <w:rsid w:val="00AB61C1"/>
    <w:rsid w:val="00AB63DF"/>
    <w:rsid w:val="00AB6823"/>
    <w:rsid w:val="00AB6C65"/>
    <w:rsid w:val="00AB7124"/>
    <w:rsid w:val="00AB74A7"/>
    <w:rsid w:val="00AB74D2"/>
    <w:rsid w:val="00AB775A"/>
    <w:rsid w:val="00AB7AF4"/>
    <w:rsid w:val="00AB7BCE"/>
    <w:rsid w:val="00AB7D38"/>
    <w:rsid w:val="00AB7DF8"/>
    <w:rsid w:val="00AC027F"/>
    <w:rsid w:val="00AC0315"/>
    <w:rsid w:val="00AC06A7"/>
    <w:rsid w:val="00AC0B9F"/>
    <w:rsid w:val="00AC0F15"/>
    <w:rsid w:val="00AC0FFD"/>
    <w:rsid w:val="00AC1624"/>
    <w:rsid w:val="00AC1D23"/>
    <w:rsid w:val="00AC218C"/>
    <w:rsid w:val="00AC2789"/>
    <w:rsid w:val="00AC29C2"/>
    <w:rsid w:val="00AC2A75"/>
    <w:rsid w:val="00AC2BCD"/>
    <w:rsid w:val="00AC2CCA"/>
    <w:rsid w:val="00AC2D20"/>
    <w:rsid w:val="00AC2D8A"/>
    <w:rsid w:val="00AC30E3"/>
    <w:rsid w:val="00AC3314"/>
    <w:rsid w:val="00AC33D5"/>
    <w:rsid w:val="00AC345C"/>
    <w:rsid w:val="00AC35CA"/>
    <w:rsid w:val="00AC361E"/>
    <w:rsid w:val="00AC3A18"/>
    <w:rsid w:val="00AC3A95"/>
    <w:rsid w:val="00AC3DAF"/>
    <w:rsid w:val="00AC3E58"/>
    <w:rsid w:val="00AC40B8"/>
    <w:rsid w:val="00AC4206"/>
    <w:rsid w:val="00AC4268"/>
    <w:rsid w:val="00AC44BB"/>
    <w:rsid w:val="00AC4751"/>
    <w:rsid w:val="00AC4BEB"/>
    <w:rsid w:val="00AC4E26"/>
    <w:rsid w:val="00AC4F82"/>
    <w:rsid w:val="00AC51F0"/>
    <w:rsid w:val="00AC532F"/>
    <w:rsid w:val="00AC5445"/>
    <w:rsid w:val="00AC5DCB"/>
    <w:rsid w:val="00AC5E64"/>
    <w:rsid w:val="00AC5EE0"/>
    <w:rsid w:val="00AC60B1"/>
    <w:rsid w:val="00AC6228"/>
    <w:rsid w:val="00AC628A"/>
    <w:rsid w:val="00AC6298"/>
    <w:rsid w:val="00AC66FC"/>
    <w:rsid w:val="00AC6AE6"/>
    <w:rsid w:val="00AC6BB0"/>
    <w:rsid w:val="00AC6EED"/>
    <w:rsid w:val="00AC71E9"/>
    <w:rsid w:val="00AC7484"/>
    <w:rsid w:val="00AC76E5"/>
    <w:rsid w:val="00AC78D0"/>
    <w:rsid w:val="00AC79D8"/>
    <w:rsid w:val="00AC7BA2"/>
    <w:rsid w:val="00AD02CF"/>
    <w:rsid w:val="00AD09F9"/>
    <w:rsid w:val="00AD0F2C"/>
    <w:rsid w:val="00AD1181"/>
    <w:rsid w:val="00AD1D4B"/>
    <w:rsid w:val="00AD1FFE"/>
    <w:rsid w:val="00AD2071"/>
    <w:rsid w:val="00AD20A0"/>
    <w:rsid w:val="00AD2538"/>
    <w:rsid w:val="00AD2B07"/>
    <w:rsid w:val="00AD2F00"/>
    <w:rsid w:val="00AD2F6A"/>
    <w:rsid w:val="00AD342B"/>
    <w:rsid w:val="00AD373B"/>
    <w:rsid w:val="00AD38FF"/>
    <w:rsid w:val="00AD3ADD"/>
    <w:rsid w:val="00AD42E0"/>
    <w:rsid w:val="00AD43A7"/>
    <w:rsid w:val="00AD4568"/>
    <w:rsid w:val="00AD4B4B"/>
    <w:rsid w:val="00AD4F9E"/>
    <w:rsid w:val="00AD5DDB"/>
    <w:rsid w:val="00AD66DE"/>
    <w:rsid w:val="00AD672E"/>
    <w:rsid w:val="00AD688A"/>
    <w:rsid w:val="00AD6A93"/>
    <w:rsid w:val="00AD6C23"/>
    <w:rsid w:val="00AD711A"/>
    <w:rsid w:val="00AD749A"/>
    <w:rsid w:val="00AD7A51"/>
    <w:rsid w:val="00AD7F02"/>
    <w:rsid w:val="00AD7FD7"/>
    <w:rsid w:val="00AE0090"/>
    <w:rsid w:val="00AE0316"/>
    <w:rsid w:val="00AE05C1"/>
    <w:rsid w:val="00AE079F"/>
    <w:rsid w:val="00AE0A3D"/>
    <w:rsid w:val="00AE0B9E"/>
    <w:rsid w:val="00AE0D0F"/>
    <w:rsid w:val="00AE0D8E"/>
    <w:rsid w:val="00AE0DCB"/>
    <w:rsid w:val="00AE0F74"/>
    <w:rsid w:val="00AE11E8"/>
    <w:rsid w:val="00AE141B"/>
    <w:rsid w:val="00AE173D"/>
    <w:rsid w:val="00AE1955"/>
    <w:rsid w:val="00AE1A99"/>
    <w:rsid w:val="00AE1ACC"/>
    <w:rsid w:val="00AE1E57"/>
    <w:rsid w:val="00AE20D4"/>
    <w:rsid w:val="00AE21E2"/>
    <w:rsid w:val="00AE21FA"/>
    <w:rsid w:val="00AE26AF"/>
    <w:rsid w:val="00AE2CF9"/>
    <w:rsid w:val="00AE2FE3"/>
    <w:rsid w:val="00AE3043"/>
    <w:rsid w:val="00AE3422"/>
    <w:rsid w:val="00AE35E1"/>
    <w:rsid w:val="00AE37E9"/>
    <w:rsid w:val="00AE3888"/>
    <w:rsid w:val="00AE3927"/>
    <w:rsid w:val="00AE3DD5"/>
    <w:rsid w:val="00AE4031"/>
    <w:rsid w:val="00AE4109"/>
    <w:rsid w:val="00AE4400"/>
    <w:rsid w:val="00AE4640"/>
    <w:rsid w:val="00AE470A"/>
    <w:rsid w:val="00AE47CC"/>
    <w:rsid w:val="00AE4921"/>
    <w:rsid w:val="00AE4980"/>
    <w:rsid w:val="00AE4986"/>
    <w:rsid w:val="00AE4AF5"/>
    <w:rsid w:val="00AE4DC8"/>
    <w:rsid w:val="00AE4EE1"/>
    <w:rsid w:val="00AE50BC"/>
    <w:rsid w:val="00AE51E4"/>
    <w:rsid w:val="00AE54F3"/>
    <w:rsid w:val="00AE5AB9"/>
    <w:rsid w:val="00AE5B13"/>
    <w:rsid w:val="00AE5C2C"/>
    <w:rsid w:val="00AE63BC"/>
    <w:rsid w:val="00AE65B2"/>
    <w:rsid w:val="00AE6780"/>
    <w:rsid w:val="00AE6904"/>
    <w:rsid w:val="00AE6CA6"/>
    <w:rsid w:val="00AE6D0C"/>
    <w:rsid w:val="00AE73F0"/>
    <w:rsid w:val="00AE75C6"/>
    <w:rsid w:val="00AE780D"/>
    <w:rsid w:val="00AE7876"/>
    <w:rsid w:val="00AE78DF"/>
    <w:rsid w:val="00AE7ABD"/>
    <w:rsid w:val="00AF03F1"/>
    <w:rsid w:val="00AF0543"/>
    <w:rsid w:val="00AF074E"/>
    <w:rsid w:val="00AF0D1C"/>
    <w:rsid w:val="00AF0FB6"/>
    <w:rsid w:val="00AF0FDF"/>
    <w:rsid w:val="00AF15EB"/>
    <w:rsid w:val="00AF16E4"/>
    <w:rsid w:val="00AF1ABD"/>
    <w:rsid w:val="00AF1C90"/>
    <w:rsid w:val="00AF2109"/>
    <w:rsid w:val="00AF249B"/>
    <w:rsid w:val="00AF2E57"/>
    <w:rsid w:val="00AF2E85"/>
    <w:rsid w:val="00AF2EA7"/>
    <w:rsid w:val="00AF2F1B"/>
    <w:rsid w:val="00AF3554"/>
    <w:rsid w:val="00AF357C"/>
    <w:rsid w:val="00AF3612"/>
    <w:rsid w:val="00AF36E1"/>
    <w:rsid w:val="00AF3AB3"/>
    <w:rsid w:val="00AF4733"/>
    <w:rsid w:val="00AF4F27"/>
    <w:rsid w:val="00AF4F64"/>
    <w:rsid w:val="00AF5086"/>
    <w:rsid w:val="00AF53CE"/>
    <w:rsid w:val="00AF53F4"/>
    <w:rsid w:val="00AF5616"/>
    <w:rsid w:val="00AF561D"/>
    <w:rsid w:val="00AF575A"/>
    <w:rsid w:val="00AF5836"/>
    <w:rsid w:val="00AF5C9B"/>
    <w:rsid w:val="00AF5E02"/>
    <w:rsid w:val="00AF652A"/>
    <w:rsid w:val="00AF7187"/>
    <w:rsid w:val="00AF75C8"/>
    <w:rsid w:val="00AF7651"/>
    <w:rsid w:val="00AF765C"/>
    <w:rsid w:val="00AF76E3"/>
    <w:rsid w:val="00AF78E4"/>
    <w:rsid w:val="00AF7B94"/>
    <w:rsid w:val="00AF7DE7"/>
    <w:rsid w:val="00AF7F1A"/>
    <w:rsid w:val="00B00650"/>
    <w:rsid w:val="00B006A0"/>
    <w:rsid w:val="00B00AAD"/>
    <w:rsid w:val="00B00B9D"/>
    <w:rsid w:val="00B00F34"/>
    <w:rsid w:val="00B01680"/>
    <w:rsid w:val="00B01878"/>
    <w:rsid w:val="00B01937"/>
    <w:rsid w:val="00B01C71"/>
    <w:rsid w:val="00B01DE3"/>
    <w:rsid w:val="00B01E49"/>
    <w:rsid w:val="00B026CB"/>
    <w:rsid w:val="00B02816"/>
    <w:rsid w:val="00B02C12"/>
    <w:rsid w:val="00B03227"/>
    <w:rsid w:val="00B03360"/>
    <w:rsid w:val="00B038EB"/>
    <w:rsid w:val="00B03923"/>
    <w:rsid w:val="00B03A94"/>
    <w:rsid w:val="00B03D3B"/>
    <w:rsid w:val="00B03F5E"/>
    <w:rsid w:val="00B03FB5"/>
    <w:rsid w:val="00B040D9"/>
    <w:rsid w:val="00B0412F"/>
    <w:rsid w:val="00B041F6"/>
    <w:rsid w:val="00B045EC"/>
    <w:rsid w:val="00B0473B"/>
    <w:rsid w:val="00B04ABB"/>
    <w:rsid w:val="00B04B3F"/>
    <w:rsid w:val="00B04C59"/>
    <w:rsid w:val="00B04E13"/>
    <w:rsid w:val="00B05142"/>
    <w:rsid w:val="00B0522C"/>
    <w:rsid w:val="00B052DA"/>
    <w:rsid w:val="00B059A2"/>
    <w:rsid w:val="00B05B10"/>
    <w:rsid w:val="00B05EFC"/>
    <w:rsid w:val="00B0605C"/>
    <w:rsid w:val="00B06409"/>
    <w:rsid w:val="00B06583"/>
    <w:rsid w:val="00B06642"/>
    <w:rsid w:val="00B068A5"/>
    <w:rsid w:val="00B06994"/>
    <w:rsid w:val="00B06A89"/>
    <w:rsid w:val="00B06CE2"/>
    <w:rsid w:val="00B06E6D"/>
    <w:rsid w:val="00B0706B"/>
    <w:rsid w:val="00B0734F"/>
    <w:rsid w:val="00B073FE"/>
    <w:rsid w:val="00B074F2"/>
    <w:rsid w:val="00B0752F"/>
    <w:rsid w:val="00B075C1"/>
    <w:rsid w:val="00B07CE7"/>
    <w:rsid w:val="00B07F61"/>
    <w:rsid w:val="00B10026"/>
    <w:rsid w:val="00B101A6"/>
    <w:rsid w:val="00B105AD"/>
    <w:rsid w:val="00B10642"/>
    <w:rsid w:val="00B1071D"/>
    <w:rsid w:val="00B10771"/>
    <w:rsid w:val="00B1083F"/>
    <w:rsid w:val="00B10A39"/>
    <w:rsid w:val="00B10C1E"/>
    <w:rsid w:val="00B115C6"/>
    <w:rsid w:val="00B11860"/>
    <w:rsid w:val="00B11A79"/>
    <w:rsid w:val="00B11AB3"/>
    <w:rsid w:val="00B12527"/>
    <w:rsid w:val="00B1260C"/>
    <w:rsid w:val="00B1261C"/>
    <w:rsid w:val="00B126EC"/>
    <w:rsid w:val="00B12E40"/>
    <w:rsid w:val="00B12FFF"/>
    <w:rsid w:val="00B13211"/>
    <w:rsid w:val="00B133C4"/>
    <w:rsid w:val="00B135B0"/>
    <w:rsid w:val="00B1380E"/>
    <w:rsid w:val="00B13900"/>
    <w:rsid w:val="00B13D1B"/>
    <w:rsid w:val="00B14118"/>
    <w:rsid w:val="00B14462"/>
    <w:rsid w:val="00B14713"/>
    <w:rsid w:val="00B149E7"/>
    <w:rsid w:val="00B14D31"/>
    <w:rsid w:val="00B14F80"/>
    <w:rsid w:val="00B15067"/>
    <w:rsid w:val="00B1519A"/>
    <w:rsid w:val="00B151E0"/>
    <w:rsid w:val="00B154AB"/>
    <w:rsid w:val="00B15C08"/>
    <w:rsid w:val="00B160FF"/>
    <w:rsid w:val="00B16100"/>
    <w:rsid w:val="00B16107"/>
    <w:rsid w:val="00B1615E"/>
    <w:rsid w:val="00B16444"/>
    <w:rsid w:val="00B16BB8"/>
    <w:rsid w:val="00B16C9C"/>
    <w:rsid w:val="00B16D13"/>
    <w:rsid w:val="00B1731D"/>
    <w:rsid w:val="00B175A4"/>
    <w:rsid w:val="00B179B6"/>
    <w:rsid w:val="00B17B80"/>
    <w:rsid w:val="00B17C4C"/>
    <w:rsid w:val="00B17E3F"/>
    <w:rsid w:val="00B202A8"/>
    <w:rsid w:val="00B20457"/>
    <w:rsid w:val="00B20781"/>
    <w:rsid w:val="00B208E2"/>
    <w:rsid w:val="00B20987"/>
    <w:rsid w:val="00B20B82"/>
    <w:rsid w:val="00B20C90"/>
    <w:rsid w:val="00B20EA4"/>
    <w:rsid w:val="00B20F87"/>
    <w:rsid w:val="00B21249"/>
    <w:rsid w:val="00B215BF"/>
    <w:rsid w:val="00B217BD"/>
    <w:rsid w:val="00B21BFB"/>
    <w:rsid w:val="00B21C86"/>
    <w:rsid w:val="00B21DD0"/>
    <w:rsid w:val="00B220D3"/>
    <w:rsid w:val="00B220F2"/>
    <w:rsid w:val="00B222C3"/>
    <w:rsid w:val="00B2242F"/>
    <w:rsid w:val="00B22463"/>
    <w:rsid w:val="00B22905"/>
    <w:rsid w:val="00B22AB3"/>
    <w:rsid w:val="00B22B14"/>
    <w:rsid w:val="00B22F59"/>
    <w:rsid w:val="00B231EE"/>
    <w:rsid w:val="00B237B1"/>
    <w:rsid w:val="00B23A6C"/>
    <w:rsid w:val="00B23B06"/>
    <w:rsid w:val="00B23CAD"/>
    <w:rsid w:val="00B2494A"/>
    <w:rsid w:val="00B24971"/>
    <w:rsid w:val="00B249DA"/>
    <w:rsid w:val="00B24C70"/>
    <w:rsid w:val="00B24DA2"/>
    <w:rsid w:val="00B24DC8"/>
    <w:rsid w:val="00B24E19"/>
    <w:rsid w:val="00B24F52"/>
    <w:rsid w:val="00B252FC"/>
    <w:rsid w:val="00B2557C"/>
    <w:rsid w:val="00B257A1"/>
    <w:rsid w:val="00B2581D"/>
    <w:rsid w:val="00B25AF3"/>
    <w:rsid w:val="00B25CC3"/>
    <w:rsid w:val="00B25F6A"/>
    <w:rsid w:val="00B26161"/>
    <w:rsid w:val="00B267E8"/>
    <w:rsid w:val="00B269A5"/>
    <w:rsid w:val="00B26A1F"/>
    <w:rsid w:val="00B26CEF"/>
    <w:rsid w:val="00B26E9F"/>
    <w:rsid w:val="00B2702C"/>
    <w:rsid w:val="00B2723B"/>
    <w:rsid w:val="00B272F2"/>
    <w:rsid w:val="00B274DD"/>
    <w:rsid w:val="00B27595"/>
    <w:rsid w:val="00B278AA"/>
    <w:rsid w:val="00B27EED"/>
    <w:rsid w:val="00B304BD"/>
    <w:rsid w:val="00B311D7"/>
    <w:rsid w:val="00B31458"/>
    <w:rsid w:val="00B31C8E"/>
    <w:rsid w:val="00B328C2"/>
    <w:rsid w:val="00B329A0"/>
    <w:rsid w:val="00B32A37"/>
    <w:rsid w:val="00B32D5E"/>
    <w:rsid w:val="00B32E1A"/>
    <w:rsid w:val="00B32E1B"/>
    <w:rsid w:val="00B337EE"/>
    <w:rsid w:val="00B339FB"/>
    <w:rsid w:val="00B33CF8"/>
    <w:rsid w:val="00B34471"/>
    <w:rsid w:val="00B34AA8"/>
    <w:rsid w:val="00B34C0D"/>
    <w:rsid w:val="00B3512F"/>
    <w:rsid w:val="00B35195"/>
    <w:rsid w:val="00B35273"/>
    <w:rsid w:val="00B35B9F"/>
    <w:rsid w:val="00B35CE3"/>
    <w:rsid w:val="00B35D7F"/>
    <w:rsid w:val="00B3638A"/>
    <w:rsid w:val="00B364B4"/>
    <w:rsid w:val="00B36958"/>
    <w:rsid w:val="00B36CB3"/>
    <w:rsid w:val="00B376E6"/>
    <w:rsid w:val="00B37CA9"/>
    <w:rsid w:val="00B37D82"/>
    <w:rsid w:val="00B40084"/>
    <w:rsid w:val="00B403F6"/>
    <w:rsid w:val="00B408AF"/>
    <w:rsid w:val="00B40CC7"/>
    <w:rsid w:val="00B40DA9"/>
    <w:rsid w:val="00B410F5"/>
    <w:rsid w:val="00B4122A"/>
    <w:rsid w:val="00B41453"/>
    <w:rsid w:val="00B4168A"/>
    <w:rsid w:val="00B416F6"/>
    <w:rsid w:val="00B41A99"/>
    <w:rsid w:val="00B41F63"/>
    <w:rsid w:val="00B421B7"/>
    <w:rsid w:val="00B42260"/>
    <w:rsid w:val="00B429AC"/>
    <w:rsid w:val="00B42BAD"/>
    <w:rsid w:val="00B43026"/>
    <w:rsid w:val="00B43467"/>
    <w:rsid w:val="00B43C52"/>
    <w:rsid w:val="00B43C53"/>
    <w:rsid w:val="00B43F14"/>
    <w:rsid w:val="00B440EF"/>
    <w:rsid w:val="00B443EB"/>
    <w:rsid w:val="00B44670"/>
    <w:rsid w:val="00B4469B"/>
    <w:rsid w:val="00B44764"/>
    <w:rsid w:val="00B44949"/>
    <w:rsid w:val="00B449EC"/>
    <w:rsid w:val="00B44D46"/>
    <w:rsid w:val="00B44E2C"/>
    <w:rsid w:val="00B44EDF"/>
    <w:rsid w:val="00B450FB"/>
    <w:rsid w:val="00B452D3"/>
    <w:rsid w:val="00B455CB"/>
    <w:rsid w:val="00B4575A"/>
    <w:rsid w:val="00B45D65"/>
    <w:rsid w:val="00B45F4F"/>
    <w:rsid w:val="00B464BC"/>
    <w:rsid w:val="00B464EF"/>
    <w:rsid w:val="00B46685"/>
    <w:rsid w:val="00B469DA"/>
    <w:rsid w:val="00B46A49"/>
    <w:rsid w:val="00B46CEB"/>
    <w:rsid w:val="00B46D38"/>
    <w:rsid w:val="00B46D71"/>
    <w:rsid w:val="00B46DA6"/>
    <w:rsid w:val="00B47270"/>
    <w:rsid w:val="00B47362"/>
    <w:rsid w:val="00B47A39"/>
    <w:rsid w:val="00B50311"/>
    <w:rsid w:val="00B50366"/>
    <w:rsid w:val="00B5057C"/>
    <w:rsid w:val="00B50731"/>
    <w:rsid w:val="00B50769"/>
    <w:rsid w:val="00B509F7"/>
    <w:rsid w:val="00B50E88"/>
    <w:rsid w:val="00B51345"/>
    <w:rsid w:val="00B515A9"/>
    <w:rsid w:val="00B5176B"/>
    <w:rsid w:val="00B519BD"/>
    <w:rsid w:val="00B51B10"/>
    <w:rsid w:val="00B51CF4"/>
    <w:rsid w:val="00B51D8A"/>
    <w:rsid w:val="00B5206F"/>
    <w:rsid w:val="00B5272B"/>
    <w:rsid w:val="00B52BB6"/>
    <w:rsid w:val="00B52D69"/>
    <w:rsid w:val="00B52E42"/>
    <w:rsid w:val="00B52F86"/>
    <w:rsid w:val="00B530AF"/>
    <w:rsid w:val="00B53425"/>
    <w:rsid w:val="00B534D3"/>
    <w:rsid w:val="00B534E6"/>
    <w:rsid w:val="00B53B68"/>
    <w:rsid w:val="00B53D2B"/>
    <w:rsid w:val="00B543D6"/>
    <w:rsid w:val="00B5447A"/>
    <w:rsid w:val="00B545D1"/>
    <w:rsid w:val="00B5467B"/>
    <w:rsid w:val="00B54805"/>
    <w:rsid w:val="00B54B94"/>
    <w:rsid w:val="00B54EB3"/>
    <w:rsid w:val="00B54EFB"/>
    <w:rsid w:val="00B551D1"/>
    <w:rsid w:val="00B5534B"/>
    <w:rsid w:val="00B553B4"/>
    <w:rsid w:val="00B55AE0"/>
    <w:rsid w:val="00B55B0A"/>
    <w:rsid w:val="00B55B4C"/>
    <w:rsid w:val="00B55CD5"/>
    <w:rsid w:val="00B55E66"/>
    <w:rsid w:val="00B56051"/>
    <w:rsid w:val="00B560B6"/>
    <w:rsid w:val="00B5615B"/>
    <w:rsid w:val="00B56471"/>
    <w:rsid w:val="00B566F6"/>
    <w:rsid w:val="00B56850"/>
    <w:rsid w:val="00B56D10"/>
    <w:rsid w:val="00B56F04"/>
    <w:rsid w:val="00B5704E"/>
    <w:rsid w:val="00B5713A"/>
    <w:rsid w:val="00B572C4"/>
    <w:rsid w:val="00B57699"/>
    <w:rsid w:val="00B57A9C"/>
    <w:rsid w:val="00B57CDD"/>
    <w:rsid w:val="00B57F99"/>
    <w:rsid w:val="00B60138"/>
    <w:rsid w:val="00B60219"/>
    <w:rsid w:val="00B6040D"/>
    <w:rsid w:val="00B60428"/>
    <w:rsid w:val="00B60A18"/>
    <w:rsid w:val="00B60D07"/>
    <w:rsid w:val="00B60E96"/>
    <w:rsid w:val="00B61187"/>
    <w:rsid w:val="00B6123D"/>
    <w:rsid w:val="00B61777"/>
    <w:rsid w:val="00B619CC"/>
    <w:rsid w:val="00B61D63"/>
    <w:rsid w:val="00B61D81"/>
    <w:rsid w:val="00B61DA6"/>
    <w:rsid w:val="00B622A7"/>
    <w:rsid w:val="00B6270A"/>
    <w:rsid w:val="00B6289F"/>
    <w:rsid w:val="00B62ACF"/>
    <w:rsid w:val="00B62AEA"/>
    <w:rsid w:val="00B62C1B"/>
    <w:rsid w:val="00B62F6A"/>
    <w:rsid w:val="00B63445"/>
    <w:rsid w:val="00B6347D"/>
    <w:rsid w:val="00B63A5E"/>
    <w:rsid w:val="00B63AE6"/>
    <w:rsid w:val="00B63B28"/>
    <w:rsid w:val="00B63BA9"/>
    <w:rsid w:val="00B63FA8"/>
    <w:rsid w:val="00B640CE"/>
    <w:rsid w:val="00B647AA"/>
    <w:rsid w:val="00B64A6E"/>
    <w:rsid w:val="00B64CF4"/>
    <w:rsid w:val="00B64E39"/>
    <w:rsid w:val="00B64EDF"/>
    <w:rsid w:val="00B64FF6"/>
    <w:rsid w:val="00B653DD"/>
    <w:rsid w:val="00B6540F"/>
    <w:rsid w:val="00B6551C"/>
    <w:rsid w:val="00B65C78"/>
    <w:rsid w:val="00B65E8A"/>
    <w:rsid w:val="00B66404"/>
    <w:rsid w:val="00B66C64"/>
    <w:rsid w:val="00B66D40"/>
    <w:rsid w:val="00B66DB7"/>
    <w:rsid w:val="00B66E30"/>
    <w:rsid w:val="00B67129"/>
    <w:rsid w:val="00B67130"/>
    <w:rsid w:val="00B6730B"/>
    <w:rsid w:val="00B6747E"/>
    <w:rsid w:val="00B674A9"/>
    <w:rsid w:val="00B67705"/>
    <w:rsid w:val="00B67906"/>
    <w:rsid w:val="00B679CC"/>
    <w:rsid w:val="00B67B81"/>
    <w:rsid w:val="00B67DBC"/>
    <w:rsid w:val="00B70376"/>
    <w:rsid w:val="00B7050C"/>
    <w:rsid w:val="00B70518"/>
    <w:rsid w:val="00B7077F"/>
    <w:rsid w:val="00B70DB5"/>
    <w:rsid w:val="00B7118C"/>
    <w:rsid w:val="00B711EA"/>
    <w:rsid w:val="00B71783"/>
    <w:rsid w:val="00B718B8"/>
    <w:rsid w:val="00B71F4A"/>
    <w:rsid w:val="00B723CB"/>
    <w:rsid w:val="00B7245F"/>
    <w:rsid w:val="00B72612"/>
    <w:rsid w:val="00B72C44"/>
    <w:rsid w:val="00B72CF7"/>
    <w:rsid w:val="00B72F4C"/>
    <w:rsid w:val="00B73025"/>
    <w:rsid w:val="00B732C4"/>
    <w:rsid w:val="00B734EF"/>
    <w:rsid w:val="00B7359D"/>
    <w:rsid w:val="00B736D5"/>
    <w:rsid w:val="00B7383C"/>
    <w:rsid w:val="00B73B56"/>
    <w:rsid w:val="00B747FE"/>
    <w:rsid w:val="00B748E2"/>
    <w:rsid w:val="00B74B8B"/>
    <w:rsid w:val="00B751AE"/>
    <w:rsid w:val="00B756EE"/>
    <w:rsid w:val="00B757F6"/>
    <w:rsid w:val="00B75834"/>
    <w:rsid w:val="00B75A73"/>
    <w:rsid w:val="00B75FC8"/>
    <w:rsid w:val="00B760F8"/>
    <w:rsid w:val="00B763B8"/>
    <w:rsid w:val="00B763EC"/>
    <w:rsid w:val="00B7666D"/>
    <w:rsid w:val="00B76921"/>
    <w:rsid w:val="00B76AD7"/>
    <w:rsid w:val="00B76BC9"/>
    <w:rsid w:val="00B76C45"/>
    <w:rsid w:val="00B76D43"/>
    <w:rsid w:val="00B770AE"/>
    <w:rsid w:val="00B776BA"/>
    <w:rsid w:val="00B77727"/>
    <w:rsid w:val="00B77861"/>
    <w:rsid w:val="00B778FB"/>
    <w:rsid w:val="00B806AF"/>
    <w:rsid w:val="00B8081F"/>
    <w:rsid w:val="00B8095A"/>
    <w:rsid w:val="00B80A91"/>
    <w:rsid w:val="00B80D82"/>
    <w:rsid w:val="00B80DEC"/>
    <w:rsid w:val="00B81014"/>
    <w:rsid w:val="00B81148"/>
    <w:rsid w:val="00B81AD4"/>
    <w:rsid w:val="00B81B0B"/>
    <w:rsid w:val="00B81B5C"/>
    <w:rsid w:val="00B81C9B"/>
    <w:rsid w:val="00B81E73"/>
    <w:rsid w:val="00B820B9"/>
    <w:rsid w:val="00B82286"/>
    <w:rsid w:val="00B8232F"/>
    <w:rsid w:val="00B8287F"/>
    <w:rsid w:val="00B82E37"/>
    <w:rsid w:val="00B82F6D"/>
    <w:rsid w:val="00B8346B"/>
    <w:rsid w:val="00B83769"/>
    <w:rsid w:val="00B838B6"/>
    <w:rsid w:val="00B8399C"/>
    <w:rsid w:val="00B83A5A"/>
    <w:rsid w:val="00B841B1"/>
    <w:rsid w:val="00B84298"/>
    <w:rsid w:val="00B8437D"/>
    <w:rsid w:val="00B84F3C"/>
    <w:rsid w:val="00B8560E"/>
    <w:rsid w:val="00B85953"/>
    <w:rsid w:val="00B8595E"/>
    <w:rsid w:val="00B85983"/>
    <w:rsid w:val="00B85990"/>
    <w:rsid w:val="00B85B24"/>
    <w:rsid w:val="00B85B7D"/>
    <w:rsid w:val="00B85C26"/>
    <w:rsid w:val="00B85C46"/>
    <w:rsid w:val="00B85FB1"/>
    <w:rsid w:val="00B86567"/>
    <w:rsid w:val="00B865FA"/>
    <w:rsid w:val="00B868B3"/>
    <w:rsid w:val="00B86A4A"/>
    <w:rsid w:val="00B86AAD"/>
    <w:rsid w:val="00B87423"/>
    <w:rsid w:val="00B875EB"/>
    <w:rsid w:val="00B8761D"/>
    <w:rsid w:val="00B87906"/>
    <w:rsid w:val="00B87951"/>
    <w:rsid w:val="00B903AC"/>
    <w:rsid w:val="00B9043D"/>
    <w:rsid w:val="00B91007"/>
    <w:rsid w:val="00B9142B"/>
    <w:rsid w:val="00B91463"/>
    <w:rsid w:val="00B9175C"/>
    <w:rsid w:val="00B91815"/>
    <w:rsid w:val="00B9196C"/>
    <w:rsid w:val="00B91C46"/>
    <w:rsid w:val="00B91ED3"/>
    <w:rsid w:val="00B92352"/>
    <w:rsid w:val="00B92F15"/>
    <w:rsid w:val="00B92F3D"/>
    <w:rsid w:val="00B93076"/>
    <w:rsid w:val="00B9307C"/>
    <w:rsid w:val="00B93221"/>
    <w:rsid w:val="00B93605"/>
    <w:rsid w:val="00B938FE"/>
    <w:rsid w:val="00B93F18"/>
    <w:rsid w:val="00B93F4A"/>
    <w:rsid w:val="00B9450C"/>
    <w:rsid w:val="00B9454C"/>
    <w:rsid w:val="00B9458D"/>
    <w:rsid w:val="00B94734"/>
    <w:rsid w:val="00B94A15"/>
    <w:rsid w:val="00B94DFD"/>
    <w:rsid w:val="00B950FB"/>
    <w:rsid w:val="00B95546"/>
    <w:rsid w:val="00B9569F"/>
    <w:rsid w:val="00B95759"/>
    <w:rsid w:val="00B958B7"/>
    <w:rsid w:val="00B958BC"/>
    <w:rsid w:val="00B95D25"/>
    <w:rsid w:val="00B95D2B"/>
    <w:rsid w:val="00B96295"/>
    <w:rsid w:val="00B966B6"/>
    <w:rsid w:val="00B968F1"/>
    <w:rsid w:val="00B969F7"/>
    <w:rsid w:val="00B96E36"/>
    <w:rsid w:val="00B96EBC"/>
    <w:rsid w:val="00B97177"/>
    <w:rsid w:val="00B974EE"/>
    <w:rsid w:val="00B9791C"/>
    <w:rsid w:val="00B97999"/>
    <w:rsid w:val="00B97CDF"/>
    <w:rsid w:val="00B97D43"/>
    <w:rsid w:val="00B97DC9"/>
    <w:rsid w:val="00B97E5C"/>
    <w:rsid w:val="00B97FCD"/>
    <w:rsid w:val="00BA00DB"/>
    <w:rsid w:val="00BA06F6"/>
    <w:rsid w:val="00BA0A32"/>
    <w:rsid w:val="00BA1048"/>
    <w:rsid w:val="00BA1753"/>
    <w:rsid w:val="00BA18D5"/>
    <w:rsid w:val="00BA1B29"/>
    <w:rsid w:val="00BA1B54"/>
    <w:rsid w:val="00BA2B29"/>
    <w:rsid w:val="00BA2CFC"/>
    <w:rsid w:val="00BA2D55"/>
    <w:rsid w:val="00BA2E85"/>
    <w:rsid w:val="00BA2EF2"/>
    <w:rsid w:val="00BA2F78"/>
    <w:rsid w:val="00BA2F88"/>
    <w:rsid w:val="00BA32C3"/>
    <w:rsid w:val="00BA3499"/>
    <w:rsid w:val="00BA3950"/>
    <w:rsid w:val="00BA3BD7"/>
    <w:rsid w:val="00BA3D80"/>
    <w:rsid w:val="00BA3F79"/>
    <w:rsid w:val="00BA44AF"/>
    <w:rsid w:val="00BA45F5"/>
    <w:rsid w:val="00BA4C73"/>
    <w:rsid w:val="00BA5050"/>
    <w:rsid w:val="00BA5666"/>
    <w:rsid w:val="00BA57BF"/>
    <w:rsid w:val="00BA5EC7"/>
    <w:rsid w:val="00BA5FD6"/>
    <w:rsid w:val="00BA60ED"/>
    <w:rsid w:val="00BA6452"/>
    <w:rsid w:val="00BA64F3"/>
    <w:rsid w:val="00BA65FA"/>
    <w:rsid w:val="00BA6B1E"/>
    <w:rsid w:val="00BA6B87"/>
    <w:rsid w:val="00BA6E18"/>
    <w:rsid w:val="00BA7C62"/>
    <w:rsid w:val="00BB00B9"/>
    <w:rsid w:val="00BB00DC"/>
    <w:rsid w:val="00BB0155"/>
    <w:rsid w:val="00BB0469"/>
    <w:rsid w:val="00BB05B1"/>
    <w:rsid w:val="00BB0774"/>
    <w:rsid w:val="00BB0A11"/>
    <w:rsid w:val="00BB0B12"/>
    <w:rsid w:val="00BB0B80"/>
    <w:rsid w:val="00BB0B98"/>
    <w:rsid w:val="00BB0BED"/>
    <w:rsid w:val="00BB11FD"/>
    <w:rsid w:val="00BB14B7"/>
    <w:rsid w:val="00BB168C"/>
    <w:rsid w:val="00BB17B4"/>
    <w:rsid w:val="00BB185F"/>
    <w:rsid w:val="00BB18C3"/>
    <w:rsid w:val="00BB1ECA"/>
    <w:rsid w:val="00BB20DB"/>
    <w:rsid w:val="00BB212E"/>
    <w:rsid w:val="00BB2221"/>
    <w:rsid w:val="00BB24FD"/>
    <w:rsid w:val="00BB2E23"/>
    <w:rsid w:val="00BB2E86"/>
    <w:rsid w:val="00BB34F3"/>
    <w:rsid w:val="00BB357E"/>
    <w:rsid w:val="00BB38A7"/>
    <w:rsid w:val="00BB390A"/>
    <w:rsid w:val="00BB3A7E"/>
    <w:rsid w:val="00BB3CBD"/>
    <w:rsid w:val="00BB426F"/>
    <w:rsid w:val="00BB42D7"/>
    <w:rsid w:val="00BB43D6"/>
    <w:rsid w:val="00BB46D7"/>
    <w:rsid w:val="00BB477E"/>
    <w:rsid w:val="00BB4AA1"/>
    <w:rsid w:val="00BB4C09"/>
    <w:rsid w:val="00BB524E"/>
    <w:rsid w:val="00BB5447"/>
    <w:rsid w:val="00BB5465"/>
    <w:rsid w:val="00BB54A2"/>
    <w:rsid w:val="00BB57C0"/>
    <w:rsid w:val="00BB5B79"/>
    <w:rsid w:val="00BB6015"/>
    <w:rsid w:val="00BB603C"/>
    <w:rsid w:val="00BB6415"/>
    <w:rsid w:val="00BB6467"/>
    <w:rsid w:val="00BB65A6"/>
    <w:rsid w:val="00BB666C"/>
    <w:rsid w:val="00BB6889"/>
    <w:rsid w:val="00BB6ED7"/>
    <w:rsid w:val="00BB71A5"/>
    <w:rsid w:val="00BB766E"/>
    <w:rsid w:val="00BB7694"/>
    <w:rsid w:val="00BB797D"/>
    <w:rsid w:val="00BB7BD5"/>
    <w:rsid w:val="00BB7BE7"/>
    <w:rsid w:val="00BC026A"/>
    <w:rsid w:val="00BC04FA"/>
    <w:rsid w:val="00BC0801"/>
    <w:rsid w:val="00BC0823"/>
    <w:rsid w:val="00BC093E"/>
    <w:rsid w:val="00BC0A3F"/>
    <w:rsid w:val="00BC0CE7"/>
    <w:rsid w:val="00BC0CF5"/>
    <w:rsid w:val="00BC187F"/>
    <w:rsid w:val="00BC1B91"/>
    <w:rsid w:val="00BC2407"/>
    <w:rsid w:val="00BC2BA2"/>
    <w:rsid w:val="00BC2BBF"/>
    <w:rsid w:val="00BC2E3B"/>
    <w:rsid w:val="00BC3119"/>
    <w:rsid w:val="00BC3408"/>
    <w:rsid w:val="00BC352D"/>
    <w:rsid w:val="00BC3607"/>
    <w:rsid w:val="00BC36D0"/>
    <w:rsid w:val="00BC3DB9"/>
    <w:rsid w:val="00BC4164"/>
    <w:rsid w:val="00BC4498"/>
    <w:rsid w:val="00BC44D7"/>
    <w:rsid w:val="00BC4CC5"/>
    <w:rsid w:val="00BC4D4F"/>
    <w:rsid w:val="00BC4FB5"/>
    <w:rsid w:val="00BC5099"/>
    <w:rsid w:val="00BC5260"/>
    <w:rsid w:val="00BC57EA"/>
    <w:rsid w:val="00BC5835"/>
    <w:rsid w:val="00BC5C8D"/>
    <w:rsid w:val="00BC5D8C"/>
    <w:rsid w:val="00BC5D9D"/>
    <w:rsid w:val="00BC5EF0"/>
    <w:rsid w:val="00BC614E"/>
    <w:rsid w:val="00BC6217"/>
    <w:rsid w:val="00BC6218"/>
    <w:rsid w:val="00BC622F"/>
    <w:rsid w:val="00BC6369"/>
    <w:rsid w:val="00BC655A"/>
    <w:rsid w:val="00BC65D3"/>
    <w:rsid w:val="00BC6A92"/>
    <w:rsid w:val="00BC6CA0"/>
    <w:rsid w:val="00BC6CD3"/>
    <w:rsid w:val="00BC6FA9"/>
    <w:rsid w:val="00BC73EA"/>
    <w:rsid w:val="00BC746B"/>
    <w:rsid w:val="00BC78DF"/>
    <w:rsid w:val="00BC7960"/>
    <w:rsid w:val="00BD0261"/>
    <w:rsid w:val="00BD072A"/>
    <w:rsid w:val="00BD0807"/>
    <w:rsid w:val="00BD0D44"/>
    <w:rsid w:val="00BD0DA6"/>
    <w:rsid w:val="00BD11BC"/>
    <w:rsid w:val="00BD150A"/>
    <w:rsid w:val="00BD1968"/>
    <w:rsid w:val="00BD1CCE"/>
    <w:rsid w:val="00BD20B2"/>
    <w:rsid w:val="00BD253D"/>
    <w:rsid w:val="00BD2BEA"/>
    <w:rsid w:val="00BD2C47"/>
    <w:rsid w:val="00BD2E31"/>
    <w:rsid w:val="00BD2E35"/>
    <w:rsid w:val="00BD31A6"/>
    <w:rsid w:val="00BD32C6"/>
    <w:rsid w:val="00BD332C"/>
    <w:rsid w:val="00BD34A0"/>
    <w:rsid w:val="00BD369F"/>
    <w:rsid w:val="00BD36CD"/>
    <w:rsid w:val="00BD39E6"/>
    <w:rsid w:val="00BD3A94"/>
    <w:rsid w:val="00BD3AED"/>
    <w:rsid w:val="00BD3B51"/>
    <w:rsid w:val="00BD3BC2"/>
    <w:rsid w:val="00BD3C29"/>
    <w:rsid w:val="00BD3DA4"/>
    <w:rsid w:val="00BD4008"/>
    <w:rsid w:val="00BD430A"/>
    <w:rsid w:val="00BD4B35"/>
    <w:rsid w:val="00BD4DD7"/>
    <w:rsid w:val="00BD4E08"/>
    <w:rsid w:val="00BD4EB2"/>
    <w:rsid w:val="00BD51A2"/>
    <w:rsid w:val="00BD542A"/>
    <w:rsid w:val="00BD5A75"/>
    <w:rsid w:val="00BD5D97"/>
    <w:rsid w:val="00BD6296"/>
    <w:rsid w:val="00BD6537"/>
    <w:rsid w:val="00BD6F4A"/>
    <w:rsid w:val="00BD7B7C"/>
    <w:rsid w:val="00BE01A2"/>
    <w:rsid w:val="00BE040A"/>
    <w:rsid w:val="00BE06C5"/>
    <w:rsid w:val="00BE081E"/>
    <w:rsid w:val="00BE089F"/>
    <w:rsid w:val="00BE0BB5"/>
    <w:rsid w:val="00BE1052"/>
    <w:rsid w:val="00BE12B3"/>
    <w:rsid w:val="00BE1557"/>
    <w:rsid w:val="00BE1559"/>
    <w:rsid w:val="00BE157D"/>
    <w:rsid w:val="00BE1A59"/>
    <w:rsid w:val="00BE1DFE"/>
    <w:rsid w:val="00BE2004"/>
    <w:rsid w:val="00BE26A1"/>
    <w:rsid w:val="00BE27B9"/>
    <w:rsid w:val="00BE2938"/>
    <w:rsid w:val="00BE2AD0"/>
    <w:rsid w:val="00BE2B60"/>
    <w:rsid w:val="00BE2F5C"/>
    <w:rsid w:val="00BE3564"/>
    <w:rsid w:val="00BE35A3"/>
    <w:rsid w:val="00BE3A42"/>
    <w:rsid w:val="00BE432A"/>
    <w:rsid w:val="00BE437B"/>
    <w:rsid w:val="00BE4579"/>
    <w:rsid w:val="00BE4682"/>
    <w:rsid w:val="00BE4B1E"/>
    <w:rsid w:val="00BE4DE0"/>
    <w:rsid w:val="00BE5953"/>
    <w:rsid w:val="00BE599F"/>
    <w:rsid w:val="00BE5B4D"/>
    <w:rsid w:val="00BE6092"/>
    <w:rsid w:val="00BE677E"/>
    <w:rsid w:val="00BE68A6"/>
    <w:rsid w:val="00BE6A4B"/>
    <w:rsid w:val="00BE6DD7"/>
    <w:rsid w:val="00BE70FF"/>
    <w:rsid w:val="00BE720E"/>
    <w:rsid w:val="00BE73AC"/>
    <w:rsid w:val="00BE778C"/>
    <w:rsid w:val="00BE77DF"/>
    <w:rsid w:val="00BE7B6E"/>
    <w:rsid w:val="00BE7F0A"/>
    <w:rsid w:val="00BF0059"/>
    <w:rsid w:val="00BF00B4"/>
    <w:rsid w:val="00BF03F3"/>
    <w:rsid w:val="00BF0409"/>
    <w:rsid w:val="00BF048B"/>
    <w:rsid w:val="00BF0915"/>
    <w:rsid w:val="00BF0A90"/>
    <w:rsid w:val="00BF0CB2"/>
    <w:rsid w:val="00BF0EB6"/>
    <w:rsid w:val="00BF0EBC"/>
    <w:rsid w:val="00BF0F2A"/>
    <w:rsid w:val="00BF0FD3"/>
    <w:rsid w:val="00BF105A"/>
    <w:rsid w:val="00BF10FD"/>
    <w:rsid w:val="00BF1538"/>
    <w:rsid w:val="00BF1805"/>
    <w:rsid w:val="00BF1B6A"/>
    <w:rsid w:val="00BF1D23"/>
    <w:rsid w:val="00BF1D92"/>
    <w:rsid w:val="00BF1DD4"/>
    <w:rsid w:val="00BF1FCE"/>
    <w:rsid w:val="00BF2165"/>
    <w:rsid w:val="00BF229C"/>
    <w:rsid w:val="00BF2433"/>
    <w:rsid w:val="00BF29A5"/>
    <w:rsid w:val="00BF2CE5"/>
    <w:rsid w:val="00BF2E0B"/>
    <w:rsid w:val="00BF2E6B"/>
    <w:rsid w:val="00BF301E"/>
    <w:rsid w:val="00BF34E9"/>
    <w:rsid w:val="00BF357C"/>
    <w:rsid w:val="00BF3CE0"/>
    <w:rsid w:val="00BF3D04"/>
    <w:rsid w:val="00BF3D71"/>
    <w:rsid w:val="00BF3D72"/>
    <w:rsid w:val="00BF439B"/>
    <w:rsid w:val="00BF473B"/>
    <w:rsid w:val="00BF481D"/>
    <w:rsid w:val="00BF4CCE"/>
    <w:rsid w:val="00BF4CD2"/>
    <w:rsid w:val="00BF4E8D"/>
    <w:rsid w:val="00BF52B0"/>
    <w:rsid w:val="00BF5B5B"/>
    <w:rsid w:val="00BF5BF8"/>
    <w:rsid w:val="00BF5EB0"/>
    <w:rsid w:val="00BF603A"/>
    <w:rsid w:val="00BF6055"/>
    <w:rsid w:val="00BF63D5"/>
    <w:rsid w:val="00BF645C"/>
    <w:rsid w:val="00BF6463"/>
    <w:rsid w:val="00BF677D"/>
    <w:rsid w:val="00BF6994"/>
    <w:rsid w:val="00BF6A45"/>
    <w:rsid w:val="00BF6A63"/>
    <w:rsid w:val="00BF6CC8"/>
    <w:rsid w:val="00BF6FBC"/>
    <w:rsid w:val="00BF709C"/>
    <w:rsid w:val="00BF7163"/>
    <w:rsid w:val="00BF72B1"/>
    <w:rsid w:val="00BF72E5"/>
    <w:rsid w:val="00BF7462"/>
    <w:rsid w:val="00BF761A"/>
    <w:rsid w:val="00BF79E5"/>
    <w:rsid w:val="00BF7EC8"/>
    <w:rsid w:val="00C00029"/>
    <w:rsid w:val="00C001C3"/>
    <w:rsid w:val="00C00259"/>
    <w:rsid w:val="00C00483"/>
    <w:rsid w:val="00C009C3"/>
    <w:rsid w:val="00C00B71"/>
    <w:rsid w:val="00C00E1D"/>
    <w:rsid w:val="00C00FD0"/>
    <w:rsid w:val="00C01430"/>
    <w:rsid w:val="00C014A2"/>
    <w:rsid w:val="00C01B02"/>
    <w:rsid w:val="00C01ED9"/>
    <w:rsid w:val="00C024F0"/>
    <w:rsid w:val="00C026A3"/>
    <w:rsid w:val="00C0274F"/>
    <w:rsid w:val="00C02968"/>
    <w:rsid w:val="00C02AE9"/>
    <w:rsid w:val="00C02B73"/>
    <w:rsid w:val="00C02C56"/>
    <w:rsid w:val="00C02C9F"/>
    <w:rsid w:val="00C03221"/>
    <w:rsid w:val="00C0323A"/>
    <w:rsid w:val="00C0352B"/>
    <w:rsid w:val="00C03615"/>
    <w:rsid w:val="00C03AF4"/>
    <w:rsid w:val="00C03DDB"/>
    <w:rsid w:val="00C03EFA"/>
    <w:rsid w:val="00C04204"/>
    <w:rsid w:val="00C0429A"/>
    <w:rsid w:val="00C042FE"/>
    <w:rsid w:val="00C04540"/>
    <w:rsid w:val="00C0474C"/>
    <w:rsid w:val="00C0477D"/>
    <w:rsid w:val="00C047E8"/>
    <w:rsid w:val="00C05174"/>
    <w:rsid w:val="00C05442"/>
    <w:rsid w:val="00C05A99"/>
    <w:rsid w:val="00C05BE7"/>
    <w:rsid w:val="00C060FE"/>
    <w:rsid w:val="00C0610A"/>
    <w:rsid w:val="00C06219"/>
    <w:rsid w:val="00C06940"/>
    <w:rsid w:val="00C069A7"/>
    <w:rsid w:val="00C06EDA"/>
    <w:rsid w:val="00C06F03"/>
    <w:rsid w:val="00C07111"/>
    <w:rsid w:val="00C07200"/>
    <w:rsid w:val="00C0775D"/>
    <w:rsid w:val="00C07DEA"/>
    <w:rsid w:val="00C07F3C"/>
    <w:rsid w:val="00C1015A"/>
    <w:rsid w:val="00C101F2"/>
    <w:rsid w:val="00C1037C"/>
    <w:rsid w:val="00C103DA"/>
    <w:rsid w:val="00C1056E"/>
    <w:rsid w:val="00C10861"/>
    <w:rsid w:val="00C10E37"/>
    <w:rsid w:val="00C113BE"/>
    <w:rsid w:val="00C11402"/>
    <w:rsid w:val="00C11887"/>
    <w:rsid w:val="00C11965"/>
    <w:rsid w:val="00C11C87"/>
    <w:rsid w:val="00C11D0D"/>
    <w:rsid w:val="00C121ED"/>
    <w:rsid w:val="00C123E7"/>
    <w:rsid w:val="00C12740"/>
    <w:rsid w:val="00C12791"/>
    <w:rsid w:val="00C12C76"/>
    <w:rsid w:val="00C135D6"/>
    <w:rsid w:val="00C1367C"/>
    <w:rsid w:val="00C13E7F"/>
    <w:rsid w:val="00C140B8"/>
    <w:rsid w:val="00C1430D"/>
    <w:rsid w:val="00C14379"/>
    <w:rsid w:val="00C1459C"/>
    <w:rsid w:val="00C14764"/>
    <w:rsid w:val="00C14775"/>
    <w:rsid w:val="00C14B69"/>
    <w:rsid w:val="00C14F2C"/>
    <w:rsid w:val="00C152C6"/>
    <w:rsid w:val="00C15902"/>
    <w:rsid w:val="00C15AE5"/>
    <w:rsid w:val="00C15B72"/>
    <w:rsid w:val="00C15BF1"/>
    <w:rsid w:val="00C16362"/>
    <w:rsid w:val="00C16614"/>
    <w:rsid w:val="00C16ACC"/>
    <w:rsid w:val="00C16CCA"/>
    <w:rsid w:val="00C16E84"/>
    <w:rsid w:val="00C17637"/>
    <w:rsid w:val="00C1789D"/>
    <w:rsid w:val="00C17A97"/>
    <w:rsid w:val="00C17BF4"/>
    <w:rsid w:val="00C17FA7"/>
    <w:rsid w:val="00C2047A"/>
    <w:rsid w:val="00C204FA"/>
    <w:rsid w:val="00C2092A"/>
    <w:rsid w:val="00C209A0"/>
    <w:rsid w:val="00C20A79"/>
    <w:rsid w:val="00C20E54"/>
    <w:rsid w:val="00C20F00"/>
    <w:rsid w:val="00C20F26"/>
    <w:rsid w:val="00C210D6"/>
    <w:rsid w:val="00C21106"/>
    <w:rsid w:val="00C211CA"/>
    <w:rsid w:val="00C21BFF"/>
    <w:rsid w:val="00C22A83"/>
    <w:rsid w:val="00C22BBB"/>
    <w:rsid w:val="00C22C64"/>
    <w:rsid w:val="00C22FC9"/>
    <w:rsid w:val="00C230A9"/>
    <w:rsid w:val="00C2334A"/>
    <w:rsid w:val="00C233BA"/>
    <w:rsid w:val="00C23CB6"/>
    <w:rsid w:val="00C23F29"/>
    <w:rsid w:val="00C2431A"/>
    <w:rsid w:val="00C244C4"/>
    <w:rsid w:val="00C24985"/>
    <w:rsid w:val="00C249B0"/>
    <w:rsid w:val="00C24A34"/>
    <w:rsid w:val="00C24BBA"/>
    <w:rsid w:val="00C24DDD"/>
    <w:rsid w:val="00C25101"/>
    <w:rsid w:val="00C255E4"/>
    <w:rsid w:val="00C25B79"/>
    <w:rsid w:val="00C25D2F"/>
    <w:rsid w:val="00C25DC5"/>
    <w:rsid w:val="00C25E2D"/>
    <w:rsid w:val="00C25FF0"/>
    <w:rsid w:val="00C260C0"/>
    <w:rsid w:val="00C26527"/>
    <w:rsid w:val="00C2671E"/>
    <w:rsid w:val="00C26903"/>
    <w:rsid w:val="00C26B07"/>
    <w:rsid w:val="00C26BFE"/>
    <w:rsid w:val="00C26C63"/>
    <w:rsid w:val="00C26EA2"/>
    <w:rsid w:val="00C26F2D"/>
    <w:rsid w:val="00C26FF6"/>
    <w:rsid w:val="00C27283"/>
    <w:rsid w:val="00C2756D"/>
    <w:rsid w:val="00C275FA"/>
    <w:rsid w:val="00C27CF1"/>
    <w:rsid w:val="00C302EA"/>
    <w:rsid w:val="00C30376"/>
    <w:rsid w:val="00C304CF"/>
    <w:rsid w:val="00C307DD"/>
    <w:rsid w:val="00C308B3"/>
    <w:rsid w:val="00C30A15"/>
    <w:rsid w:val="00C31069"/>
    <w:rsid w:val="00C31087"/>
    <w:rsid w:val="00C310D9"/>
    <w:rsid w:val="00C310FC"/>
    <w:rsid w:val="00C31220"/>
    <w:rsid w:val="00C31673"/>
    <w:rsid w:val="00C317D9"/>
    <w:rsid w:val="00C31CA6"/>
    <w:rsid w:val="00C31D39"/>
    <w:rsid w:val="00C31DC6"/>
    <w:rsid w:val="00C31F4D"/>
    <w:rsid w:val="00C32016"/>
    <w:rsid w:val="00C3243C"/>
    <w:rsid w:val="00C3250A"/>
    <w:rsid w:val="00C326A4"/>
    <w:rsid w:val="00C3369D"/>
    <w:rsid w:val="00C33944"/>
    <w:rsid w:val="00C33A1A"/>
    <w:rsid w:val="00C33BE9"/>
    <w:rsid w:val="00C33D02"/>
    <w:rsid w:val="00C33EAA"/>
    <w:rsid w:val="00C34045"/>
    <w:rsid w:val="00C340C0"/>
    <w:rsid w:val="00C34144"/>
    <w:rsid w:val="00C34532"/>
    <w:rsid w:val="00C3462F"/>
    <w:rsid w:val="00C3480A"/>
    <w:rsid w:val="00C34AF2"/>
    <w:rsid w:val="00C34D11"/>
    <w:rsid w:val="00C35068"/>
    <w:rsid w:val="00C35128"/>
    <w:rsid w:val="00C35709"/>
    <w:rsid w:val="00C35933"/>
    <w:rsid w:val="00C35B2E"/>
    <w:rsid w:val="00C3669D"/>
    <w:rsid w:val="00C36788"/>
    <w:rsid w:val="00C3695C"/>
    <w:rsid w:val="00C36C42"/>
    <w:rsid w:val="00C36D3F"/>
    <w:rsid w:val="00C36DEA"/>
    <w:rsid w:val="00C36F00"/>
    <w:rsid w:val="00C3701A"/>
    <w:rsid w:val="00C370A6"/>
    <w:rsid w:val="00C371B5"/>
    <w:rsid w:val="00C372D1"/>
    <w:rsid w:val="00C3734A"/>
    <w:rsid w:val="00C37D8F"/>
    <w:rsid w:val="00C400E2"/>
    <w:rsid w:val="00C404C3"/>
    <w:rsid w:val="00C40729"/>
    <w:rsid w:val="00C40928"/>
    <w:rsid w:val="00C40B63"/>
    <w:rsid w:val="00C40B7B"/>
    <w:rsid w:val="00C410BE"/>
    <w:rsid w:val="00C4167C"/>
    <w:rsid w:val="00C41E3D"/>
    <w:rsid w:val="00C421FE"/>
    <w:rsid w:val="00C42347"/>
    <w:rsid w:val="00C42517"/>
    <w:rsid w:val="00C42658"/>
    <w:rsid w:val="00C4360A"/>
    <w:rsid w:val="00C43991"/>
    <w:rsid w:val="00C439CB"/>
    <w:rsid w:val="00C43A6D"/>
    <w:rsid w:val="00C43D45"/>
    <w:rsid w:val="00C43E61"/>
    <w:rsid w:val="00C43EB9"/>
    <w:rsid w:val="00C43F18"/>
    <w:rsid w:val="00C441E4"/>
    <w:rsid w:val="00C44374"/>
    <w:rsid w:val="00C4463C"/>
    <w:rsid w:val="00C44742"/>
    <w:rsid w:val="00C44AB7"/>
    <w:rsid w:val="00C44DAD"/>
    <w:rsid w:val="00C45001"/>
    <w:rsid w:val="00C45017"/>
    <w:rsid w:val="00C451ED"/>
    <w:rsid w:val="00C45F19"/>
    <w:rsid w:val="00C4600B"/>
    <w:rsid w:val="00C46241"/>
    <w:rsid w:val="00C46745"/>
    <w:rsid w:val="00C467EA"/>
    <w:rsid w:val="00C4681B"/>
    <w:rsid w:val="00C46B80"/>
    <w:rsid w:val="00C46E3E"/>
    <w:rsid w:val="00C47902"/>
    <w:rsid w:val="00C4790F"/>
    <w:rsid w:val="00C501D2"/>
    <w:rsid w:val="00C502BB"/>
    <w:rsid w:val="00C5042D"/>
    <w:rsid w:val="00C504CB"/>
    <w:rsid w:val="00C50708"/>
    <w:rsid w:val="00C50781"/>
    <w:rsid w:val="00C507F0"/>
    <w:rsid w:val="00C50A12"/>
    <w:rsid w:val="00C50EB1"/>
    <w:rsid w:val="00C50EF5"/>
    <w:rsid w:val="00C51258"/>
    <w:rsid w:val="00C5163E"/>
    <w:rsid w:val="00C51698"/>
    <w:rsid w:val="00C51767"/>
    <w:rsid w:val="00C51A3A"/>
    <w:rsid w:val="00C51F12"/>
    <w:rsid w:val="00C52308"/>
    <w:rsid w:val="00C525EC"/>
    <w:rsid w:val="00C52670"/>
    <w:rsid w:val="00C526F0"/>
    <w:rsid w:val="00C528C6"/>
    <w:rsid w:val="00C52EC7"/>
    <w:rsid w:val="00C53194"/>
    <w:rsid w:val="00C531FE"/>
    <w:rsid w:val="00C53497"/>
    <w:rsid w:val="00C539D3"/>
    <w:rsid w:val="00C53A9E"/>
    <w:rsid w:val="00C53AA1"/>
    <w:rsid w:val="00C53CDE"/>
    <w:rsid w:val="00C54403"/>
    <w:rsid w:val="00C544E0"/>
    <w:rsid w:val="00C54708"/>
    <w:rsid w:val="00C54B92"/>
    <w:rsid w:val="00C54C68"/>
    <w:rsid w:val="00C54CB6"/>
    <w:rsid w:val="00C54F94"/>
    <w:rsid w:val="00C55945"/>
    <w:rsid w:val="00C55AE2"/>
    <w:rsid w:val="00C55CC8"/>
    <w:rsid w:val="00C55EA1"/>
    <w:rsid w:val="00C55F96"/>
    <w:rsid w:val="00C561FF"/>
    <w:rsid w:val="00C563DB"/>
    <w:rsid w:val="00C566D1"/>
    <w:rsid w:val="00C56838"/>
    <w:rsid w:val="00C56912"/>
    <w:rsid w:val="00C56ABD"/>
    <w:rsid w:val="00C56C1F"/>
    <w:rsid w:val="00C56D6E"/>
    <w:rsid w:val="00C56D79"/>
    <w:rsid w:val="00C573B0"/>
    <w:rsid w:val="00C57439"/>
    <w:rsid w:val="00C57651"/>
    <w:rsid w:val="00C578A8"/>
    <w:rsid w:val="00C57D45"/>
    <w:rsid w:val="00C604D2"/>
    <w:rsid w:val="00C6053A"/>
    <w:rsid w:val="00C60565"/>
    <w:rsid w:val="00C609F6"/>
    <w:rsid w:val="00C60AB7"/>
    <w:rsid w:val="00C60C2A"/>
    <w:rsid w:val="00C60E17"/>
    <w:rsid w:val="00C60FE2"/>
    <w:rsid w:val="00C61554"/>
    <w:rsid w:val="00C61766"/>
    <w:rsid w:val="00C61CE0"/>
    <w:rsid w:val="00C62633"/>
    <w:rsid w:val="00C62784"/>
    <w:rsid w:val="00C62B48"/>
    <w:rsid w:val="00C62BD6"/>
    <w:rsid w:val="00C62C48"/>
    <w:rsid w:val="00C62E80"/>
    <w:rsid w:val="00C62ECF"/>
    <w:rsid w:val="00C62F89"/>
    <w:rsid w:val="00C63465"/>
    <w:rsid w:val="00C63AB3"/>
    <w:rsid w:val="00C63D7B"/>
    <w:rsid w:val="00C63DF4"/>
    <w:rsid w:val="00C63E92"/>
    <w:rsid w:val="00C63EC0"/>
    <w:rsid w:val="00C640A9"/>
    <w:rsid w:val="00C6450F"/>
    <w:rsid w:val="00C648F8"/>
    <w:rsid w:val="00C64997"/>
    <w:rsid w:val="00C649E4"/>
    <w:rsid w:val="00C64B30"/>
    <w:rsid w:val="00C64CB0"/>
    <w:rsid w:val="00C64CC6"/>
    <w:rsid w:val="00C65272"/>
    <w:rsid w:val="00C65C2A"/>
    <w:rsid w:val="00C65CA5"/>
    <w:rsid w:val="00C65CD8"/>
    <w:rsid w:val="00C65F1E"/>
    <w:rsid w:val="00C65F6F"/>
    <w:rsid w:val="00C660E3"/>
    <w:rsid w:val="00C66400"/>
    <w:rsid w:val="00C664BA"/>
    <w:rsid w:val="00C665AA"/>
    <w:rsid w:val="00C66643"/>
    <w:rsid w:val="00C668C9"/>
    <w:rsid w:val="00C66BA8"/>
    <w:rsid w:val="00C66ED3"/>
    <w:rsid w:val="00C674A1"/>
    <w:rsid w:val="00C675EC"/>
    <w:rsid w:val="00C67A90"/>
    <w:rsid w:val="00C67D06"/>
    <w:rsid w:val="00C704CF"/>
    <w:rsid w:val="00C707CC"/>
    <w:rsid w:val="00C708C7"/>
    <w:rsid w:val="00C70915"/>
    <w:rsid w:val="00C71119"/>
    <w:rsid w:val="00C7125C"/>
    <w:rsid w:val="00C715CD"/>
    <w:rsid w:val="00C71A33"/>
    <w:rsid w:val="00C71BAD"/>
    <w:rsid w:val="00C71BF8"/>
    <w:rsid w:val="00C71C5B"/>
    <w:rsid w:val="00C71D97"/>
    <w:rsid w:val="00C71E1D"/>
    <w:rsid w:val="00C71E62"/>
    <w:rsid w:val="00C71F71"/>
    <w:rsid w:val="00C72060"/>
    <w:rsid w:val="00C7246C"/>
    <w:rsid w:val="00C725F6"/>
    <w:rsid w:val="00C728F6"/>
    <w:rsid w:val="00C72A81"/>
    <w:rsid w:val="00C72BFB"/>
    <w:rsid w:val="00C72E26"/>
    <w:rsid w:val="00C72E30"/>
    <w:rsid w:val="00C72FBC"/>
    <w:rsid w:val="00C734D3"/>
    <w:rsid w:val="00C73748"/>
    <w:rsid w:val="00C73F5C"/>
    <w:rsid w:val="00C7427C"/>
    <w:rsid w:val="00C74459"/>
    <w:rsid w:val="00C74523"/>
    <w:rsid w:val="00C74598"/>
    <w:rsid w:val="00C745F6"/>
    <w:rsid w:val="00C75243"/>
    <w:rsid w:val="00C75298"/>
    <w:rsid w:val="00C752DE"/>
    <w:rsid w:val="00C755CD"/>
    <w:rsid w:val="00C7563C"/>
    <w:rsid w:val="00C75711"/>
    <w:rsid w:val="00C758B9"/>
    <w:rsid w:val="00C75F5B"/>
    <w:rsid w:val="00C766E4"/>
    <w:rsid w:val="00C76AE0"/>
    <w:rsid w:val="00C7712F"/>
    <w:rsid w:val="00C7720C"/>
    <w:rsid w:val="00C7753A"/>
    <w:rsid w:val="00C77602"/>
    <w:rsid w:val="00C77638"/>
    <w:rsid w:val="00C779C9"/>
    <w:rsid w:val="00C77EED"/>
    <w:rsid w:val="00C800DA"/>
    <w:rsid w:val="00C8018C"/>
    <w:rsid w:val="00C80890"/>
    <w:rsid w:val="00C80E21"/>
    <w:rsid w:val="00C81748"/>
    <w:rsid w:val="00C81989"/>
    <w:rsid w:val="00C819BF"/>
    <w:rsid w:val="00C81CC0"/>
    <w:rsid w:val="00C81D2D"/>
    <w:rsid w:val="00C81D52"/>
    <w:rsid w:val="00C81DFB"/>
    <w:rsid w:val="00C81F77"/>
    <w:rsid w:val="00C82489"/>
    <w:rsid w:val="00C8283F"/>
    <w:rsid w:val="00C82875"/>
    <w:rsid w:val="00C82CB3"/>
    <w:rsid w:val="00C82D5E"/>
    <w:rsid w:val="00C82E5B"/>
    <w:rsid w:val="00C83529"/>
    <w:rsid w:val="00C83756"/>
    <w:rsid w:val="00C83897"/>
    <w:rsid w:val="00C8394C"/>
    <w:rsid w:val="00C83A7D"/>
    <w:rsid w:val="00C83A7F"/>
    <w:rsid w:val="00C845BA"/>
    <w:rsid w:val="00C84624"/>
    <w:rsid w:val="00C846C5"/>
    <w:rsid w:val="00C847ED"/>
    <w:rsid w:val="00C84973"/>
    <w:rsid w:val="00C8525C"/>
    <w:rsid w:val="00C85948"/>
    <w:rsid w:val="00C85CD6"/>
    <w:rsid w:val="00C85DD7"/>
    <w:rsid w:val="00C86028"/>
    <w:rsid w:val="00C86223"/>
    <w:rsid w:val="00C86516"/>
    <w:rsid w:val="00C86B1D"/>
    <w:rsid w:val="00C87802"/>
    <w:rsid w:val="00C8794D"/>
    <w:rsid w:val="00C87B47"/>
    <w:rsid w:val="00C87B7C"/>
    <w:rsid w:val="00C87CA6"/>
    <w:rsid w:val="00C90113"/>
    <w:rsid w:val="00C904FB"/>
    <w:rsid w:val="00C90582"/>
    <w:rsid w:val="00C90B13"/>
    <w:rsid w:val="00C90B9F"/>
    <w:rsid w:val="00C91052"/>
    <w:rsid w:val="00C91133"/>
    <w:rsid w:val="00C911F6"/>
    <w:rsid w:val="00C915AB"/>
    <w:rsid w:val="00C91A05"/>
    <w:rsid w:val="00C91D7A"/>
    <w:rsid w:val="00C91E98"/>
    <w:rsid w:val="00C92332"/>
    <w:rsid w:val="00C9274F"/>
    <w:rsid w:val="00C92F96"/>
    <w:rsid w:val="00C93002"/>
    <w:rsid w:val="00C93597"/>
    <w:rsid w:val="00C9365C"/>
    <w:rsid w:val="00C93725"/>
    <w:rsid w:val="00C93AF8"/>
    <w:rsid w:val="00C93C67"/>
    <w:rsid w:val="00C93CF0"/>
    <w:rsid w:val="00C94170"/>
    <w:rsid w:val="00C94237"/>
    <w:rsid w:val="00C94342"/>
    <w:rsid w:val="00C94382"/>
    <w:rsid w:val="00C94587"/>
    <w:rsid w:val="00C9487E"/>
    <w:rsid w:val="00C949F0"/>
    <w:rsid w:val="00C951C1"/>
    <w:rsid w:val="00C95334"/>
    <w:rsid w:val="00C95460"/>
    <w:rsid w:val="00C959EA"/>
    <w:rsid w:val="00C95A48"/>
    <w:rsid w:val="00C95D23"/>
    <w:rsid w:val="00C9612B"/>
    <w:rsid w:val="00C967D8"/>
    <w:rsid w:val="00C96CE8"/>
    <w:rsid w:val="00C96EC2"/>
    <w:rsid w:val="00C970C8"/>
    <w:rsid w:val="00C971D7"/>
    <w:rsid w:val="00C97248"/>
    <w:rsid w:val="00C97ADD"/>
    <w:rsid w:val="00C97C71"/>
    <w:rsid w:val="00C97F42"/>
    <w:rsid w:val="00CA014E"/>
    <w:rsid w:val="00CA01FC"/>
    <w:rsid w:val="00CA02DC"/>
    <w:rsid w:val="00CA05F4"/>
    <w:rsid w:val="00CA093C"/>
    <w:rsid w:val="00CA0C26"/>
    <w:rsid w:val="00CA1476"/>
    <w:rsid w:val="00CA1520"/>
    <w:rsid w:val="00CA15F0"/>
    <w:rsid w:val="00CA1F53"/>
    <w:rsid w:val="00CA2E41"/>
    <w:rsid w:val="00CA2FF7"/>
    <w:rsid w:val="00CA31B8"/>
    <w:rsid w:val="00CA3349"/>
    <w:rsid w:val="00CA3689"/>
    <w:rsid w:val="00CA3877"/>
    <w:rsid w:val="00CA3C3C"/>
    <w:rsid w:val="00CA3F18"/>
    <w:rsid w:val="00CA3F3F"/>
    <w:rsid w:val="00CA4555"/>
    <w:rsid w:val="00CA4B8D"/>
    <w:rsid w:val="00CA4BE1"/>
    <w:rsid w:val="00CA4E4C"/>
    <w:rsid w:val="00CA4E7D"/>
    <w:rsid w:val="00CA5055"/>
    <w:rsid w:val="00CA52B7"/>
    <w:rsid w:val="00CA531E"/>
    <w:rsid w:val="00CA57E7"/>
    <w:rsid w:val="00CA597B"/>
    <w:rsid w:val="00CA5B56"/>
    <w:rsid w:val="00CA5D4E"/>
    <w:rsid w:val="00CA6031"/>
    <w:rsid w:val="00CA60A2"/>
    <w:rsid w:val="00CA6145"/>
    <w:rsid w:val="00CA6233"/>
    <w:rsid w:val="00CA6500"/>
    <w:rsid w:val="00CA6795"/>
    <w:rsid w:val="00CA6897"/>
    <w:rsid w:val="00CA6B12"/>
    <w:rsid w:val="00CA6C42"/>
    <w:rsid w:val="00CA7240"/>
    <w:rsid w:val="00CA737A"/>
    <w:rsid w:val="00CA73A5"/>
    <w:rsid w:val="00CA7463"/>
    <w:rsid w:val="00CA77D9"/>
    <w:rsid w:val="00CA7800"/>
    <w:rsid w:val="00CA7826"/>
    <w:rsid w:val="00CA783B"/>
    <w:rsid w:val="00CA7A13"/>
    <w:rsid w:val="00CA7B96"/>
    <w:rsid w:val="00CA7D86"/>
    <w:rsid w:val="00CA7E57"/>
    <w:rsid w:val="00CB005B"/>
    <w:rsid w:val="00CB01FB"/>
    <w:rsid w:val="00CB06DC"/>
    <w:rsid w:val="00CB0F77"/>
    <w:rsid w:val="00CB124E"/>
    <w:rsid w:val="00CB1253"/>
    <w:rsid w:val="00CB1399"/>
    <w:rsid w:val="00CB13AF"/>
    <w:rsid w:val="00CB16E0"/>
    <w:rsid w:val="00CB1820"/>
    <w:rsid w:val="00CB186D"/>
    <w:rsid w:val="00CB1C3D"/>
    <w:rsid w:val="00CB1E9F"/>
    <w:rsid w:val="00CB2FB9"/>
    <w:rsid w:val="00CB3065"/>
    <w:rsid w:val="00CB33D2"/>
    <w:rsid w:val="00CB3C30"/>
    <w:rsid w:val="00CB3D80"/>
    <w:rsid w:val="00CB3E65"/>
    <w:rsid w:val="00CB4314"/>
    <w:rsid w:val="00CB440D"/>
    <w:rsid w:val="00CB44D9"/>
    <w:rsid w:val="00CB4FF0"/>
    <w:rsid w:val="00CB517C"/>
    <w:rsid w:val="00CB5215"/>
    <w:rsid w:val="00CB52D6"/>
    <w:rsid w:val="00CB533A"/>
    <w:rsid w:val="00CB55F1"/>
    <w:rsid w:val="00CB592E"/>
    <w:rsid w:val="00CB5A53"/>
    <w:rsid w:val="00CB5C54"/>
    <w:rsid w:val="00CB5DDB"/>
    <w:rsid w:val="00CB61C4"/>
    <w:rsid w:val="00CB6244"/>
    <w:rsid w:val="00CB66C0"/>
    <w:rsid w:val="00CB6A18"/>
    <w:rsid w:val="00CB6BE6"/>
    <w:rsid w:val="00CB6D24"/>
    <w:rsid w:val="00CB6F77"/>
    <w:rsid w:val="00CB738A"/>
    <w:rsid w:val="00CB73D4"/>
    <w:rsid w:val="00CB746A"/>
    <w:rsid w:val="00CB7C53"/>
    <w:rsid w:val="00CC00C7"/>
    <w:rsid w:val="00CC0820"/>
    <w:rsid w:val="00CC0864"/>
    <w:rsid w:val="00CC0A59"/>
    <w:rsid w:val="00CC1066"/>
    <w:rsid w:val="00CC10F3"/>
    <w:rsid w:val="00CC18D4"/>
    <w:rsid w:val="00CC196E"/>
    <w:rsid w:val="00CC1A4C"/>
    <w:rsid w:val="00CC2177"/>
    <w:rsid w:val="00CC2F6F"/>
    <w:rsid w:val="00CC30B1"/>
    <w:rsid w:val="00CC3206"/>
    <w:rsid w:val="00CC3239"/>
    <w:rsid w:val="00CC32B6"/>
    <w:rsid w:val="00CC3551"/>
    <w:rsid w:val="00CC3FB9"/>
    <w:rsid w:val="00CC4060"/>
    <w:rsid w:val="00CC4175"/>
    <w:rsid w:val="00CC41A8"/>
    <w:rsid w:val="00CC4227"/>
    <w:rsid w:val="00CC439F"/>
    <w:rsid w:val="00CC46F0"/>
    <w:rsid w:val="00CC4890"/>
    <w:rsid w:val="00CC4BB8"/>
    <w:rsid w:val="00CC4F52"/>
    <w:rsid w:val="00CC51C4"/>
    <w:rsid w:val="00CC526B"/>
    <w:rsid w:val="00CC5383"/>
    <w:rsid w:val="00CC55F5"/>
    <w:rsid w:val="00CC5667"/>
    <w:rsid w:val="00CC5AB4"/>
    <w:rsid w:val="00CC5D34"/>
    <w:rsid w:val="00CC63AC"/>
    <w:rsid w:val="00CC63BA"/>
    <w:rsid w:val="00CC658D"/>
    <w:rsid w:val="00CC66B1"/>
    <w:rsid w:val="00CC6BC2"/>
    <w:rsid w:val="00CC6D1E"/>
    <w:rsid w:val="00CC6FD7"/>
    <w:rsid w:val="00CC711F"/>
    <w:rsid w:val="00CC725F"/>
    <w:rsid w:val="00CC7425"/>
    <w:rsid w:val="00CC76E6"/>
    <w:rsid w:val="00CC79C8"/>
    <w:rsid w:val="00CC7B29"/>
    <w:rsid w:val="00CC7B80"/>
    <w:rsid w:val="00CC7C06"/>
    <w:rsid w:val="00CD03B6"/>
    <w:rsid w:val="00CD04BD"/>
    <w:rsid w:val="00CD08A5"/>
    <w:rsid w:val="00CD1228"/>
    <w:rsid w:val="00CD14E4"/>
    <w:rsid w:val="00CD1DEA"/>
    <w:rsid w:val="00CD234C"/>
    <w:rsid w:val="00CD2650"/>
    <w:rsid w:val="00CD2696"/>
    <w:rsid w:val="00CD271C"/>
    <w:rsid w:val="00CD273C"/>
    <w:rsid w:val="00CD29B8"/>
    <w:rsid w:val="00CD2AAA"/>
    <w:rsid w:val="00CD2CD1"/>
    <w:rsid w:val="00CD3440"/>
    <w:rsid w:val="00CD3667"/>
    <w:rsid w:val="00CD381E"/>
    <w:rsid w:val="00CD39E2"/>
    <w:rsid w:val="00CD3F0B"/>
    <w:rsid w:val="00CD40C9"/>
    <w:rsid w:val="00CD430D"/>
    <w:rsid w:val="00CD437A"/>
    <w:rsid w:val="00CD446E"/>
    <w:rsid w:val="00CD494F"/>
    <w:rsid w:val="00CD4C59"/>
    <w:rsid w:val="00CD53BB"/>
    <w:rsid w:val="00CD55FE"/>
    <w:rsid w:val="00CD560F"/>
    <w:rsid w:val="00CD5992"/>
    <w:rsid w:val="00CD5C1A"/>
    <w:rsid w:val="00CD5FD5"/>
    <w:rsid w:val="00CD6088"/>
    <w:rsid w:val="00CD6498"/>
    <w:rsid w:val="00CD6530"/>
    <w:rsid w:val="00CD6623"/>
    <w:rsid w:val="00CD6659"/>
    <w:rsid w:val="00CD6795"/>
    <w:rsid w:val="00CD6D45"/>
    <w:rsid w:val="00CD6E53"/>
    <w:rsid w:val="00CD6EFF"/>
    <w:rsid w:val="00CD6FBE"/>
    <w:rsid w:val="00CD7111"/>
    <w:rsid w:val="00CD7223"/>
    <w:rsid w:val="00CD72A4"/>
    <w:rsid w:val="00CD7610"/>
    <w:rsid w:val="00CD79CF"/>
    <w:rsid w:val="00CD7AC4"/>
    <w:rsid w:val="00CD7D14"/>
    <w:rsid w:val="00CE04C1"/>
    <w:rsid w:val="00CE07E9"/>
    <w:rsid w:val="00CE08CA"/>
    <w:rsid w:val="00CE109E"/>
    <w:rsid w:val="00CE1615"/>
    <w:rsid w:val="00CE16F9"/>
    <w:rsid w:val="00CE1C55"/>
    <w:rsid w:val="00CE1FD0"/>
    <w:rsid w:val="00CE207A"/>
    <w:rsid w:val="00CE22A3"/>
    <w:rsid w:val="00CE2333"/>
    <w:rsid w:val="00CE247B"/>
    <w:rsid w:val="00CE28D8"/>
    <w:rsid w:val="00CE2CF0"/>
    <w:rsid w:val="00CE3025"/>
    <w:rsid w:val="00CE3046"/>
    <w:rsid w:val="00CE3592"/>
    <w:rsid w:val="00CE37BE"/>
    <w:rsid w:val="00CE3DE1"/>
    <w:rsid w:val="00CE3E71"/>
    <w:rsid w:val="00CE3ED9"/>
    <w:rsid w:val="00CE3F8F"/>
    <w:rsid w:val="00CE4159"/>
    <w:rsid w:val="00CE42FD"/>
    <w:rsid w:val="00CE4A96"/>
    <w:rsid w:val="00CE4C14"/>
    <w:rsid w:val="00CE4EA3"/>
    <w:rsid w:val="00CE50C2"/>
    <w:rsid w:val="00CE524F"/>
    <w:rsid w:val="00CE5400"/>
    <w:rsid w:val="00CE55BD"/>
    <w:rsid w:val="00CE5ADC"/>
    <w:rsid w:val="00CE5BDB"/>
    <w:rsid w:val="00CE6256"/>
    <w:rsid w:val="00CE648E"/>
    <w:rsid w:val="00CE6506"/>
    <w:rsid w:val="00CE6616"/>
    <w:rsid w:val="00CE687C"/>
    <w:rsid w:val="00CE6910"/>
    <w:rsid w:val="00CE6C56"/>
    <w:rsid w:val="00CE6F31"/>
    <w:rsid w:val="00CE6F38"/>
    <w:rsid w:val="00CE7604"/>
    <w:rsid w:val="00CE782B"/>
    <w:rsid w:val="00CE7A9D"/>
    <w:rsid w:val="00CE7DCD"/>
    <w:rsid w:val="00CE7E0E"/>
    <w:rsid w:val="00CE7FFD"/>
    <w:rsid w:val="00CF00F3"/>
    <w:rsid w:val="00CF019A"/>
    <w:rsid w:val="00CF01D4"/>
    <w:rsid w:val="00CF0457"/>
    <w:rsid w:val="00CF0877"/>
    <w:rsid w:val="00CF0BBD"/>
    <w:rsid w:val="00CF1040"/>
    <w:rsid w:val="00CF1294"/>
    <w:rsid w:val="00CF1363"/>
    <w:rsid w:val="00CF1373"/>
    <w:rsid w:val="00CF1813"/>
    <w:rsid w:val="00CF187A"/>
    <w:rsid w:val="00CF1E43"/>
    <w:rsid w:val="00CF2165"/>
    <w:rsid w:val="00CF2430"/>
    <w:rsid w:val="00CF25C3"/>
    <w:rsid w:val="00CF2847"/>
    <w:rsid w:val="00CF29F2"/>
    <w:rsid w:val="00CF2A59"/>
    <w:rsid w:val="00CF2B92"/>
    <w:rsid w:val="00CF2D2F"/>
    <w:rsid w:val="00CF2EBF"/>
    <w:rsid w:val="00CF322C"/>
    <w:rsid w:val="00CF3331"/>
    <w:rsid w:val="00CF340F"/>
    <w:rsid w:val="00CF3429"/>
    <w:rsid w:val="00CF3464"/>
    <w:rsid w:val="00CF3474"/>
    <w:rsid w:val="00CF347D"/>
    <w:rsid w:val="00CF3606"/>
    <w:rsid w:val="00CF36EF"/>
    <w:rsid w:val="00CF37F2"/>
    <w:rsid w:val="00CF3848"/>
    <w:rsid w:val="00CF3B08"/>
    <w:rsid w:val="00CF3D48"/>
    <w:rsid w:val="00CF3EDB"/>
    <w:rsid w:val="00CF4042"/>
    <w:rsid w:val="00CF42F9"/>
    <w:rsid w:val="00CF44B0"/>
    <w:rsid w:val="00CF49EC"/>
    <w:rsid w:val="00CF4B25"/>
    <w:rsid w:val="00CF5137"/>
    <w:rsid w:val="00CF53BC"/>
    <w:rsid w:val="00CF56E9"/>
    <w:rsid w:val="00CF5707"/>
    <w:rsid w:val="00CF5790"/>
    <w:rsid w:val="00CF5A01"/>
    <w:rsid w:val="00CF5C3A"/>
    <w:rsid w:val="00CF64F9"/>
    <w:rsid w:val="00CF657C"/>
    <w:rsid w:val="00CF6612"/>
    <w:rsid w:val="00CF673E"/>
    <w:rsid w:val="00CF6785"/>
    <w:rsid w:val="00CF687C"/>
    <w:rsid w:val="00CF6888"/>
    <w:rsid w:val="00CF6E0C"/>
    <w:rsid w:val="00CF7072"/>
    <w:rsid w:val="00CF710A"/>
    <w:rsid w:val="00CF72EC"/>
    <w:rsid w:val="00CF7386"/>
    <w:rsid w:val="00CF7518"/>
    <w:rsid w:val="00CF7AF2"/>
    <w:rsid w:val="00CF7C3F"/>
    <w:rsid w:val="00CF7D9F"/>
    <w:rsid w:val="00CF7DC9"/>
    <w:rsid w:val="00CF7F51"/>
    <w:rsid w:val="00D004A0"/>
    <w:rsid w:val="00D004F2"/>
    <w:rsid w:val="00D00615"/>
    <w:rsid w:val="00D00893"/>
    <w:rsid w:val="00D00923"/>
    <w:rsid w:val="00D00BD0"/>
    <w:rsid w:val="00D00DEC"/>
    <w:rsid w:val="00D00E64"/>
    <w:rsid w:val="00D00E6E"/>
    <w:rsid w:val="00D0102B"/>
    <w:rsid w:val="00D011B9"/>
    <w:rsid w:val="00D015B4"/>
    <w:rsid w:val="00D017B5"/>
    <w:rsid w:val="00D0199F"/>
    <w:rsid w:val="00D027E7"/>
    <w:rsid w:val="00D0338E"/>
    <w:rsid w:val="00D036E3"/>
    <w:rsid w:val="00D0381E"/>
    <w:rsid w:val="00D03F41"/>
    <w:rsid w:val="00D041D2"/>
    <w:rsid w:val="00D0424F"/>
    <w:rsid w:val="00D043E0"/>
    <w:rsid w:val="00D043FD"/>
    <w:rsid w:val="00D04B43"/>
    <w:rsid w:val="00D05825"/>
    <w:rsid w:val="00D05957"/>
    <w:rsid w:val="00D05A82"/>
    <w:rsid w:val="00D063B9"/>
    <w:rsid w:val="00D06507"/>
    <w:rsid w:val="00D065CA"/>
    <w:rsid w:val="00D069AD"/>
    <w:rsid w:val="00D06DEE"/>
    <w:rsid w:val="00D06F78"/>
    <w:rsid w:val="00D073BE"/>
    <w:rsid w:val="00D07481"/>
    <w:rsid w:val="00D075DD"/>
    <w:rsid w:val="00D07CF7"/>
    <w:rsid w:val="00D07CFF"/>
    <w:rsid w:val="00D07DF9"/>
    <w:rsid w:val="00D07E42"/>
    <w:rsid w:val="00D1002A"/>
    <w:rsid w:val="00D10141"/>
    <w:rsid w:val="00D1052F"/>
    <w:rsid w:val="00D1078A"/>
    <w:rsid w:val="00D107FA"/>
    <w:rsid w:val="00D10913"/>
    <w:rsid w:val="00D11111"/>
    <w:rsid w:val="00D113EF"/>
    <w:rsid w:val="00D114E8"/>
    <w:rsid w:val="00D116B7"/>
    <w:rsid w:val="00D1193E"/>
    <w:rsid w:val="00D126F5"/>
    <w:rsid w:val="00D1271E"/>
    <w:rsid w:val="00D129AA"/>
    <w:rsid w:val="00D12D81"/>
    <w:rsid w:val="00D1317A"/>
    <w:rsid w:val="00D13630"/>
    <w:rsid w:val="00D13766"/>
    <w:rsid w:val="00D13AD6"/>
    <w:rsid w:val="00D13E27"/>
    <w:rsid w:val="00D13FE9"/>
    <w:rsid w:val="00D1421E"/>
    <w:rsid w:val="00D14238"/>
    <w:rsid w:val="00D142E7"/>
    <w:rsid w:val="00D14356"/>
    <w:rsid w:val="00D144DC"/>
    <w:rsid w:val="00D144ED"/>
    <w:rsid w:val="00D14512"/>
    <w:rsid w:val="00D14946"/>
    <w:rsid w:val="00D150C5"/>
    <w:rsid w:val="00D15205"/>
    <w:rsid w:val="00D1532E"/>
    <w:rsid w:val="00D156F2"/>
    <w:rsid w:val="00D15A44"/>
    <w:rsid w:val="00D15D1C"/>
    <w:rsid w:val="00D15D8C"/>
    <w:rsid w:val="00D15FD8"/>
    <w:rsid w:val="00D16147"/>
    <w:rsid w:val="00D161F3"/>
    <w:rsid w:val="00D16272"/>
    <w:rsid w:val="00D162DC"/>
    <w:rsid w:val="00D1699D"/>
    <w:rsid w:val="00D16AA2"/>
    <w:rsid w:val="00D16AD4"/>
    <w:rsid w:val="00D16C77"/>
    <w:rsid w:val="00D16EC6"/>
    <w:rsid w:val="00D174B4"/>
    <w:rsid w:val="00D176F5"/>
    <w:rsid w:val="00D17ACC"/>
    <w:rsid w:val="00D17B46"/>
    <w:rsid w:val="00D17C86"/>
    <w:rsid w:val="00D20577"/>
    <w:rsid w:val="00D208CF"/>
    <w:rsid w:val="00D208E8"/>
    <w:rsid w:val="00D20AAE"/>
    <w:rsid w:val="00D20CEF"/>
    <w:rsid w:val="00D20DAD"/>
    <w:rsid w:val="00D20ECA"/>
    <w:rsid w:val="00D21180"/>
    <w:rsid w:val="00D212B4"/>
    <w:rsid w:val="00D212F9"/>
    <w:rsid w:val="00D213A2"/>
    <w:rsid w:val="00D21524"/>
    <w:rsid w:val="00D21C68"/>
    <w:rsid w:val="00D21FC5"/>
    <w:rsid w:val="00D21FF4"/>
    <w:rsid w:val="00D22472"/>
    <w:rsid w:val="00D2252F"/>
    <w:rsid w:val="00D2265B"/>
    <w:rsid w:val="00D2285B"/>
    <w:rsid w:val="00D23464"/>
    <w:rsid w:val="00D234DE"/>
    <w:rsid w:val="00D23856"/>
    <w:rsid w:val="00D2392D"/>
    <w:rsid w:val="00D241E4"/>
    <w:rsid w:val="00D24CF2"/>
    <w:rsid w:val="00D24D4F"/>
    <w:rsid w:val="00D24E17"/>
    <w:rsid w:val="00D25249"/>
    <w:rsid w:val="00D255A8"/>
    <w:rsid w:val="00D257F4"/>
    <w:rsid w:val="00D258B9"/>
    <w:rsid w:val="00D25A86"/>
    <w:rsid w:val="00D25C08"/>
    <w:rsid w:val="00D25FE9"/>
    <w:rsid w:val="00D26140"/>
    <w:rsid w:val="00D2627B"/>
    <w:rsid w:val="00D2634B"/>
    <w:rsid w:val="00D2638F"/>
    <w:rsid w:val="00D26841"/>
    <w:rsid w:val="00D26E49"/>
    <w:rsid w:val="00D2763E"/>
    <w:rsid w:val="00D277B4"/>
    <w:rsid w:val="00D2789E"/>
    <w:rsid w:val="00D278AE"/>
    <w:rsid w:val="00D27997"/>
    <w:rsid w:val="00D27B5B"/>
    <w:rsid w:val="00D27CAD"/>
    <w:rsid w:val="00D300E8"/>
    <w:rsid w:val="00D300F3"/>
    <w:rsid w:val="00D30566"/>
    <w:rsid w:val="00D3074D"/>
    <w:rsid w:val="00D307E2"/>
    <w:rsid w:val="00D30C29"/>
    <w:rsid w:val="00D30CED"/>
    <w:rsid w:val="00D30E7A"/>
    <w:rsid w:val="00D30F8E"/>
    <w:rsid w:val="00D31857"/>
    <w:rsid w:val="00D319F3"/>
    <w:rsid w:val="00D3265B"/>
    <w:rsid w:val="00D327D7"/>
    <w:rsid w:val="00D329C9"/>
    <w:rsid w:val="00D32F03"/>
    <w:rsid w:val="00D33043"/>
    <w:rsid w:val="00D334FA"/>
    <w:rsid w:val="00D335BC"/>
    <w:rsid w:val="00D3382D"/>
    <w:rsid w:val="00D3394A"/>
    <w:rsid w:val="00D33AB7"/>
    <w:rsid w:val="00D33FEC"/>
    <w:rsid w:val="00D34379"/>
    <w:rsid w:val="00D3497D"/>
    <w:rsid w:val="00D349D4"/>
    <w:rsid w:val="00D3508C"/>
    <w:rsid w:val="00D35158"/>
    <w:rsid w:val="00D354B0"/>
    <w:rsid w:val="00D35504"/>
    <w:rsid w:val="00D357D9"/>
    <w:rsid w:val="00D35875"/>
    <w:rsid w:val="00D35902"/>
    <w:rsid w:val="00D35993"/>
    <w:rsid w:val="00D35EF1"/>
    <w:rsid w:val="00D3613C"/>
    <w:rsid w:val="00D36298"/>
    <w:rsid w:val="00D37249"/>
    <w:rsid w:val="00D37732"/>
    <w:rsid w:val="00D37748"/>
    <w:rsid w:val="00D37980"/>
    <w:rsid w:val="00D37A18"/>
    <w:rsid w:val="00D37C29"/>
    <w:rsid w:val="00D4009E"/>
    <w:rsid w:val="00D40573"/>
    <w:rsid w:val="00D406EE"/>
    <w:rsid w:val="00D409F4"/>
    <w:rsid w:val="00D4117C"/>
    <w:rsid w:val="00D41294"/>
    <w:rsid w:val="00D41C78"/>
    <w:rsid w:val="00D421D1"/>
    <w:rsid w:val="00D422E3"/>
    <w:rsid w:val="00D425B0"/>
    <w:rsid w:val="00D42C42"/>
    <w:rsid w:val="00D43104"/>
    <w:rsid w:val="00D4310F"/>
    <w:rsid w:val="00D4328B"/>
    <w:rsid w:val="00D432FF"/>
    <w:rsid w:val="00D43698"/>
    <w:rsid w:val="00D43E33"/>
    <w:rsid w:val="00D43FF9"/>
    <w:rsid w:val="00D443DC"/>
    <w:rsid w:val="00D444FC"/>
    <w:rsid w:val="00D44799"/>
    <w:rsid w:val="00D44807"/>
    <w:rsid w:val="00D44836"/>
    <w:rsid w:val="00D44C7B"/>
    <w:rsid w:val="00D44C89"/>
    <w:rsid w:val="00D454F9"/>
    <w:rsid w:val="00D45897"/>
    <w:rsid w:val="00D45AB1"/>
    <w:rsid w:val="00D45B27"/>
    <w:rsid w:val="00D45EF6"/>
    <w:rsid w:val="00D45F09"/>
    <w:rsid w:val="00D4680D"/>
    <w:rsid w:val="00D468F9"/>
    <w:rsid w:val="00D46B62"/>
    <w:rsid w:val="00D46F7C"/>
    <w:rsid w:val="00D472DC"/>
    <w:rsid w:val="00D4744D"/>
    <w:rsid w:val="00D478A8"/>
    <w:rsid w:val="00D478BA"/>
    <w:rsid w:val="00D47D2A"/>
    <w:rsid w:val="00D50375"/>
    <w:rsid w:val="00D50672"/>
    <w:rsid w:val="00D50B44"/>
    <w:rsid w:val="00D5116F"/>
    <w:rsid w:val="00D51311"/>
    <w:rsid w:val="00D5194C"/>
    <w:rsid w:val="00D51B07"/>
    <w:rsid w:val="00D51B71"/>
    <w:rsid w:val="00D51BC6"/>
    <w:rsid w:val="00D51C55"/>
    <w:rsid w:val="00D52119"/>
    <w:rsid w:val="00D52171"/>
    <w:rsid w:val="00D5234F"/>
    <w:rsid w:val="00D5235D"/>
    <w:rsid w:val="00D5261C"/>
    <w:rsid w:val="00D52712"/>
    <w:rsid w:val="00D52797"/>
    <w:rsid w:val="00D52F73"/>
    <w:rsid w:val="00D5301B"/>
    <w:rsid w:val="00D5333F"/>
    <w:rsid w:val="00D53601"/>
    <w:rsid w:val="00D53724"/>
    <w:rsid w:val="00D53A38"/>
    <w:rsid w:val="00D53A6A"/>
    <w:rsid w:val="00D5460F"/>
    <w:rsid w:val="00D549F7"/>
    <w:rsid w:val="00D54ABC"/>
    <w:rsid w:val="00D54C0C"/>
    <w:rsid w:val="00D54D8B"/>
    <w:rsid w:val="00D55081"/>
    <w:rsid w:val="00D5541C"/>
    <w:rsid w:val="00D55640"/>
    <w:rsid w:val="00D557C2"/>
    <w:rsid w:val="00D55ACA"/>
    <w:rsid w:val="00D55AD2"/>
    <w:rsid w:val="00D55E2D"/>
    <w:rsid w:val="00D5606A"/>
    <w:rsid w:val="00D566EA"/>
    <w:rsid w:val="00D56806"/>
    <w:rsid w:val="00D56C4A"/>
    <w:rsid w:val="00D56D7B"/>
    <w:rsid w:val="00D56F69"/>
    <w:rsid w:val="00D574CB"/>
    <w:rsid w:val="00D575BD"/>
    <w:rsid w:val="00D5787B"/>
    <w:rsid w:val="00D57E91"/>
    <w:rsid w:val="00D57FA9"/>
    <w:rsid w:val="00D600A6"/>
    <w:rsid w:val="00D608D3"/>
    <w:rsid w:val="00D60A53"/>
    <w:rsid w:val="00D611DE"/>
    <w:rsid w:val="00D61614"/>
    <w:rsid w:val="00D6161F"/>
    <w:rsid w:val="00D617BD"/>
    <w:rsid w:val="00D61840"/>
    <w:rsid w:val="00D61965"/>
    <w:rsid w:val="00D62480"/>
    <w:rsid w:val="00D62909"/>
    <w:rsid w:val="00D62B8D"/>
    <w:rsid w:val="00D62CCC"/>
    <w:rsid w:val="00D631D4"/>
    <w:rsid w:val="00D6321B"/>
    <w:rsid w:val="00D632BB"/>
    <w:rsid w:val="00D633BE"/>
    <w:rsid w:val="00D634C3"/>
    <w:rsid w:val="00D63573"/>
    <w:rsid w:val="00D6391C"/>
    <w:rsid w:val="00D63950"/>
    <w:rsid w:val="00D639B5"/>
    <w:rsid w:val="00D63D12"/>
    <w:rsid w:val="00D63D79"/>
    <w:rsid w:val="00D63DA4"/>
    <w:rsid w:val="00D63E63"/>
    <w:rsid w:val="00D63FE6"/>
    <w:rsid w:val="00D64066"/>
    <w:rsid w:val="00D640AC"/>
    <w:rsid w:val="00D64290"/>
    <w:rsid w:val="00D642B3"/>
    <w:rsid w:val="00D64327"/>
    <w:rsid w:val="00D64344"/>
    <w:rsid w:val="00D647AF"/>
    <w:rsid w:val="00D6490A"/>
    <w:rsid w:val="00D6501B"/>
    <w:rsid w:val="00D650DF"/>
    <w:rsid w:val="00D651B0"/>
    <w:rsid w:val="00D652F5"/>
    <w:rsid w:val="00D65993"/>
    <w:rsid w:val="00D65BB2"/>
    <w:rsid w:val="00D65F87"/>
    <w:rsid w:val="00D661D9"/>
    <w:rsid w:val="00D6629C"/>
    <w:rsid w:val="00D662D6"/>
    <w:rsid w:val="00D6651C"/>
    <w:rsid w:val="00D6660C"/>
    <w:rsid w:val="00D666E8"/>
    <w:rsid w:val="00D67568"/>
    <w:rsid w:val="00D67890"/>
    <w:rsid w:val="00D67AA0"/>
    <w:rsid w:val="00D70268"/>
    <w:rsid w:val="00D7027E"/>
    <w:rsid w:val="00D7029A"/>
    <w:rsid w:val="00D702FB"/>
    <w:rsid w:val="00D71005"/>
    <w:rsid w:val="00D7141D"/>
    <w:rsid w:val="00D71B02"/>
    <w:rsid w:val="00D71B28"/>
    <w:rsid w:val="00D71FCA"/>
    <w:rsid w:val="00D7201B"/>
    <w:rsid w:val="00D72397"/>
    <w:rsid w:val="00D72552"/>
    <w:rsid w:val="00D7278F"/>
    <w:rsid w:val="00D729D8"/>
    <w:rsid w:val="00D72BB3"/>
    <w:rsid w:val="00D72F9C"/>
    <w:rsid w:val="00D73177"/>
    <w:rsid w:val="00D73201"/>
    <w:rsid w:val="00D73A68"/>
    <w:rsid w:val="00D73CED"/>
    <w:rsid w:val="00D742BA"/>
    <w:rsid w:val="00D7444F"/>
    <w:rsid w:val="00D74549"/>
    <w:rsid w:val="00D746BF"/>
    <w:rsid w:val="00D74752"/>
    <w:rsid w:val="00D74997"/>
    <w:rsid w:val="00D749D3"/>
    <w:rsid w:val="00D74AC6"/>
    <w:rsid w:val="00D74FD9"/>
    <w:rsid w:val="00D750CF"/>
    <w:rsid w:val="00D752C1"/>
    <w:rsid w:val="00D75313"/>
    <w:rsid w:val="00D75662"/>
    <w:rsid w:val="00D756E4"/>
    <w:rsid w:val="00D758FD"/>
    <w:rsid w:val="00D75A07"/>
    <w:rsid w:val="00D75BA0"/>
    <w:rsid w:val="00D75CAB"/>
    <w:rsid w:val="00D75EF8"/>
    <w:rsid w:val="00D76445"/>
    <w:rsid w:val="00D76543"/>
    <w:rsid w:val="00D76907"/>
    <w:rsid w:val="00D76AE0"/>
    <w:rsid w:val="00D77179"/>
    <w:rsid w:val="00D772F4"/>
    <w:rsid w:val="00D77AF9"/>
    <w:rsid w:val="00D77B56"/>
    <w:rsid w:val="00D77E7E"/>
    <w:rsid w:val="00D77EEB"/>
    <w:rsid w:val="00D80224"/>
    <w:rsid w:val="00D8061C"/>
    <w:rsid w:val="00D80954"/>
    <w:rsid w:val="00D80AD5"/>
    <w:rsid w:val="00D80C80"/>
    <w:rsid w:val="00D80DDE"/>
    <w:rsid w:val="00D80EB8"/>
    <w:rsid w:val="00D810A2"/>
    <w:rsid w:val="00D816F9"/>
    <w:rsid w:val="00D818FE"/>
    <w:rsid w:val="00D81A1C"/>
    <w:rsid w:val="00D82200"/>
    <w:rsid w:val="00D824BB"/>
    <w:rsid w:val="00D82747"/>
    <w:rsid w:val="00D828DA"/>
    <w:rsid w:val="00D82E8A"/>
    <w:rsid w:val="00D836C3"/>
    <w:rsid w:val="00D83CCA"/>
    <w:rsid w:val="00D83E87"/>
    <w:rsid w:val="00D83F34"/>
    <w:rsid w:val="00D83F55"/>
    <w:rsid w:val="00D84690"/>
    <w:rsid w:val="00D848B8"/>
    <w:rsid w:val="00D8528B"/>
    <w:rsid w:val="00D8598B"/>
    <w:rsid w:val="00D85A9A"/>
    <w:rsid w:val="00D85A9E"/>
    <w:rsid w:val="00D85CC0"/>
    <w:rsid w:val="00D85D56"/>
    <w:rsid w:val="00D85D8A"/>
    <w:rsid w:val="00D85DD7"/>
    <w:rsid w:val="00D85E00"/>
    <w:rsid w:val="00D85F29"/>
    <w:rsid w:val="00D86308"/>
    <w:rsid w:val="00D8647E"/>
    <w:rsid w:val="00D8665B"/>
    <w:rsid w:val="00D8674C"/>
    <w:rsid w:val="00D869FE"/>
    <w:rsid w:val="00D86AC3"/>
    <w:rsid w:val="00D87064"/>
    <w:rsid w:val="00D870A2"/>
    <w:rsid w:val="00D87781"/>
    <w:rsid w:val="00D87A11"/>
    <w:rsid w:val="00D87A5A"/>
    <w:rsid w:val="00D87F4A"/>
    <w:rsid w:val="00D90543"/>
    <w:rsid w:val="00D90B6F"/>
    <w:rsid w:val="00D90F46"/>
    <w:rsid w:val="00D9130C"/>
    <w:rsid w:val="00D918B0"/>
    <w:rsid w:val="00D91F92"/>
    <w:rsid w:val="00D9230B"/>
    <w:rsid w:val="00D924ED"/>
    <w:rsid w:val="00D92834"/>
    <w:rsid w:val="00D92B68"/>
    <w:rsid w:val="00D92C1A"/>
    <w:rsid w:val="00D92C41"/>
    <w:rsid w:val="00D92FCF"/>
    <w:rsid w:val="00D9326D"/>
    <w:rsid w:val="00D932DC"/>
    <w:rsid w:val="00D9337E"/>
    <w:rsid w:val="00D93558"/>
    <w:rsid w:val="00D93763"/>
    <w:rsid w:val="00D938C2"/>
    <w:rsid w:val="00D93A95"/>
    <w:rsid w:val="00D93BAB"/>
    <w:rsid w:val="00D93C22"/>
    <w:rsid w:val="00D93CE1"/>
    <w:rsid w:val="00D93D18"/>
    <w:rsid w:val="00D93D9A"/>
    <w:rsid w:val="00D941CC"/>
    <w:rsid w:val="00D942CF"/>
    <w:rsid w:val="00D94755"/>
    <w:rsid w:val="00D948D8"/>
    <w:rsid w:val="00D94932"/>
    <w:rsid w:val="00D94E78"/>
    <w:rsid w:val="00D957A6"/>
    <w:rsid w:val="00D958C7"/>
    <w:rsid w:val="00D95AA6"/>
    <w:rsid w:val="00D95B79"/>
    <w:rsid w:val="00D95BC4"/>
    <w:rsid w:val="00D95C7A"/>
    <w:rsid w:val="00D95CE6"/>
    <w:rsid w:val="00D95EC0"/>
    <w:rsid w:val="00D961E5"/>
    <w:rsid w:val="00D96ABF"/>
    <w:rsid w:val="00D96C26"/>
    <w:rsid w:val="00D96C4C"/>
    <w:rsid w:val="00D96E3A"/>
    <w:rsid w:val="00D97037"/>
    <w:rsid w:val="00D9734E"/>
    <w:rsid w:val="00D97667"/>
    <w:rsid w:val="00D97733"/>
    <w:rsid w:val="00D97DC2"/>
    <w:rsid w:val="00D97E9C"/>
    <w:rsid w:val="00DA00E3"/>
    <w:rsid w:val="00DA01CF"/>
    <w:rsid w:val="00DA08BB"/>
    <w:rsid w:val="00DA0BBC"/>
    <w:rsid w:val="00DA12FF"/>
    <w:rsid w:val="00DA1862"/>
    <w:rsid w:val="00DA1895"/>
    <w:rsid w:val="00DA1900"/>
    <w:rsid w:val="00DA1EDD"/>
    <w:rsid w:val="00DA1FCE"/>
    <w:rsid w:val="00DA219C"/>
    <w:rsid w:val="00DA21D3"/>
    <w:rsid w:val="00DA2598"/>
    <w:rsid w:val="00DA2621"/>
    <w:rsid w:val="00DA276D"/>
    <w:rsid w:val="00DA2801"/>
    <w:rsid w:val="00DA28C8"/>
    <w:rsid w:val="00DA2E41"/>
    <w:rsid w:val="00DA2EA1"/>
    <w:rsid w:val="00DA30B8"/>
    <w:rsid w:val="00DA32E7"/>
    <w:rsid w:val="00DA3353"/>
    <w:rsid w:val="00DA33BD"/>
    <w:rsid w:val="00DA3533"/>
    <w:rsid w:val="00DA3795"/>
    <w:rsid w:val="00DA387E"/>
    <w:rsid w:val="00DA3A0F"/>
    <w:rsid w:val="00DA3AF7"/>
    <w:rsid w:val="00DA3C54"/>
    <w:rsid w:val="00DA4093"/>
    <w:rsid w:val="00DA43A9"/>
    <w:rsid w:val="00DA45F7"/>
    <w:rsid w:val="00DA47AC"/>
    <w:rsid w:val="00DA4C36"/>
    <w:rsid w:val="00DA4CAA"/>
    <w:rsid w:val="00DA4CB2"/>
    <w:rsid w:val="00DA4D65"/>
    <w:rsid w:val="00DA4DF3"/>
    <w:rsid w:val="00DA4FF4"/>
    <w:rsid w:val="00DA505E"/>
    <w:rsid w:val="00DA52C6"/>
    <w:rsid w:val="00DA5456"/>
    <w:rsid w:val="00DA546F"/>
    <w:rsid w:val="00DA56C2"/>
    <w:rsid w:val="00DA5B57"/>
    <w:rsid w:val="00DA5C08"/>
    <w:rsid w:val="00DA5D3A"/>
    <w:rsid w:val="00DA60FB"/>
    <w:rsid w:val="00DA624C"/>
    <w:rsid w:val="00DA627A"/>
    <w:rsid w:val="00DA630B"/>
    <w:rsid w:val="00DA6345"/>
    <w:rsid w:val="00DA66C6"/>
    <w:rsid w:val="00DA79A6"/>
    <w:rsid w:val="00DA7BBE"/>
    <w:rsid w:val="00DA7CE3"/>
    <w:rsid w:val="00DA7E70"/>
    <w:rsid w:val="00DA7F0E"/>
    <w:rsid w:val="00DB002A"/>
    <w:rsid w:val="00DB02C6"/>
    <w:rsid w:val="00DB098F"/>
    <w:rsid w:val="00DB0A80"/>
    <w:rsid w:val="00DB0AA9"/>
    <w:rsid w:val="00DB0ACD"/>
    <w:rsid w:val="00DB0B8F"/>
    <w:rsid w:val="00DB0CC6"/>
    <w:rsid w:val="00DB0DF4"/>
    <w:rsid w:val="00DB0F53"/>
    <w:rsid w:val="00DB1459"/>
    <w:rsid w:val="00DB1769"/>
    <w:rsid w:val="00DB1BA3"/>
    <w:rsid w:val="00DB1BE3"/>
    <w:rsid w:val="00DB1DB0"/>
    <w:rsid w:val="00DB21AB"/>
    <w:rsid w:val="00DB22FB"/>
    <w:rsid w:val="00DB283D"/>
    <w:rsid w:val="00DB2FAB"/>
    <w:rsid w:val="00DB309E"/>
    <w:rsid w:val="00DB32FC"/>
    <w:rsid w:val="00DB3A4F"/>
    <w:rsid w:val="00DB3C61"/>
    <w:rsid w:val="00DB415A"/>
    <w:rsid w:val="00DB418E"/>
    <w:rsid w:val="00DB46BD"/>
    <w:rsid w:val="00DB4754"/>
    <w:rsid w:val="00DB487E"/>
    <w:rsid w:val="00DB48B5"/>
    <w:rsid w:val="00DB4BD9"/>
    <w:rsid w:val="00DB4C5D"/>
    <w:rsid w:val="00DB4C64"/>
    <w:rsid w:val="00DB4DCB"/>
    <w:rsid w:val="00DB4DEF"/>
    <w:rsid w:val="00DB522F"/>
    <w:rsid w:val="00DB52B1"/>
    <w:rsid w:val="00DB532E"/>
    <w:rsid w:val="00DB5345"/>
    <w:rsid w:val="00DB53EF"/>
    <w:rsid w:val="00DB56F1"/>
    <w:rsid w:val="00DB56F8"/>
    <w:rsid w:val="00DB57FF"/>
    <w:rsid w:val="00DB5856"/>
    <w:rsid w:val="00DB5D2F"/>
    <w:rsid w:val="00DB5E9B"/>
    <w:rsid w:val="00DB5EF7"/>
    <w:rsid w:val="00DB6CD1"/>
    <w:rsid w:val="00DB6D27"/>
    <w:rsid w:val="00DB6E55"/>
    <w:rsid w:val="00DB70C0"/>
    <w:rsid w:val="00DB7EEE"/>
    <w:rsid w:val="00DB7F65"/>
    <w:rsid w:val="00DC0106"/>
    <w:rsid w:val="00DC01FB"/>
    <w:rsid w:val="00DC064C"/>
    <w:rsid w:val="00DC0875"/>
    <w:rsid w:val="00DC0C42"/>
    <w:rsid w:val="00DC123B"/>
    <w:rsid w:val="00DC1458"/>
    <w:rsid w:val="00DC14BA"/>
    <w:rsid w:val="00DC158C"/>
    <w:rsid w:val="00DC19D1"/>
    <w:rsid w:val="00DC1CCA"/>
    <w:rsid w:val="00DC1D23"/>
    <w:rsid w:val="00DC2350"/>
    <w:rsid w:val="00DC250C"/>
    <w:rsid w:val="00DC26FE"/>
    <w:rsid w:val="00DC2868"/>
    <w:rsid w:val="00DC2994"/>
    <w:rsid w:val="00DC2A64"/>
    <w:rsid w:val="00DC2B37"/>
    <w:rsid w:val="00DC2BF3"/>
    <w:rsid w:val="00DC2CCD"/>
    <w:rsid w:val="00DC38A2"/>
    <w:rsid w:val="00DC38A4"/>
    <w:rsid w:val="00DC40CA"/>
    <w:rsid w:val="00DC4246"/>
    <w:rsid w:val="00DC49F0"/>
    <w:rsid w:val="00DC4BFA"/>
    <w:rsid w:val="00DC4D1E"/>
    <w:rsid w:val="00DC524C"/>
    <w:rsid w:val="00DC526C"/>
    <w:rsid w:val="00DC52A7"/>
    <w:rsid w:val="00DC5396"/>
    <w:rsid w:val="00DC5765"/>
    <w:rsid w:val="00DC5785"/>
    <w:rsid w:val="00DC587C"/>
    <w:rsid w:val="00DC5A5E"/>
    <w:rsid w:val="00DC5BAD"/>
    <w:rsid w:val="00DC5C01"/>
    <w:rsid w:val="00DC5FE7"/>
    <w:rsid w:val="00DC60DA"/>
    <w:rsid w:val="00DC612F"/>
    <w:rsid w:val="00DC6344"/>
    <w:rsid w:val="00DC6446"/>
    <w:rsid w:val="00DC67B5"/>
    <w:rsid w:val="00DC6969"/>
    <w:rsid w:val="00DC7031"/>
    <w:rsid w:val="00DC736B"/>
    <w:rsid w:val="00DC739F"/>
    <w:rsid w:val="00DC73BB"/>
    <w:rsid w:val="00DC7464"/>
    <w:rsid w:val="00DC7613"/>
    <w:rsid w:val="00DC767A"/>
    <w:rsid w:val="00DC78AC"/>
    <w:rsid w:val="00DC7A9B"/>
    <w:rsid w:val="00DC7AEF"/>
    <w:rsid w:val="00DC7B64"/>
    <w:rsid w:val="00DC7EE8"/>
    <w:rsid w:val="00DC7F81"/>
    <w:rsid w:val="00DD03DA"/>
    <w:rsid w:val="00DD042A"/>
    <w:rsid w:val="00DD07ED"/>
    <w:rsid w:val="00DD08C3"/>
    <w:rsid w:val="00DD08F2"/>
    <w:rsid w:val="00DD09CD"/>
    <w:rsid w:val="00DD09F1"/>
    <w:rsid w:val="00DD0EBC"/>
    <w:rsid w:val="00DD102D"/>
    <w:rsid w:val="00DD13AE"/>
    <w:rsid w:val="00DD149B"/>
    <w:rsid w:val="00DD1545"/>
    <w:rsid w:val="00DD162C"/>
    <w:rsid w:val="00DD1C98"/>
    <w:rsid w:val="00DD1F7A"/>
    <w:rsid w:val="00DD2311"/>
    <w:rsid w:val="00DD2717"/>
    <w:rsid w:val="00DD2822"/>
    <w:rsid w:val="00DD2926"/>
    <w:rsid w:val="00DD2E8B"/>
    <w:rsid w:val="00DD2EA4"/>
    <w:rsid w:val="00DD3089"/>
    <w:rsid w:val="00DD31AD"/>
    <w:rsid w:val="00DD39AF"/>
    <w:rsid w:val="00DD3BD3"/>
    <w:rsid w:val="00DD3D0B"/>
    <w:rsid w:val="00DD43DD"/>
    <w:rsid w:val="00DD4454"/>
    <w:rsid w:val="00DD447C"/>
    <w:rsid w:val="00DD470A"/>
    <w:rsid w:val="00DD4960"/>
    <w:rsid w:val="00DD4CA7"/>
    <w:rsid w:val="00DD4D4C"/>
    <w:rsid w:val="00DD53B5"/>
    <w:rsid w:val="00DD5553"/>
    <w:rsid w:val="00DD56DE"/>
    <w:rsid w:val="00DD586E"/>
    <w:rsid w:val="00DD5945"/>
    <w:rsid w:val="00DD595B"/>
    <w:rsid w:val="00DD5A6F"/>
    <w:rsid w:val="00DD5C4C"/>
    <w:rsid w:val="00DD5DC5"/>
    <w:rsid w:val="00DD5DF3"/>
    <w:rsid w:val="00DD5F38"/>
    <w:rsid w:val="00DD6334"/>
    <w:rsid w:val="00DD6376"/>
    <w:rsid w:val="00DD6609"/>
    <w:rsid w:val="00DD67ED"/>
    <w:rsid w:val="00DD6BDF"/>
    <w:rsid w:val="00DD6C6A"/>
    <w:rsid w:val="00DD6F19"/>
    <w:rsid w:val="00DD7002"/>
    <w:rsid w:val="00DD7336"/>
    <w:rsid w:val="00DD7372"/>
    <w:rsid w:val="00DD7680"/>
    <w:rsid w:val="00DD796D"/>
    <w:rsid w:val="00DD798B"/>
    <w:rsid w:val="00DD7C52"/>
    <w:rsid w:val="00DD7EB0"/>
    <w:rsid w:val="00DE0161"/>
    <w:rsid w:val="00DE0190"/>
    <w:rsid w:val="00DE065E"/>
    <w:rsid w:val="00DE0A7A"/>
    <w:rsid w:val="00DE0C06"/>
    <w:rsid w:val="00DE0CBD"/>
    <w:rsid w:val="00DE13E0"/>
    <w:rsid w:val="00DE16EA"/>
    <w:rsid w:val="00DE1957"/>
    <w:rsid w:val="00DE1B2D"/>
    <w:rsid w:val="00DE1EF4"/>
    <w:rsid w:val="00DE232E"/>
    <w:rsid w:val="00DE237B"/>
    <w:rsid w:val="00DE24ED"/>
    <w:rsid w:val="00DE2836"/>
    <w:rsid w:val="00DE2A25"/>
    <w:rsid w:val="00DE2E45"/>
    <w:rsid w:val="00DE2F41"/>
    <w:rsid w:val="00DE3137"/>
    <w:rsid w:val="00DE3590"/>
    <w:rsid w:val="00DE3686"/>
    <w:rsid w:val="00DE39E6"/>
    <w:rsid w:val="00DE3C21"/>
    <w:rsid w:val="00DE3CEA"/>
    <w:rsid w:val="00DE4045"/>
    <w:rsid w:val="00DE41DD"/>
    <w:rsid w:val="00DE484F"/>
    <w:rsid w:val="00DE488C"/>
    <w:rsid w:val="00DE49C6"/>
    <w:rsid w:val="00DE4DED"/>
    <w:rsid w:val="00DE514D"/>
    <w:rsid w:val="00DE5195"/>
    <w:rsid w:val="00DE5739"/>
    <w:rsid w:val="00DE58F0"/>
    <w:rsid w:val="00DE5BB3"/>
    <w:rsid w:val="00DE5BB5"/>
    <w:rsid w:val="00DE5BD1"/>
    <w:rsid w:val="00DE5C9F"/>
    <w:rsid w:val="00DE63C6"/>
    <w:rsid w:val="00DE6B1C"/>
    <w:rsid w:val="00DE6C05"/>
    <w:rsid w:val="00DE6CAD"/>
    <w:rsid w:val="00DE6FF6"/>
    <w:rsid w:val="00DE7AFA"/>
    <w:rsid w:val="00DE7D30"/>
    <w:rsid w:val="00DE7E31"/>
    <w:rsid w:val="00DF0187"/>
    <w:rsid w:val="00DF044B"/>
    <w:rsid w:val="00DF05A8"/>
    <w:rsid w:val="00DF0793"/>
    <w:rsid w:val="00DF08DB"/>
    <w:rsid w:val="00DF0C2C"/>
    <w:rsid w:val="00DF0C44"/>
    <w:rsid w:val="00DF107A"/>
    <w:rsid w:val="00DF13F0"/>
    <w:rsid w:val="00DF1487"/>
    <w:rsid w:val="00DF1575"/>
    <w:rsid w:val="00DF1CD5"/>
    <w:rsid w:val="00DF2CD6"/>
    <w:rsid w:val="00DF3041"/>
    <w:rsid w:val="00DF3200"/>
    <w:rsid w:val="00DF342C"/>
    <w:rsid w:val="00DF3622"/>
    <w:rsid w:val="00DF37A2"/>
    <w:rsid w:val="00DF3827"/>
    <w:rsid w:val="00DF39A8"/>
    <w:rsid w:val="00DF3E8F"/>
    <w:rsid w:val="00DF42BF"/>
    <w:rsid w:val="00DF4423"/>
    <w:rsid w:val="00DF44F6"/>
    <w:rsid w:val="00DF4A2A"/>
    <w:rsid w:val="00DF4E67"/>
    <w:rsid w:val="00DF5282"/>
    <w:rsid w:val="00DF614A"/>
    <w:rsid w:val="00DF649A"/>
    <w:rsid w:val="00DF64F8"/>
    <w:rsid w:val="00DF6A22"/>
    <w:rsid w:val="00DF6B84"/>
    <w:rsid w:val="00DF6D9C"/>
    <w:rsid w:val="00DF7164"/>
    <w:rsid w:val="00DF7447"/>
    <w:rsid w:val="00DF7558"/>
    <w:rsid w:val="00DF783E"/>
    <w:rsid w:val="00DF78E0"/>
    <w:rsid w:val="00DF79FF"/>
    <w:rsid w:val="00DF7CDA"/>
    <w:rsid w:val="00DF7E95"/>
    <w:rsid w:val="00DF7EDF"/>
    <w:rsid w:val="00DF7F91"/>
    <w:rsid w:val="00E00048"/>
    <w:rsid w:val="00E00469"/>
    <w:rsid w:val="00E00625"/>
    <w:rsid w:val="00E00934"/>
    <w:rsid w:val="00E00E9E"/>
    <w:rsid w:val="00E00F26"/>
    <w:rsid w:val="00E011FF"/>
    <w:rsid w:val="00E01B01"/>
    <w:rsid w:val="00E01C0E"/>
    <w:rsid w:val="00E01C3F"/>
    <w:rsid w:val="00E01E4B"/>
    <w:rsid w:val="00E02141"/>
    <w:rsid w:val="00E02208"/>
    <w:rsid w:val="00E02D24"/>
    <w:rsid w:val="00E02F39"/>
    <w:rsid w:val="00E03268"/>
    <w:rsid w:val="00E03308"/>
    <w:rsid w:val="00E03451"/>
    <w:rsid w:val="00E03502"/>
    <w:rsid w:val="00E035D5"/>
    <w:rsid w:val="00E03689"/>
    <w:rsid w:val="00E03AB0"/>
    <w:rsid w:val="00E03E3E"/>
    <w:rsid w:val="00E0403A"/>
    <w:rsid w:val="00E040F9"/>
    <w:rsid w:val="00E04496"/>
    <w:rsid w:val="00E044B4"/>
    <w:rsid w:val="00E0461E"/>
    <w:rsid w:val="00E04640"/>
    <w:rsid w:val="00E0480F"/>
    <w:rsid w:val="00E048AC"/>
    <w:rsid w:val="00E0496E"/>
    <w:rsid w:val="00E04AF2"/>
    <w:rsid w:val="00E04C9E"/>
    <w:rsid w:val="00E04D58"/>
    <w:rsid w:val="00E05037"/>
    <w:rsid w:val="00E05096"/>
    <w:rsid w:val="00E05A72"/>
    <w:rsid w:val="00E05C7A"/>
    <w:rsid w:val="00E05F6D"/>
    <w:rsid w:val="00E05FE9"/>
    <w:rsid w:val="00E06031"/>
    <w:rsid w:val="00E0624E"/>
    <w:rsid w:val="00E069FB"/>
    <w:rsid w:val="00E06C1B"/>
    <w:rsid w:val="00E07521"/>
    <w:rsid w:val="00E0778C"/>
    <w:rsid w:val="00E077D8"/>
    <w:rsid w:val="00E07950"/>
    <w:rsid w:val="00E07BE0"/>
    <w:rsid w:val="00E07CC0"/>
    <w:rsid w:val="00E07D46"/>
    <w:rsid w:val="00E07DE1"/>
    <w:rsid w:val="00E07F47"/>
    <w:rsid w:val="00E07FE8"/>
    <w:rsid w:val="00E10499"/>
    <w:rsid w:val="00E1059E"/>
    <w:rsid w:val="00E10D3F"/>
    <w:rsid w:val="00E1155C"/>
    <w:rsid w:val="00E115E9"/>
    <w:rsid w:val="00E11702"/>
    <w:rsid w:val="00E11859"/>
    <w:rsid w:val="00E11998"/>
    <w:rsid w:val="00E11D58"/>
    <w:rsid w:val="00E12044"/>
    <w:rsid w:val="00E12276"/>
    <w:rsid w:val="00E1248E"/>
    <w:rsid w:val="00E12861"/>
    <w:rsid w:val="00E12883"/>
    <w:rsid w:val="00E1369F"/>
    <w:rsid w:val="00E136A0"/>
    <w:rsid w:val="00E13819"/>
    <w:rsid w:val="00E13861"/>
    <w:rsid w:val="00E13C2F"/>
    <w:rsid w:val="00E13D1C"/>
    <w:rsid w:val="00E1481C"/>
    <w:rsid w:val="00E14947"/>
    <w:rsid w:val="00E149CB"/>
    <w:rsid w:val="00E1538B"/>
    <w:rsid w:val="00E15419"/>
    <w:rsid w:val="00E15855"/>
    <w:rsid w:val="00E15862"/>
    <w:rsid w:val="00E15F68"/>
    <w:rsid w:val="00E16150"/>
    <w:rsid w:val="00E161E4"/>
    <w:rsid w:val="00E1624B"/>
    <w:rsid w:val="00E1627C"/>
    <w:rsid w:val="00E16538"/>
    <w:rsid w:val="00E16DB6"/>
    <w:rsid w:val="00E16E96"/>
    <w:rsid w:val="00E171AB"/>
    <w:rsid w:val="00E17227"/>
    <w:rsid w:val="00E174D6"/>
    <w:rsid w:val="00E17536"/>
    <w:rsid w:val="00E1784B"/>
    <w:rsid w:val="00E20526"/>
    <w:rsid w:val="00E20539"/>
    <w:rsid w:val="00E20738"/>
    <w:rsid w:val="00E20925"/>
    <w:rsid w:val="00E20A1D"/>
    <w:rsid w:val="00E20A5E"/>
    <w:rsid w:val="00E20DF3"/>
    <w:rsid w:val="00E20E96"/>
    <w:rsid w:val="00E20F7D"/>
    <w:rsid w:val="00E20FE7"/>
    <w:rsid w:val="00E21118"/>
    <w:rsid w:val="00E214A4"/>
    <w:rsid w:val="00E21554"/>
    <w:rsid w:val="00E218AD"/>
    <w:rsid w:val="00E22821"/>
    <w:rsid w:val="00E22997"/>
    <w:rsid w:val="00E229FE"/>
    <w:rsid w:val="00E22D8F"/>
    <w:rsid w:val="00E22E93"/>
    <w:rsid w:val="00E23704"/>
    <w:rsid w:val="00E23783"/>
    <w:rsid w:val="00E239FF"/>
    <w:rsid w:val="00E246AE"/>
    <w:rsid w:val="00E246C3"/>
    <w:rsid w:val="00E247E9"/>
    <w:rsid w:val="00E24CD4"/>
    <w:rsid w:val="00E253FF"/>
    <w:rsid w:val="00E25804"/>
    <w:rsid w:val="00E2598E"/>
    <w:rsid w:val="00E25B4D"/>
    <w:rsid w:val="00E25E30"/>
    <w:rsid w:val="00E25EC3"/>
    <w:rsid w:val="00E26066"/>
    <w:rsid w:val="00E26080"/>
    <w:rsid w:val="00E26177"/>
    <w:rsid w:val="00E26397"/>
    <w:rsid w:val="00E264A0"/>
    <w:rsid w:val="00E26962"/>
    <w:rsid w:val="00E269EA"/>
    <w:rsid w:val="00E26A52"/>
    <w:rsid w:val="00E26AEB"/>
    <w:rsid w:val="00E26AFC"/>
    <w:rsid w:val="00E26C30"/>
    <w:rsid w:val="00E26C70"/>
    <w:rsid w:val="00E26CC2"/>
    <w:rsid w:val="00E26F51"/>
    <w:rsid w:val="00E26F63"/>
    <w:rsid w:val="00E27011"/>
    <w:rsid w:val="00E27330"/>
    <w:rsid w:val="00E273C7"/>
    <w:rsid w:val="00E27410"/>
    <w:rsid w:val="00E27603"/>
    <w:rsid w:val="00E2788B"/>
    <w:rsid w:val="00E27AFA"/>
    <w:rsid w:val="00E27C23"/>
    <w:rsid w:val="00E27CF4"/>
    <w:rsid w:val="00E27ECB"/>
    <w:rsid w:val="00E3002D"/>
    <w:rsid w:val="00E301AA"/>
    <w:rsid w:val="00E30613"/>
    <w:rsid w:val="00E306DE"/>
    <w:rsid w:val="00E307E4"/>
    <w:rsid w:val="00E30906"/>
    <w:rsid w:val="00E30A7A"/>
    <w:rsid w:val="00E30D04"/>
    <w:rsid w:val="00E31008"/>
    <w:rsid w:val="00E31025"/>
    <w:rsid w:val="00E3152C"/>
    <w:rsid w:val="00E31BA2"/>
    <w:rsid w:val="00E31D65"/>
    <w:rsid w:val="00E32370"/>
    <w:rsid w:val="00E3270E"/>
    <w:rsid w:val="00E331E1"/>
    <w:rsid w:val="00E33AD0"/>
    <w:rsid w:val="00E33EBE"/>
    <w:rsid w:val="00E34221"/>
    <w:rsid w:val="00E3437B"/>
    <w:rsid w:val="00E343E0"/>
    <w:rsid w:val="00E345B2"/>
    <w:rsid w:val="00E34BFF"/>
    <w:rsid w:val="00E34F06"/>
    <w:rsid w:val="00E34F47"/>
    <w:rsid w:val="00E35468"/>
    <w:rsid w:val="00E3583C"/>
    <w:rsid w:val="00E3584F"/>
    <w:rsid w:val="00E35A14"/>
    <w:rsid w:val="00E35BD6"/>
    <w:rsid w:val="00E35E86"/>
    <w:rsid w:val="00E35F4D"/>
    <w:rsid w:val="00E36006"/>
    <w:rsid w:val="00E36028"/>
    <w:rsid w:val="00E36294"/>
    <w:rsid w:val="00E365F3"/>
    <w:rsid w:val="00E366C2"/>
    <w:rsid w:val="00E36E2B"/>
    <w:rsid w:val="00E3708A"/>
    <w:rsid w:val="00E37389"/>
    <w:rsid w:val="00E37428"/>
    <w:rsid w:val="00E37511"/>
    <w:rsid w:val="00E37B3C"/>
    <w:rsid w:val="00E37B93"/>
    <w:rsid w:val="00E37CCF"/>
    <w:rsid w:val="00E37D36"/>
    <w:rsid w:val="00E37D85"/>
    <w:rsid w:val="00E4011C"/>
    <w:rsid w:val="00E40285"/>
    <w:rsid w:val="00E40389"/>
    <w:rsid w:val="00E403C8"/>
    <w:rsid w:val="00E4086A"/>
    <w:rsid w:val="00E40A26"/>
    <w:rsid w:val="00E40AF7"/>
    <w:rsid w:val="00E40F87"/>
    <w:rsid w:val="00E4143C"/>
    <w:rsid w:val="00E415C5"/>
    <w:rsid w:val="00E4165F"/>
    <w:rsid w:val="00E41890"/>
    <w:rsid w:val="00E41E17"/>
    <w:rsid w:val="00E41FAF"/>
    <w:rsid w:val="00E42151"/>
    <w:rsid w:val="00E4240A"/>
    <w:rsid w:val="00E42A4A"/>
    <w:rsid w:val="00E42BA2"/>
    <w:rsid w:val="00E42CF0"/>
    <w:rsid w:val="00E42E0B"/>
    <w:rsid w:val="00E43000"/>
    <w:rsid w:val="00E43216"/>
    <w:rsid w:val="00E43234"/>
    <w:rsid w:val="00E436EA"/>
    <w:rsid w:val="00E43B09"/>
    <w:rsid w:val="00E43C51"/>
    <w:rsid w:val="00E43CBC"/>
    <w:rsid w:val="00E43D74"/>
    <w:rsid w:val="00E440EB"/>
    <w:rsid w:val="00E4426A"/>
    <w:rsid w:val="00E4432F"/>
    <w:rsid w:val="00E44832"/>
    <w:rsid w:val="00E44861"/>
    <w:rsid w:val="00E44A89"/>
    <w:rsid w:val="00E44B4A"/>
    <w:rsid w:val="00E44C4E"/>
    <w:rsid w:val="00E44D58"/>
    <w:rsid w:val="00E4543D"/>
    <w:rsid w:val="00E45515"/>
    <w:rsid w:val="00E455FD"/>
    <w:rsid w:val="00E45940"/>
    <w:rsid w:val="00E4598E"/>
    <w:rsid w:val="00E45A01"/>
    <w:rsid w:val="00E45E8C"/>
    <w:rsid w:val="00E45EB1"/>
    <w:rsid w:val="00E45FDE"/>
    <w:rsid w:val="00E462E4"/>
    <w:rsid w:val="00E4666C"/>
    <w:rsid w:val="00E4668F"/>
    <w:rsid w:val="00E46C9C"/>
    <w:rsid w:val="00E46ED9"/>
    <w:rsid w:val="00E47207"/>
    <w:rsid w:val="00E4752F"/>
    <w:rsid w:val="00E475BD"/>
    <w:rsid w:val="00E4787D"/>
    <w:rsid w:val="00E47CE9"/>
    <w:rsid w:val="00E50308"/>
    <w:rsid w:val="00E50416"/>
    <w:rsid w:val="00E5045C"/>
    <w:rsid w:val="00E5052F"/>
    <w:rsid w:val="00E506D8"/>
    <w:rsid w:val="00E50721"/>
    <w:rsid w:val="00E50799"/>
    <w:rsid w:val="00E50F93"/>
    <w:rsid w:val="00E513FC"/>
    <w:rsid w:val="00E514FE"/>
    <w:rsid w:val="00E5189C"/>
    <w:rsid w:val="00E51A47"/>
    <w:rsid w:val="00E51EEB"/>
    <w:rsid w:val="00E52155"/>
    <w:rsid w:val="00E52486"/>
    <w:rsid w:val="00E524C9"/>
    <w:rsid w:val="00E5251F"/>
    <w:rsid w:val="00E5282F"/>
    <w:rsid w:val="00E5290B"/>
    <w:rsid w:val="00E5309E"/>
    <w:rsid w:val="00E53691"/>
    <w:rsid w:val="00E5394D"/>
    <w:rsid w:val="00E53971"/>
    <w:rsid w:val="00E539F6"/>
    <w:rsid w:val="00E5444D"/>
    <w:rsid w:val="00E5444E"/>
    <w:rsid w:val="00E54747"/>
    <w:rsid w:val="00E54AEC"/>
    <w:rsid w:val="00E54F54"/>
    <w:rsid w:val="00E55165"/>
    <w:rsid w:val="00E55341"/>
    <w:rsid w:val="00E5586D"/>
    <w:rsid w:val="00E558C5"/>
    <w:rsid w:val="00E55B6D"/>
    <w:rsid w:val="00E56EC6"/>
    <w:rsid w:val="00E5713E"/>
    <w:rsid w:val="00E5733C"/>
    <w:rsid w:val="00E57EF2"/>
    <w:rsid w:val="00E57FF6"/>
    <w:rsid w:val="00E60119"/>
    <w:rsid w:val="00E6015D"/>
    <w:rsid w:val="00E601A4"/>
    <w:rsid w:val="00E601DC"/>
    <w:rsid w:val="00E603BA"/>
    <w:rsid w:val="00E60521"/>
    <w:rsid w:val="00E60839"/>
    <w:rsid w:val="00E60A83"/>
    <w:rsid w:val="00E60DCE"/>
    <w:rsid w:val="00E61029"/>
    <w:rsid w:val="00E6166D"/>
    <w:rsid w:val="00E61836"/>
    <w:rsid w:val="00E61E67"/>
    <w:rsid w:val="00E61F49"/>
    <w:rsid w:val="00E6200A"/>
    <w:rsid w:val="00E62118"/>
    <w:rsid w:val="00E6251F"/>
    <w:rsid w:val="00E62567"/>
    <w:rsid w:val="00E62600"/>
    <w:rsid w:val="00E626D2"/>
    <w:rsid w:val="00E628AD"/>
    <w:rsid w:val="00E629BD"/>
    <w:rsid w:val="00E62B3A"/>
    <w:rsid w:val="00E62D8E"/>
    <w:rsid w:val="00E6318A"/>
    <w:rsid w:val="00E63965"/>
    <w:rsid w:val="00E63DD2"/>
    <w:rsid w:val="00E64057"/>
    <w:rsid w:val="00E6409B"/>
    <w:rsid w:val="00E640BE"/>
    <w:rsid w:val="00E642A1"/>
    <w:rsid w:val="00E6438A"/>
    <w:rsid w:val="00E643EC"/>
    <w:rsid w:val="00E64634"/>
    <w:rsid w:val="00E6471B"/>
    <w:rsid w:val="00E64CE0"/>
    <w:rsid w:val="00E64D94"/>
    <w:rsid w:val="00E64DA4"/>
    <w:rsid w:val="00E64F21"/>
    <w:rsid w:val="00E64F90"/>
    <w:rsid w:val="00E65332"/>
    <w:rsid w:val="00E653A4"/>
    <w:rsid w:val="00E655D5"/>
    <w:rsid w:val="00E6561D"/>
    <w:rsid w:val="00E658B1"/>
    <w:rsid w:val="00E662FC"/>
    <w:rsid w:val="00E66307"/>
    <w:rsid w:val="00E663D8"/>
    <w:rsid w:val="00E6652A"/>
    <w:rsid w:val="00E6666E"/>
    <w:rsid w:val="00E66D5C"/>
    <w:rsid w:val="00E673F6"/>
    <w:rsid w:val="00E67645"/>
    <w:rsid w:val="00E679DE"/>
    <w:rsid w:val="00E67CE7"/>
    <w:rsid w:val="00E67D28"/>
    <w:rsid w:val="00E67FC2"/>
    <w:rsid w:val="00E70117"/>
    <w:rsid w:val="00E70277"/>
    <w:rsid w:val="00E7028A"/>
    <w:rsid w:val="00E70314"/>
    <w:rsid w:val="00E704BA"/>
    <w:rsid w:val="00E7064D"/>
    <w:rsid w:val="00E706E2"/>
    <w:rsid w:val="00E70C7F"/>
    <w:rsid w:val="00E7181D"/>
    <w:rsid w:val="00E71919"/>
    <w:rsid w:val="00E71930"/>
    <w:rsid w:val="00E71DF9"/>
    <w:rsid w:val="00E724A1"/>
    <w:rsid w:val="00E72780"/>
    <w:rsid w:val="00E72794"/>
    <w:rsid w:val="00E729E9"/>
    <w:rsid w:val="00E72B77"/>
    <w:rsid w:val="00E72D6A"/>
    <w:rsid w:val="00E72F7C"/>
    <w:rsid w:val="00E731C1"/>
    <w:rsid w:val="00E73604"/>
    <w:rsid w:val="00E7380C"/>
    <w:rsid w:val="00E73885"/>
    <w:rsid w:val="00E73BCE"/>
    <w:rsid w:val="00E73BD4"/>
    <w:rsid w:val="00E73FCC"/>
    <w:rsid w:val="00E74398"/>
    <w:rsid w:val="00E747DD"/>
    <w:rsid w:val="00E74D2F"/>
    <w:rsid w:val="00E74F4B"/>
    <w:rsid w:val="00E74FFE"/>
    <w:rsid w:val="00E751BF"/>
    <w:rsid w:val="00E758AA"/>
    <w:rsid w:val="00E759F5"/>
    <w:rsid w:val="00E75DDA"/>
    <w:rsid w:val="00E75E77"/>
    <w:rsid w:val="00E7601F"/>
    <w:rsid w:val="00E76291"/>
    <w:rsid w:val="00E76359"/>
    <w:rsid w:val="00E763C0"/>
    <w:rsid w:val="00E764D2"/>
    <w:rsid w:val="00E76615"/>
    <w:rsid w:val="00E76906"/>
    <w:rsid w:val="00E77473"/>
    <w:rsid w:val="00E774FD"/>
    <w:rsid w:val="00E77645"/>
    <w:rsid w:val="00E7771D"/>
    <w:rsid w:val="00E77948"/>
    <w:rsid w:val="00E77952"/>
    <w:rsid w:val="00E779B7"/>
    <w:rsid w:val="00E77FA8"/>
    <w:rsid w:val="00E803C7"/>
    <w:rsid w:val="00E8094E"/>
    <w:rsid w:val="00E80DB2"/>
    <w:rsid w:val="00E812BB"/>
    <w:rsid w:val="00E81591"/>
    <w:rsid w:val="00E8195C"/>
    <w:rsid w:val="00E81DFB"/>
    <w:rsid w:val="00E82132"/>
    <w:rsid w:val="00E827A2"/>
    <w:rsid w:val="00E828BB"/>
    <w:rsid w:val="00E82DF2"/>
    <w:rsid w:val="00E835C3"/>
    <w:rsid w:val="00E836AF"/>
    <w:rsid w:val="00E83898"/>
    <w:rsid w:val="00E83D0E"/>
    <w:rsid w:val="00E8405B"/>
    <w:rsid w:val="00E841C4"/>
    <w:rsid w:val="00E84227"/>
    <w:rsid w:val="00E84351"/>
    <w:rsid w:val="00E84542"/>
    <w:rsid w:val="00E846D4"/>
    <w:rsid w:val="00E84B0B"/>
    <w:rsid w:val="00E84B38"/>
    <w:rsid w:val="00E84E1E"/>
    <w:rsid w:val="00E84E51"/>
    <w:rsid w:val="00E84FA9"/>
    <w:rsid w:val="00E8562B"/>
    <w:rsid w:val="00E8562C"/>
    <w:rsid w:val="00E857DF"/>
    <w:rsid w:val="00E85AF8"/>
    <w:rsid w:val="00E85B83"/>
    <w:rsid w:val="00E85ECF"/>
    <w:rsid w:val="00E85FFF"/>
    <w:rsid w:val="00E8648E"/>
    <w:rsid w:val="00E87233"/>
    <w:rsid w:val="00E8728B"/>
    <w:rsid w:val="00E8773E"/>
    <w:rsid w:val="00E87781"/>
    <w:rsid w:val="00E8782E"/>
    <w:rsid w:val="00E878DB"/>
    <w:rsid w:val="00E87DCF"/>
    <w:rsid w:val="00E902EE"/>
    <w:rsid w:val="00E903B2"/>
    <w:rsid w:val="00E905CE"/>
    <w:rsid w:val="00E909AE"/>
    <w:rsid w:val="00E90ABE"/>
    <w:rsid w:val="00E90C64"/>
    <w:rsid w:val="00E90F05"/>
    <w:rsid w:val="00E91057"/>
    <w:rsid w:val="00E9137D"/>
    <w:rsid w:val="00E917ED"/>
    <w:rsid w:val="00E91882"/>
    <w:rsid w:val="00E91FF0"/>
    <w:rsid w:val="00E9227D"/>
    <w:rsid w:val="00E922A4"/>
    <w:rsid w:val="00E926F0"/>
    <w:rsid w:val="00E92966"/>
    <w:rsid w:val="00E92BE3"/>
    <w:rsid w:val="00E92C4D"/>
    <w:rsid w:val="00E92D44"/>
    <w:rsid w:val="00E92D9C"/>
    <w:rsid w:val="00E93027"/>
    <w:rsid w:val="00E9350B"/>
    <w:rsid w:val="00E93BA8"/>
    <w:rsid w:val="00E94011"/>
    <w:rsid w:val="00E94B1A"/>
    <w:rsid w:val="00E9512B"/>
    <w:rsid w:val="00E954B9"/>
    <w:rsid w:val="00E95521"/>
    <w:rsid w:val="00E956C1"/>
    <w:rsid w:val="00E958D3"/>
    <w:rsid w:val="00E95B46"/>
    <w:rsid w:val="00E95B74"/>
    <w:rsid w:val="00E9609A"/>
    <w:rsid w:val="00E964D3"/>
    <w:rsid w:val="00E9655A"/>
    <w:rsid w:val="00E96973"/>
    <w:rsid w:val="00E96FBB"/>
    <w:rsid w:val="00E9715B"/>
    <w:rsid w:val="00E972A5"/>
    <w:rsid w:val="00E9783F"/>
    <w:rsid w:val="00E9791A"/>
    <w:rsid w:val="00E97A40"/>
    <w:rsid w:val="00E97A4F"/>
    <w:rsid w:val="00E97AAA"/>
    <w:rsid w:val="00E97CE8"/>
    <w:rsid w:val="00E97EA7"/>
    <w:rsid w:val="00E97FA4"/>
    <w:rsid w:val="00EA023E"/>
    <w:rsid w:val="00EA0308"/>
    <w:rsid w:val="00EA0C65"/>
    <w:rsid w:val="00EA1172"/>
    <w:rsid w:val="00EA1B25"/>
    <w:rsid w:val="00EA1B66"/>
    <w:rsid w:val="00EA24B7"/>
    <w:rsid w:val="00EA2554"/>
    <w:rsid w:val="00EA2668"/>
    <w:rsid w:val="00EA268C"/>
    <w:rsid w:val="00EA2804"/>
    <w:rsid w:val="00EA298C"/>
    <w:rsid w:val="00EA2B6E"/>
    <w:rsid w:val="00EA2C79"/>
    <w:rsid w:val="00EA3313"/>
    <w:rsid w:val="00EA3372"/>
    <w:rsid w:val="00EA33BA"/>
    <w:rsid w:val="00EA33E4"/>
    <w:rsid w:val="00EA3565"/>
    <w:rsid w:val="00EA3586"/>
    <w:rsid w:val="00EA359B"/>
    <w:rsid w:val="00EA3688"/>
    <w:rsid w:val="00EA395B"/>
    <w:rsid w:val="00EA3B90"/>
    <w:rsid w:val="00EA4072"/>
    <w:rsid w:val="00EA506A"/>
    <w:rsid w:val="00EA50F2"/>
    <w:rsid w:val="00EA5204"/>
    <w:rsid w:val="00EA58B3"/>
    <w:rsid w:val="00EA5964"/>
    <w:rsid w:val="00EA5CB1"/>
    <w:rsid w:val="00EA5E4A"/>
    <w:rsid w:val="00EA5EE4"/>
    <w:rsid w:val="00EA6B9F"/>
    <w:rsid w:val="00EA71A5"/>
    <w:rsid w:val="00EA77E9"/>
    <w:rsid w:val="00EA784F"/>
    <w:rsid w:val="00EB002F"/>
    <w:rsid w:val="00EB018B"/>
    <w:rsid w:val="00EB0931"/>
    <w:rsid w:val="00EB0B3D"/>
    <w:rsid w:val="00EB0B83"/>
    <w:rsid w:val="00EB0C96"/>
    <w:rsid w:val="00EB1204"/>
    <w:rsid w:val="00EB1C2C"/>
    <w:rsid w:val="00EB1DCC"/>
    <w:rsid w:val="00EB2092"/>
    <w:rsid w:val="00EB2235"/>
    <w:rsid w:val="00EB22F9"/>
    <w:rsid w:val="00EB25B8"/>
    <w:rsid w:val="00EB2609"/>
    <w:rsid w:val="00EB281F"/>
    <w:rsid w:val="00EB285D"/>
    <w:rsid w:val="00EB331E"/>
    <w:rsid w:val="00EB3464"/>
    <w:rsid w:val="00EB360A"/>
    <w:rsid w:val="00EB366B"/>
    <w:rsid w:val="00EB36B2"/>
    <w:rsid w:val="00EB3815"/>
    <w:rsid w:val="00EB3A05"/>
    <w:rsid w:val="00EB3A6A"/>
    <w:rsid w:val="00EB3AD9"/>
    <w:rsid w:val="00EB3BFE"/>
    <w:rsid w:val="00EB3EA9"/>
    <w:rsid w:val="00EB434C"/>
    <w:rsid w:val="00EB4FE1"/>
    <w:rsid w:val="00EB52EB"/>
    <w:rsid w:val="00EB5369"/>
    <w:rsid w:val="00EB53D0"/>
    <w:rsid w:val="00EB59DB"/>
    <w:rsid w:val="00EB6028"/>
    <w:rsid w:val="00EB608E"/>
    <w:rsid w:val="00EB68EB"/>
    <w:rsid w:val="00EB6A41"/>
    <w:rsid w:val="00EB7132"/>
    <w:rsid w:val="00EB7353"/>
    <w:rsid w:val="00EB737C"/>
    <w:rsid w:val="00EB76B4"/>
    <w:rsid w:val="00EB7895"/>
    <w:rsid w:val="00EB7CF1"/>
    <w:rsid w:val="00EB7D54"/>
    <w:rsid w:val="00EC0247"/>
    <w:rsid w:val="00EC0295"/>
    <w:rsid w:val="00EC05FD"/>
    <w:rsid w:val="00EC0714"/>
    <w:rsid w:val="00EC0795"/>
    <w:rsid w:val="00EC0A29"/>
    <w:rsid w:val="00EC0A42"/>
    <w:rsid w:val="00EC0CF9"/>
    <w:rsid w:val="00EC0EFE"/>
    <w:rsid w:val="00EC0F32"/>
    <w:rsid w:val="00EC1479"/>
    <w:rsid w:val="00EC1785"/>
    <w:rsid w:val="00EC1838"/>
    <w:rsid w:val="00EC1FCB"/>
    <w:rsid w:val="00EC243D"/>
    <w:rsid w:val="00EC28E7"/>
    <w:rsid w:val="00EC2A97"/>
    <w:rsid w:val="00EC2B40"/>
    <w:rsid w:val="00EC2B6C"/>
    <w:rsid w:val="00EC2B7C"/>
    <w:rsid w:val="00EC2EEF"/>
    <w:rsid w:val="00EC319B"/>
    <w:rsid w:val="00EC3406"/>
    <w:rsid w:val="00EC35C4"/>
    <w:rsid w:val="00EC397D"/>
    <w:rsid w:val="00EC3A7F"/>
    <w:rsid w:val="00EC3D4A"/>
    <w:rsid w:val="00EC3DF7"/>
    <w:rsid w:val="00EC4CE9"/>
    <w:rsid w:val="00EC4D0A"/>
    <w:rsid w:val="00EC4D47"/>
    <w:rsid w:val="00EC4E0B"/>
    <w:rsid w:val="00EC4F5B"/>
    <w:rsid w:val="00EC50B9"/>
    <w:rsid w:val="00EC57BD"/>
    <w:rsid w:val="00EC58F8"/>
    <w:rsid w:val="00EC60ED"/>
    <w:rsid w:val="00EC6282"/>
    <w:rsid w:val="00EC66A6"/>
    <w:rsid w:val="00EC66D1"/>
    <w:rsid w:val="00EC67DA"/>
    <w:rsid w:val="00EC69CD"/>
    <w:rsid w:val="00EC768B"/>
    <w:rsid w:val="00EC76E8"/>
    <w:rsid w:val="00EC786B"/>
    <w:rsid w:val="00EC7990"/>
    <w:rsid w:val="00EC7A25"/>
    <w:rsid w:val="00EC7B72"/>
    <w:rsid w:val="00ED0869"/>
    <w:rsid w:val="00ED0AFC"/>
    <w:rsid w:val="00ED0E0E"/>
    <w:rsid w:val="00ED0E4E"/>
    <w:rsid w:val="00ED0EF2"/>
    <w:rsid w:val="00ED15F0"/>
    <w:rsid w:val="00ED16DD"/>
    <w:rsid w:val="00ED1A44"/>
    <w:rsid w:val="00ED1D44"/>
    <w:rsid w:val="00ED2701"/>
    <w:rsid w:val="00ED28F9"/>
    <w:rsid w:val="00ED2AFC"/>
    <w:rsid w:val="00ED2E1F"/>
    <w:rsid w:val="00ED2E97"/>
    <w:rsid w:val="00ED3145"/>
    <w:rsid w:val="00ED339A"/>
    <w:rsid w:val="00ED3AE9"/>
    <w:rsid w:val="00ED3EAC"/>
    <w:rsid w:val="00ED4188"/>
    <w:rsid w:val="00ED4347"/>
    <w:rsid w:val="00ED4C51"/>
    <w:rsid w:val="00ED4DC0"/>
    <w:rsid w:val="00ED4E65"/>
    <w:rsid w:val="00ED5788"/>
    <w:rsid w:val="00ED57A5"/>
    <w:rsid w:val="00ED5CED"/>
    <w:rsid w:val="00ED60E1"/>
    <w:rsid w:val="00ED67D6"/>
    <w:rsid w:val="00ED67EA"/>
    <w:rsid w:val="00ED696A"/>
    <w:rsid w:val="00ED6BBF"/>
    <w:rsid w:val="00ED6CE8"/>
    <w:rsid w:val="00ED7336"/>
    <w:rsid w:val="00ED7342"/>
    <w:rsid w:val="00ED7BAC"/>
    <w:rsid w:val="00ED7D85"/>
    <w:rsid w:val="00EE04A8"/>
    <w:rsid w:val="00EE071B"/>
    <w:rsid w:val="00EE0B2A"/>
    <w:rsid w:val="00EE0D25"/>
    <w:rsid w:val="00EE0D7B"/>
    <w:rsid w:val="00EE11AB"/>
    <w:rsid w:val="00EE17A3"/>
    <w:rsid w:val="00EE187F"/>
    <w:rsid w:val="00EE1880"/>
    <w:rsid w:val="00EE20B6"/>
    <w:rsid w:val="00EE2127"/>
    <w:rsid w:val="00EE218D"/>
    <w:rsid w:val="00EE219A"/>
    <w:rsid w:val="00EE22F8"/>
    <w:rsid w:val="00EE2560"/>
    <w:rsid w:val="00EE26EB"/>
    <w:rsid w:val="00EE293B"/>
    <w:rsid w:val="00EE2AB9"/>
    <w:rsid w:val="00EE3254"/>
    <w:rsid w:val="00EE36B0"/>
    <w:rsid w:val="00EE382A"/>
    <w:rsid w:val="00EE3896"/>
    <w:rsid w:val="00EE3906"/>
    <w:rsid w:val="00EE3D42"/>
    <w:rsid w:val="00EE3D61"/>
    <w:rsid w:val="00EE416D"/>
    <w:rsid w:val="00EE41F1"/>
    <w:rsid w:val="00EE47CA"/>
    <w:rsid w:val="00EE4E72"/>
    <w:rsid w:val="00EE4F0F"/>
    <w:rsid w:val="00EE5453"/>
    <w:rsid w:val="00EE54E4"/>
    <w:rsid w:val="00EE5507"/>
    <w:rsid w:val="00EE55CD"/>
    <w:rsid w:val="00EE5FB5"/>
    <w:rsid w:val="00EE6274"/>
    <w:rsid w:val="00EE62A2"/>
    <w:rsid w:val="00EE66BE"/>
    <w:rsid w:val="00EE6A4C"/>
    <w:rsid w:val="00EE6EF3"/>
    <w:rsid w:val="00EE7603"/>
    <w:rsid w:val="00EE7E38"/>
    <w:rsid w:val="00EF02F4"/>
    <w:rsid w:val="00EF03CF"/>
    <w:rsid w:val="00EF083A"/>
    <w:rsid w:val="00EF0ACA"/>
    <w:rsid w:val="00EF0B73"/>
    <w:rsid w:val="00EF0C22"/>
    <w:rsid w:val="00EF0C5B"/>
    <w:rsid w:val="00EF0E2F"/>
    <w:rsid w:val="00EF0E34"/>
    <w:rsid w:val="00EF17E0"/>
    <w:rsid w:val="00EF1957"/>
    <w:rsid w:val="00EF1B04"/>
    <w:rsid w:val="00EF1D5B"/>
    <w:rsid w:val="00EF1F49"/>
    <w:rsid w:val="00EF1F8B"/>
    <w:rsid w:val="00EF290E"/>
    <w:rsid w:val="00EF295B"/>
    <w:rsid w:val="00EF2ECC"/>
    <w:rsid w:val="00EF336D"/>
    <w:rsid w:val="00EF369E"/>
    <w:rsid w:val="00EF37A5"/>
    <w:rsid w:val="00EF3912"/>
    <w:rsid w:val="00EF396D"/>
    <w:rsid w:val="00EF3C88"/>
    <w:rsid w:val="00EF3D40"/>
    <w:rsid w:val="00EF3E6A"/>
    <w:rsid w:val="00EF416C"/>
    <w:rsid w:val="00EF421F"/>
    <w:rsid w:val="00EF4487"/>
    <w:rsid w:val="00EF448B"/>
    <w:rsid w:val="00EF45EC"/>
    <w:rsid w:val="00EF462B"/>
    <w:rsid w:val="00EF4740"/>
    <w:rsid w:val="00EF4C0F"/>
    <w:rsid w:val="00EF4D66"/>
    <w:rsid w:val="00EF4E06"/>
    <w:rsid w:val="00EF4EA1"/>
    <w:rsid w:val="00EF5148"/>
    <w:rsid w:val="00EF5629"/>
    <w:rsid w:val="00EF5DD8"/>
    <w:rsid w:val="00EF67F0"/>
    <w:rsid w:val="00EF693B"/>
    <w:rsid w:val="00EF69C5"/>
    <w:rsid w:val="00EF6B07"/>
    <w:rsid w:val="00EF7033"/>
    <w:rsid w:val="00EF7073"/>
    <w:rsid w:val="00EF7135"/>
    <w:rsid w:val="00EF74E1"/>
    <w:rsid w:val="00EF755A"/>
    <w:rsid w:val="00EF789C"/>
    <w:rsid w:val="00EF7AF3"/>
    <w:rsid w:val="00EF7E6C"/>
    <w:rsid w:val="00F005CF"/>
    <w:rsid w:val="00F005DE"/>
    <w:rsid w:val="00F0074E"/>
    <w:rsid w:val="00F00A67"/>
    <w:rsid w:val="00F00B3D"/>
    <w:rsid w:val="00F00D0B"/>
    <w:rsid w:val="00F00E28"/>
    <w:rsid w:val="00F01A70"/>
    <w:rsid w:val="00F01B38"/>
    <w:rsid w:val="00F01B60"/>
    <w:rsid w:val="00F01D1D"/>
    <w:rsid w:val="00F028CA"/>
    <w:rsid w:val="00F02A32"/>
    <w:rsid w:val="00F02BE1"/>
    <w:rsid w:val="00F02D42"/>
    <w:rsid w:val="00F031DE"/>
    <w:rsid w:val="00F03B88"/>
    <w:rsid w:val="00F03B90"/>
    <w:rsid w:val="00F0418F"/>
    <w:rsid w:val="00F0421E"/>
    <w:rsid w:val="00F04334"/>
    <w:rsid w:val="00F0442D"/>
    <w:rsid w:val="00F045AD"/>
    <w:rsid w:val="00F04D1C"/>
    <w:rsid w:val="00F0526A"/>
    <w:rsid w:val="00F05869"/>
    <w:rsid w:val="00F05C06"/>
    <w:rsid w:val="00F05F42"/>
    <w:rsid w:val="00F060BC"/>
    <w:rsid w:val="00F06313"/>
    <w:rsid w:val="00F064D2"/>
    <w:rsid w:val="00F06A3A"/>
    <w:rsid w:val="00F06ACA"/>
    <w:rsid w:val="00F074A1"/>
    <w:rsid w:val="00F0750D"/>
    <w:rsid w:val="00F07554"/>
    <w:rsid w:val="00F07811"/>
    <w:rsid w:val="00F07C7B"/>
    <w:rsid w:val="00F103A5"/>
    <w:rsid w:val="00F104BB"/>
    <w:rsid w:val="00F1057A"/>
    <w:rsid w:val="00F10724"/>
    <w:rsid w:val="00F10DEE"/>
    <w:rsid w:val="00F11247"/>
    <w:rsid w:val="00F11571"/>
    <w:rsid w:val="00F11A00"/>
    <w:rsid w:val="00F11C50"/>
    <w:rsid w:val="00F11D7A"/>
    <w:rsid w:val="00F11EA4"/>
    <w:rsid w:val="00F12174"/>
    <w:rsid w:val="00F121C1"/>
    <w:rsid w:val="00F1228A"/>
    <w:rsid w:val="00F125F4"/>
    <w:rsid w:val="00F1260C"/>
    <w:rsid w:val="00F1266A"/>
    <w:rsid w:val="00F127E0"/>
    <w:rsid w:val="00F12804"/>
    <w:rsid w:val="00F1287E"/>
    <w:rsid w:val="00F12C26"/>
    <w:rsid w:val="00F12C72"/>
    <w:rsid w:val="00F12E53"/>
    <w:rsid w:val="00F12F3C"/>
    <w:rsid w:val="00F1360A"/>
    <w:rsid w:val="00F1374C"/>
    <w:rsid w:val="00F1468D"/>
    <w:rsid w:val="00F14FB1"/>
    <w:rsid w:val="00F15097"/>
    <w:rsid w:val="00F150FC"/>
    <w:rsid w:val="00F15535"/>
    <w:rsid w:val="00F157CF"/>
    <w:rsid w:val="00F159FE"/>
    <w:rsid w:val="00F15C4A"/>
    <w:rsid w:val="00F15E02"/>
    <w:rsid w:val="00F15E88"/>
    <w:rsid w:val="00F1631C"/>
    <w:rsid w:val="00F16891"/>
    <w:rsid w:val="00F16DE2"/>
    <w:rsid w:val="00F16E61"/>
    <w:rsid w:val="00F16ECD"/>
    <w:rsid w:val="00F16F0D"/>
    <w:rsid w:val="00F1710C"/>
    <w:rsid w:val="00F17537"/>
    <w:rsid w:val="00F17539"/>
    <w:rsid w:val="00F1759E"/>
    <w:rsid w:val="00F17738"/>
    <w:rsid w:val="00F17CB3"/>
    <w:rsid w:val="00F17E3B"/>
    <w:rsid w:val="00F2009F"/>
    <w:rsid w:val="00F200F9"/>
    <w:rsid w:val="00F20336"/>
    <w:rsid w:val="00F20A27"/>
    <w:rsid w:val="00F20AA0"/>
    <w:rsid w:val="00F21106"/>
    <w:rsid w:val="00F21898"/>
    <w:rsid w:val="00F21B22"/>
    <w:rsid w:val="00F21D9F"/>
    <w:rsid w:val="00F2201E"/>
    <w:rsid w:val="00F2231F"/>
    <w:rsid w:val="00F22563"/>
    <w:rsid w:val="00F225EF"/>
    <w:rsid w:val="00F22641"/>
    <w:rsid w:val="00F2267D"/>
    <w:rsid w:val="00F2296B"/>
    <w:rsid w:val="00F22E58"/>
    <w:rsid w:val="00F2362F"/>
    <w:rsid w:val="00F23847"/>
    <w:rsid w:val="00F2390F"/>
    <w:rsid w:val="00F23E79"/>
    <w:rsid w:val="00F23F5C"/>
    <w:rsid w:val="00F243D7"/>
    <w:rsid w:val="00F246A8"/>
    <w:rsid w:val="00F246BC"/>
    <w:rsid w:val="00F2484C"/>
    <w:rsid w:val="00F24C51"/>
    <w:rsid w:val="00F24D17"/>
    <w:rsid w:val="00F24EED"/>
    <w:rsid w:val="00F25067"/>
    <w:rsid w:val="00F25657"/>
    <w:rsid w:val="00F25C41"/>
    <w:rsid w:val="00F25DBD"/>
    <w:rsid w:val="00F25DEC"/>
    <w:rsid w:val="00F25FB3"/>
    <w:rsid w:val="00F2629B"/>
    <w:rsid w:val="00F26466"/>
    <w:rsid w:val="00F265BF"/>
    <w:rsid w:val="00F26777"/>
    <w:rsid w:val="00F26815"/>
    <w:rsid w:val="00F268BF"/>
    <w:rsid w:val="00F26FDF"/>
    <w:rsid w:val="00F271A1"/>
    <w:rsid w:val="00F274BA"/>
    <w:rsid w:val="00F274D2"/>
    <w:rsid w:val="00F275EC"/>
    <w:rsid w:val="00F27881"/>
    <w:rsid w:val="00F2789E"/>
    <w:rsid w:val="00F279F6"/>
    <w:rsid w:val="00F27C50"/>
    <w:rsid w:val="00F305A3"/>
    <w:rsid w:val="00F30612"/>
    <w:rsid w:val="00F30B3F"/>
    <w:rsid w:val="00F30E6C"/>
    <w:rsid w:val="00F314D7"/>
    <w:rsid w:val="00F3151C"/>
    <w:rsid w:val="00F319C3"/>
    <w:rsid w:val="00F31AEA"/>
    <w:rsid w:val="00F31C7F"/>
    <w:rsid w:val="00F31D4F"/>
    <w:rsid w:val="00F31D51"/>
    <w:rsid w:val="00F31E36"/>
    <w:rsid w:val="00F32819"/>
    <w:rsid w:val="00F32953"/>
    <w:rsid w:val="00F32B59"/>
    <w:rsid w:val="00F32BD0"/>
    <w:rsid w:val="00F32EAF"/>
    <w:rsid w:val="00F32F4E"/>
    <w:rsid w:val="00F32F73"/>
    <w:rsid w:val="00F3317E"/>
    <w:rsid w:val="00F3364B"/>
    <w:rsid w:val="00F34201"/>
    <w:rsid w:val="00F34304"/>
    <w:rsid w:val="00F34391"/>
    <w:rsid w:val="00F343BE"/>
    <w:rsid w:val="00F34492"/>
    <w:rsid w:val="00F34518"/>
    <w:rsid w:val="00F34B5B"/>
    <w:rsid w:val="00F34E67"/>
    <w:rsid w:val="00F351E1"/>
    <w:rsid w:val="00F35B56"/>
    <w:rsid w:val="00F35BB6"/>
    <w:rsid w:val="00F35C25"/>
    <w:rsid w:val="00F35D86"/>
    <w:rsid w:val="00F36232"/>
    <w:rsid w:val="00F36352"/>
    <w:rsid w:val="00F36597"/>
    <w:rsid w:val="00F36771"/>
    <w:rsid w:val="00F3682C"/>
    <w:rsid w:val="00F369DF"/>
    <w:rsid w:val="00F36F7B"/>
    <w:rsid w:val="00F37141"/>
    <w:rsid w:val="00F37678"/>
    <w:rsid w:val="00F378F0"/>
    <w:rsid w:val="00F37A44"/>
    <w:rsid w:val="00F37C96"/>
    <w:rsid w:val="00F37ECE"/>
    <w:rsid w:val="00F40457"/>
    <w:rsid w:val="00F40B5F"/>
    <w:rsid w:val="00F40E78"/>
    <w:rsid w:val="00F41161"/>
    <w:rsid w:val="00F41196"/>
    <w:rsid w:val="00F4124D"/>
    <w:rsid w:val="00F4127B"/>
    <w:rsid w:val="00F413A8"/>
    <w:rsid w:val="00F4159E"/>
    <w:rsid w:val="00F41932"/>
    <w:rsid w:val="00F41A3F"/>
    <w:rsid w:val="00F41F66"/>
    <w:rsid w:val="00F421AA"/>
    <w:rsid w:val="00F422ED"/>
    <w:rsid w:val="00F42543"/>
    <w:rsid w:val="00F42934"/>
    <w:rsid w:val="00F42C70"/>
    <w:rsid w:val="00F42F61"/>
    <w:rsid w:val="00F4363F"/>
    <w:rsid w:val="00F43A3D"/>
    <w:rsid w:val="00F43E07"/>
    <w:rsid w:val="00F44125"/>
    <w:rsid w:val="00F4421E"/>
    <w:rsid w:val="00F44C67"/>
    <w:rsid w:val="00F44CB8"/>
    <w:rsid w:val="00F451FD"/>
    <w:rsid w:val="00F45471"/>
    <w:rsid w:val="00F454F8"/>
    <w:rsid w:val="00F45DD8"/>
    <w:rsid w:val="00F45F94"/>
    <w:rsid w:val="00F460D1"/>
    <w:rsid w:val="00F46174"/>
    <w:rsid w:val="00F46345"/>
    <w:rsid w:val="00F46440"/>
    <w:rsid w:val="00F465D1"/>
    <w:rsid w:val="00F46620"/>
    <w:rsid w:val="00F466B8"/>
    <w:rsid w:val="00F46924"/>
    <w:rsid w:val="00F46CCB"/>
    <w:rsid w:val="00F474D8"/>
    <w:rsid w:val="00F47946"/>
    <w:rsid w:val="00F479BE"/>
    <w:rsid w:val="00F47CB3"/>
    <w:rsid w:val="00F47E69"/>
    <w:rsid w:val="00F47E91"/>
    <w:rsid w:val="00F47EB7"/>
    <w:rsid w:val="00F501A7"/>
    <w:rsid w:val="00F5021C"/>
    <w:rsid w:val="00F50341"/>
    <w:rsid w:val="00F50BDC"/>
    <w:rsid w:val="00F50CF3"/>
    <w:rsid w:val="00F5109F"/>
    <w:rsid w:val="00F51AD6"/>
    <w:rsid w:val="00F51E39"/>
    <w:rsid w:val="00F51F24"/>
    <w:rsid w:val="00F51FE0"/>
    <w:rsid w:val="00F520D6"/>
    <w:rsid w:val="00F5219B"/>
    <w:rsid w:val="00F525EB"/>
    <w:rsid w:val="00F527B1"/>
    <w:rsid w:val="00F532B7"/>
    <w:rsid w:val="00F535F9"/>
    <w:rsid w:val="00F5388F"/>
    <w:rsid w:val="00F53B7B"/>
    <w:rsid w:val="00F53C76"/>
    <w:rsid w:val="00F53ECF"/>
    <w:rsid w:val="00F54456"/>
    <w:rsid w:val="00F54A62"/>
    <w:rsid w:val="00F54BC1"/>
    <w:rsid w:val="00F54C5A"/>
    <w:rsid w:val="00F54FFC"/>
    <w:rsid w:val="00F55744"/>
    <w:rsid w:val="00F557FD"/>
    <w:rsid w:val="00F5590A"/>
    <w:rsid w:val="00F55A06"/>
    <w:rsid w:val="00F561F6"/>
    <w:rsid w:val="00F564FE"/>
    <w:rsid w:val="00F5654E"/>
    <w:rsid w:val="00F56987"/>
    <w:rsid w:val="00F56EEC"/>
    <w:rsid w:val="00F56F18"/>
    <w:rsid w:val="00F572F6"/>
    <w:rsid w:val="00F57332"/>
    <w:rsid w:val="00F574FB"/>
    <w:rsid w:val="00F576FB"/>
    <w:rsid w:val="00F57AB7"/>
    <w:rsid w:val="00F57B9A"/>
    <w:rsid w:val="00F57BEC"/>
    <w:rsid w:val="00F6013E"/>
    <w:rsid w:val="00F603D2"/>
    <w:rsid w:val="00F60561"/>
    <w:rsid w:val="00F6056C"/>
    <w:rsid w:val="00F60821"/>
    <w:rsid w:val="00F60A17"/>
    <w:rsid w:val="00F60E71"/>
    <w:rsid w:val="00F60EAC"/>
    <w:rsid w:val="00F60FC7"/>
    <w:rsid w:val="00F613EB"/>
    <w:rsid w:val="00F6147E"/>
    <w:rsid w:val="00F61833"/>
    <w:rsid w:val="00F61BC1"/>
    <w:rsid w:val="00F61BC9"/>
    <w:rsid w:val="00F62111"/>
    <w:rsid w:val="00F62459"/>
    <w:rsid w:val="00F624DC"/>
    <w:rsid w:val="00F628FC"/>
    <w:rsid w:val="00F62AA2"/>
    <w:rsid w:val="00F62D04"/>
    <w:rsid w:val="00F63112"/>
    <w:rsid w:val="00F6325E"/>
    <w:rsid w:val="00F633AC"/>
    <w:rsid w:val="00F6362B"/>
    <w:rsid w:val="00F63DFA"/>
    <w:rsid w:val="00F63EC0"/>
    <w:rsid w:val="00F645BA"/>
    <w:rsid w:val="00F64824"/>
    <w:rsid w:val="00F648DB"/>
    <w:rsid w:val="00F64BD2"/>
    <w:rsid w:val="00F64F03"/>
    <w:rsid w:val="00F650C3"/>
    <w:rsid w:val="00F652F0"/>
    <w:rsid w:val="00F65348"/>
    <w:rsid w:val="00F6534C"/>
    <w:rsid w:val="00F653BB"/>
    <w:rsid w:val="00F65ABD"/>
    <w:rsid w:val="00F65C02"/>
    <w:rsid w:val="00F65C2D"/>
    <w:rsid w:val="00F65D37"/>
    <w:rsid w:val="00F65DB8"/>
    <w:rsid w:val="00F65DC7"/>
    <w:rsid w:val="00F66152"/>
    <w:rsid w:val="00F661A4"/>
    <w:rsid w:val="00F661AE"/>
    <w:rsid w:val="00F66625"/>
    <w:rsid w:val="00F66906"/>
    <w:rsid w:val="00F66B75"/>
    <w:rsid w:val="00F66B8E"/>
    <w:rsid w:val="00F66C23"/>
    <w:rsid w:val="00F67027"/>
    <w:rsid w:val="00F6725D"/>
    <w:rsid w:val="00F6756B"/>
    <w:rsid w:val="00F67748"/>
    <w:rsid w:val="00F67D07"/>
    <w:rsid w:val="00F67E85"/>
    <w:rsid w:val="00F67EFC"/>
    <w:rsid w:val="00F67F11"/>
    <w:rsid w:val="00F7058F"/>
    <w:rsid w:val="00F70784"/>
    <w:rsid w:val="00F70A43"/>
    <w:rsid w:val="00F70C0B"/>
    <w:rsid w:val="00F71387"/>
    <w:rsid w:val="00F71905"/>
    <w:rsid w:val="00F71CD3"/>
    <w:rsid w:val="00F71E2E"/>
    <w:rsid w:val="00F72D26"/>
    <w:rsid w:val="00F732D8"/>
    <w:rsid w:val="00F73394"/>
    <w:rsid w:val="00F73477"/>
    <w:rsid w:val="00F73560"/>
    <w:rsid w:val="00F73647"/>
    <w:rsid w:val="00F73812"/>
    <w:rsid w:val="00F739F2"/>
    <w:rsid w:val="00F73B0F"/>
    <w:rsid w:val="00F73C5F"/>
    <w:rsid w:val="00F74811"/>
    <w:rsid w:val="00F74892"/>
    <w:rsid w:val="00F74AF8"/>
    <w:rsid w:val="00F74C8F"/>
    <w:rsid w:val="00F74F8C"/>
    <w:rsid w:val="00F75109"/>
    <w:rsid w:val="00F75376"/>
    <w:rsid w:val="00F7559A"/>
    <w:rsid w:val="00F75826"/>
    <w:rsid w:val="00F75A7C"/>
    <w:rsid w:val="00F75DAD"/>
    <w:rsid w:val="00F76430"/>
    <w:rsid w:val="00F768C6"/>
    <w:rsid w:val="00F76C19"/>
    <w:rsid w:val="00F76F2C"/>
    <w:rsid w:val="00F76FED"/>
    <w:rsid w:val="00F77186"/>
    <w:rsid w:val="00F77D77"/>
    <w:rsid w:val="00F77E0F"/>
    <w:rsid w:val="00F8044C"/>
    <w:rsid w:val="00F80CA6"/>
    <w:rsid w:val="00F80E18"/>
    <w:rsid w:val="00F81357"/>
    <w:rsid w:val="00F815FF"/>
    <w:rsid w:val="00F81644"/>
    <w:rsid w:val="00F816E7"/>
    <w:rsid w:val="00F8178B"/>
    <w:rsid w:val="00F8180E"/>
    <w:rsid w:val="00F81E8D"/>
    <w:rsid w:val="00F81EB9"/>
    <w:rsid w:val="00F822BA"/>
    <w:rsid w:val="00F82721"/>
    <w:rsid w:val="00F827C5"/>
    <w:rsid w:val="00F828E0"/>
    <w:rsid w:val="00F82BDA"/>
    <w:rsid w:val="00F831C7"/>
    <w:rsid w:val="00F8362C"/>
    <w:rsid w:val="00F839DA"/>
    <w:rsid w:val="00F83C23"/>
    <w:rsid w:val="00F840F7"/>
    <w:rsid w:val="00F8428B"/>
    <w:rsid w:val="00F84D94"/>
    <w:rsid w:val="00F85069"/>
    <w:rsid w:val="00F85434"/>
    <w:rsid w:val="00F8547E"/>
    <w:rsid w:val="00F85706"/>
    <w:rsid w:val="00F85839"/>
    <w:rsid w:val="00F85BD3"/>
    <w:rsid w:val="00F85ECC"/>
    <w:rsid w:val="00F85FA3"/>
    <w:rsid w:val="00F86C64"/>
    <w:rsid w:val="00F86FD6"/>
    <w:rsid w:val="00F8716A"/>
    <w:rsid w:val="00F87542"/>
    <w:rsid w:val="00F875ED"/>
    <w:rsid w:val="00F87A26"/>
    <w:rsid w:val="00F87C0D"/>
    <w:rsid w:val="00F90138"/>
    <w:rsid w:val="00F90559"/>
    <w:rsid w:val="00F90965"/>
    <w:rsid w:val="00F909D5"/>
    <w:rsid w:val="00F90EFF"/>
    <w:rsid w:val="00F912D2"/>
    <w:rsid w:val="00F9151E"/>
    <w:rsid w:val="00F91632"/>
    <w:rsid w:val="00F91846"/>
    <w:rsid w:val="00F91A78"/>
    <w:rsid w:val="00F91B04"/>
    <w:rsid w:val="00F91FE8"/>
    <w:rsid w:val="00F92469"/>
    <w:rsid w:val="00F9246E"/>
    <w:rsid w:val="00F924AA"/>
    <w:rsid w:val="00F92506"/>
    <w:rsid w:val="00F92510"/>
    <w:rsid w:val="00F929EE"/>
    <w:rsid w:val="00F93926"/>
    <w:rsid w:val="00F93AC2"/>
    <w:rsid w:val="00F93D51"/>
    <w:rsid w:val="00F944E2"/>
    <w:rsid w:val="00F94979"/>
    <w:rsid w:val="00F94AFE"/>
    <w:rsid w:val="00F94D36"/>
    <w:rsid w:val="00F94E69"/>
    <w:rsid w:val="00F9553F"/>
    <w:rsid w:val="00F9563D"/>
    <w:rsid w:val="00F9593C"/>
    <w:rsid w:val="00F95D1F"/>
    <w:rsid w:val="00F96361"/>
    <w:rsid w:val="00F96AEE"/>
    <w:rsid w:val="00F96E20"/>
    <w:rsid w:val="00F9724E"/>
    <w:rsid w:val="00F97459"/>
    <w:rsid w:val="00F97477"/>
    <w:rsid w:val="00F97480"/>
    <w:rsid w:val="00F97709"/>
    <w:rsid w:val="00F978FE"/>
    <w:rsid w:val="00F97E7E"/>
    <w:rsid w:val="00FA08D0"/>
    <w:rsid w:val="00FA1298"/>
    <w:rsid w:val="00FA1305"/>
    <w:rsid w:val="00FA1875"/>
    <w:rsid w:val="00FA1BFD"/>
    <w:rsid w:val="00FA1D47"/>
    <w:rsid w:val="00FA1E94"/>
    <w:rsid w:val="00FA1F36"/>
    <w:rsid w:val="00FA2332"/>
    <w:rsid w:val="00FA2358"/>
    <w:rsid w:val="00FA29A5"/>
    <w:rsid w:val="00FA2E3D"/>
    <w:rsid w:val="00FA311A"/>
    <w:rsid w:val="00FA318E"/>
    <w:rsid w:val="00FA35E0"/>
    <w:rsid w:val="00FA3634"/>
    <w:rsid w:val="00FA3BA2"/>
    <w:rsid w:val="00FA3D0D"/>
    <w:rsid w:val="00FA3F19"/>
    <w:rsid w:val="00FA3F57"/>
    <w:rsid w:val="00FA3FBB"/>
    <w:rsid w:val="00FA3FFB"/>
    <w:rsid w:val="00FA4006"/>
    <w:rsid w:val="00FA4288"/>
    <w:rsid w:val="00FA4C69"/>
    <w:rsid w:val="00FA4E87"/>
    <w:rsid w:val="00FA4F67"/>
    <w:rsid w:val="00FA5056"/>
    <w:rsid w:val="00FA57D4"/>
    <w:rsid w:val="00FA5949"/>
    <w:rsid w:val="00FA5972"/>
    <w:rsid w:val="00FA5AA8"/>
    <w:rsid w:val="00FA6383"/>
    <w:rsid w:val="00FA6A0F"/>
    <w:rsid w:val="00FA6D03"/>
    <w:rsid w:val="00FA7614"/>
    <w:rsid w:val="00FA7676"/>
    <w:rsid w:val="00FA7683"/>
    <w:rsid w:val="00FA775B"/>
    <w:rsid w:val="00FA7910"/>
    <w:rsid w:val="00FA7B14"/>
    <w:rsid w:val="00FB036E"/>
    <w:rsid w:val="00FB0789"/>
    <w:rsid w:val="00FB090B"/>
    <w:rsid w:val="00FB0A7F"/>
    <w:rsid w:val="00FB0B0F"/>
    <w:rsid w:val="00FB0B14"/>
    <w:rsid w:val="00FB0B86"/>
    <w:rsid w:val="00FB0C9B"/>
    <w:rsid w:val="00FB0D61"/>
    <w:rsid w:val="00FB1210"/>
    <w:rsid w:val="00FB127C"/>
    <w:rsid w:val="00FB13CB"/>
    <w:rsid w:val="00FB18DF"/>
    <w:rsid w:val="00FB1B4E"/>
    <w:rsid w:val="00FB1E2C"/>
    <w:rsid w:val="00FB2463"/>
    <w:rsid w:val="00FB275A"/>
    <w:rsid w:val="00FB2F0E"/>
    <w:rsid w:val="00FB3337"/>
    <w:rsid w:val="00FB33D3"/>
    <w:rsid w:val="00FB3444"/>
    <w:rsid w:val="00FB3448"/>
    <w:rsid w:val="00FB39EC"/>
    <w:rsid w:val="00FB3B84"/>
    <w:rsid w:val="00FB3C32"/>
    <w:rsid w:val="00FB3E63"/>
    <w:rsid w:val="00FB43CD"/>
    <w:rsid w:val="00FB460F"/>
    <w:rsid w:val="00FB4655"/>
    <w:rsid w:val="00FB5053"/>
    <w:rsid w:val="00FB512C"/>
    <w:rsid w:val="00FB5D02"/>
    <w:rsid w:val="00FB629F"/>
    <w:rsid w:val="00FB64B3"/>
    <w:rsid w:val="00FB6598"/>
    <w:rsid w:val="00FB69E1"/>
    <w:rsid w:val="00FB6B81"/>
    <w:rsid w:val="00FB6E33"/>
    <w:rsid w:val="00FB705F"/>
    <w:rsid w:val="00FB72AC"/>
    <w:rsid w:val="00FB74E4"/>
    <w:rsid w:val="00FB781F"/>
    <w:rsid w:val="00FC0103"/>
    <w:rsid w:val="00FC0259"/>
    <w:rsid w:val="00FC0518"/>
    <w:rsid w:val="00FC0751"/>
    <w:rsid w:val="00FC07DB"/>
    <w:rsid w:val="00FC0A94"/>
    <w:rsid w:val="00FC0C91"/>
    <w:rsid w:val="00FC0F1A"/>
    <w:rsid w:val="00FC0FB5"/>
    <w:rsid w:val="00FC1040"/>
    <w:rsid w:val="00FC1042"/>
    <w:rsid w:val="00FC10BC"/>
    <w:rsid w:val="00FC13ED"/>
    <w:rsid w:val="00FC1870"/>
    <w:rsid w:val="00FC1C53"/>
    <w:rsid w:val="00FC202C"/>
    <w:rsid w:val="00FC23AA"/>
    <w:rsid w:val="00FC29A6"/>
    <w:rsid w:val="00FC2AFD"/>
    <w:rsid w:val="00FC3046"/>
    <w:rsid w:val="00FC3079"/>
    <w:rsid w:val="00FC326A"/>
    <w:rsid w:val="00FC3429"/>
    <w:rsid w:val="00FC3486"/>
    <w:rsid w:val="00FC34DD"/>
    <w:rsid w:val="00FC359F"/>
    <w:rsid w:val="00FC385F"/>
    <w:rsid w:val="00FC3C0D"/>
    <w:rsid w:val="00FC3F18"/>
    <w:rsid w:val="00FC43A6"/>
    <w:rsid w:val="00FC446B"/>
    <w:rsid w:val="00FC45B8"/>
    <w:rsid w:val="00FC4907"/>
    <w:rsid w:val="00FC4ECC"/>
    <w:rsid w:val="00FC50F5"/>
    <w:rsid w:val="00FC5330"/>
    <w:rsid w:val="00FC564B"/>
    <w:rsid w:val="00FC5ACF"/>
    <w:rsid w:val="00FC5C20"/>
    <w:rsid w:val="00FC5D44"/>
    <w:rsid w:val="00FC5F21"/>
    <w:rsid w:val="00FC6352"/>
    <w:rsid w:val="00FC66C0"/>
    <w:rsid w:val="00FC6753"/>
    <w:rsid w:val="00FC6FC1"/>
    <w:rsid w:val="00FC70F8"/>
    <w:rsid w:val="00FC73A3"/>
    <w:rsid w:val="00FC7835"/>
    <w:rsid w:val="00FD0297"/>
    <w:rsid w:val="00FD0610"/>
    <w:rsid w:val="00FD0749"/>
    <w:rsid w:val="00FD085B"/>
    <w:rsid w:val="00FD0BF1"/>
    <w:rsid w:val="00FD10D6"/>
    <w:rsid w:val="00FD1141"/>
    <w:rsid w:val="00FD1DE2"/>
    <w:rsid w:val="00FD20A2"/>
    <w:rsid w:val="00FD22EE"/>
    <w:rsid w:val="00FD2382"/>
    <w:rsid w:val="00FD2BBE"/>
    <w:rsid w:val="00FD2D99"/>
    <w:rsid w:val="00FD2DFD"/>
    <w:rsid w:val="00FD2E85"/>
    <w:rsid w:val="00FD3014"/>
    <w:rsid w:val="00FD30F1"/>
    <w:rsid w:val="00FD323C"/>
    <w:rsid w:val="00FD3291"/>
    <w:rsid w:val="00FD3302"/>
    <w:rsid w:val="00FD332F"/>
    <w:rsid w:val="00FD344B"/>
    <w:rsid w:val="00FD3708"/>
    <w:rsid w:val="00FD3B9D"/>
    <w:rsid w:val="00FD3D1A"/>
    <w:rsid w:val="00FD411A"/>
    <w:rsid w:val="00FD4344"/>
    <w:rsid w:val="00FD44E2"/>
    <w:rsid w:val="00FD4708"/>
    <w:rsid w:val="00FD48B9"/>
    <w:rsid w:val="00FD4965"/>
    <w:rsid w:val="00FD5456"/>
    <w:rsid w:val="00FD54A0"/>
    <w:rsid w:val="00FD54EF"/>
    <w:rsid w:val="00FD59A7"/>
    <w:rsid w:val="00FD6036"/>
    <w:rsid w:val="00FD62B6"/>
    <w:rsid w:val="00FD6354"/>
    <w:rsid w:val="00FD66DC"/>
    <w:rsid w:val="00FD690B"/>
    <w:rsid w:val="00FD69B0"/>
    <w:rsid w:val="00FD6A44"/>
    <w:rsid w:val="00FD6B03"/>
    <w:rsid w:val="00FD6B72"/>
    <w:rsid w:val="00FD6C00"/>
    <w:rsid w:val="00FD6EE9"/>
    <w:rsid w:val="00FD6F2B"/>
    <w:rsid w:val="00FD712E"/>
    <w:rsid w:val="00FD716C"/>
    <w:rsid w:val="00FD7176"/>
    <w:rsid w:val="00FD72F8"/>
    <w:rsid w:val="00FD746F"/>
    <w:rsid w:val="00FD78D3"/>
    <w:rsid w:val="00FD7A14"/>
    <w:rsid w:val="00FD7A8D"/>
    <w:rsid w:val="00FD7A91"/>
    <w:rsid w:val="00FE0157"/>
    <w:rsid w:val="00FE07FE"/>
    <w:rsid w:val="00FE0CAF"/>
    <w:rsid w:val="00FE1348"/>
    <w:rsid w:val="00FE1589"/>
    <w:rsid w:val="00FE1870"/>
    <w:rsid w:val="00FE1C85"/>
    <w:rsid w:val="00FE1DBC"/>
    <w:rsid w:val="00FE2215"/>
    <w:rsid w:val="00FE23A6"/>
    <w:rsid w:val="00FE28D7"/>
    <w:rsid w:val="00FE315C"/>
    <w:rsid w:val="00FE320E"/>
    <w:rsid w:val="00FE32E9"/>
    <w:rsid w:val="00FE32EB"/>
    <w:rsid w:val="00FE36A9"/>
    <w:rsid w:val="00FE370C"/>
    <w:rsid w:val="00FE37F8"/>
    <w:rsid w:val="00FE3ACE"/>
    <w:rsid w:val="00FE3E0D"/>
    <w:rsid w:val="00FE4136"/>
    <w:rsid w:val="00FE43E8"/>
    <w:rsid w:val="00FE44E6"/>
    <w:rsid w:val="00FE46FB"/>
    <w:rsid w:val="00FE4F63"/>
    <w:rsid w:val="00FE5018"/>
    <w:rsid w:val="00FE5520"/>
    <w:rsid w:val="00FE5709"/>
    <w:rsid w:val="00FE5BDF"/>
    <w:rsid w:val="00FE5D6A"/>
    <w:rsid w:val="00FE6124"/>
    <w:rsid w:val="00FE6248"/>
    <w:rsid w:val="00FE6280"/>
    <w:rsid w:val="00FE674D"/>
    <w:rsid w:val="00FE6B2B"/>
    <w:rsid w:val="00FE6C66"/>
    <w:rsid w:val="00FE6F30"/>
    <w:rsid w:val="00FE701D"/>
    <w:rsid w:val="00FE7053"/>
    <w:rsid w:val="00FE71CC"/>
    <w:rsid w:val="00FE726A"/>
    <w:rsid w:val="00FE7577"/>
    <w:rsid w:val="00FE7656"/>
    <w:rsid w:val="00FE7974"/>
    <w:rsid w:val="00FE7A6E"/>
    <w:rsid w:val="00FF0022"/>
    <w:rsid w:val="00FF01DE"/>
    <w:rsid w:val="00FF0371"/>
    <w:rsid w:val="00FF0425"/>
    <w:rsid w:val="00FF05FA"/>
    <w:rsid w:val="00FF0AEA"/>
    <w:rsid w:val="00FF0CD5"/>
    <w:rsid w:val="00FF0D44"/>
    <w:rsid w:val="00FF0F23"/>
    <w:rsid w:val="00FF100F"/>
    <w:rsid w:val="00FF10C2"/>
    <w:rsid w:val="00FF1C54"/>
    <w:rsid w:val="00FF206B"/>
    <w:rsid w:val="00FF234A"/>
    <w:rsid w:val="00FF2530"/>
    <w:rsid w:val="00FF292C"/>
    <w:rsid w:val="00FF2B02"/>
    <w:rsid w:val="00FF2B1D"/>
    <w:rsid w:val="00FF2CE4"/>
    <w:rsid w:val="00FF3302"/>
    <w:rsid w:val="00FF359B"/>
    <w:rsid w:val="00FF35D9"/>
    <w:rsid w:val="00FF3CBB"/>
    <w:rsid w:val="00FF3CD4"/>
    <w:rsid w:val="00FF3E8B"/>
    <w:rsid w:val="00FF3F2E"/>
    <w:rsid w:val="00FF44A5"/>
    <w:rsid w:val="00FF463C"/>
    <w:rsid w:val="00FF48E7"/>
    <w:rsid w:val="00FF4A15"/>
    <w:rsid w:val="00FF4DDF"/>
    <w:rsid w:val="00FF4FFB"/>
    <w:rsid w:val="00FF510D"/>
    <w:rsid w:val="00FF56C3"/>
    <w:rsid w:val="00FF5827"/>
    <w:rsid w:val="00FF5B03"/>
    <w:rsid w:val="00FF5B2A"/>
    <w:rsid w:val="00FF5D1A"/>
    <w:rsid w:val="00FF6487"/>
    <w:rsid w:val="00FF6698"/>
    <w:rsid w:val="00FF6A4B"/>
    <w:rsid w:val="00FF6B94"/>
    <w:rsid w:val="00FF6D14"/>
    <w:rsid w:val="00FF70C9"/>
    <w:rsid w:val="00FF751F"/>
    <w:rsid w:val="00FF793C"/>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7E04"/>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6"/>
      </w:numPr>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
    <w:name w:val="Unresolved Mention"/>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 w:type="character" w:customStyle="1" w:styleId="named-content">
    <w:name w:val="named-content"/>
    <w:basedOn w:val="DefaultParagraphFont"/>
    <w:rsid w:val="00305031"/>
  </w:style>
  <w:style w:type="paragraph" w:customStyle="1" w:styleId="references">
    <w:name w:val="references"/>
    <w:basedOn w:val="Normal"/>
    <w:rsid w:val="0006322B"/>
    <w:pPr>
      <w:spacing w:before="100" w:beforeAutospacing="1" w:after="100" w:afterAutospacing="1"/>
    </w:pPr>
  </w:style>
  <w:style w:type="character" w:customStyle="1" w:styleId="ej-keyword">
    <w:name w:val="ej-keyword"/>
    <w:basedOn w:val="DefaultParagraphFont"/>
    <w:rsid w:val="00D156F2"/>
  </w:style>
  <w:style w:type="character" w:customStyle="1" w:styleId="sr-only">
    <w:name w:val="sr-only"/>
    <w:basedOn w:val="DefaultParagraphFont"/>
    <w:rsid w:val="00B93F18"/>
  </w:style>
  <w:style w:type="paragraph" w:customStyle="1" w:styleId="f-body">
    <w:name w:val="f-body"/>
    <w:basedOn w:val="Normal"/>
    <w:rsid w:val="00E77473"/>
    <w:pPr>
      <w:spacing w:before="100" w:beforeAutospacing="1" w:after="100" w:afterAutospacing="1"/>
    </w:pPr>
  </w:style>
  <w:style w:type="character" w:customStyle="1" w:styleId="refseries">
    <w:name w:val="ref__series"/>
    <w:basedOn w:val="DefaultParagraphFont"/>
    <w:rsid w:val="00742025"/>
  </w:style>
  <w:style w:type="character" w:customStyle="1" w:styleId="refseriesdate">
    <w:name w:val="ref__seriesdate"/>
    <w:basedOn w:val="DefaultParagraphFont"/>
    <w:rsid w:val="00742025"/>
  </w:style>
  <w:style w:type="character" w:customStyle="1" w:styleId="refcomment">
    <w:name w:val="refcomment"/>
    <w:basedOn w:val="DefaultParagraphFont"/>
    <w:rsid w:val="00742025"/>
  </w:style>
  <w:style w:type="paragraph" w:customStyle="1" w:styleId="nova-e-listitem">
    <w:name w:val="nova-e-list__item"/>
    <w:basedOn w:val="Normal"/>
    <w:rsid w:val="002A0F31"/>
    <w:pPr>
      <w:spacing w:before="100" w:beforeAutospacing="1" w:after="100" w:afterAutospacing="1"/>
    </w:pPr>
  </w:style>
  <w:style w:type="character" w:customStyle="1" w:styleId="Subtitle7">
    <w:name w:val="Subtitle7"/>
    <w:basedOn w:val="DefaultParagraphFont"/>
    <w:rsid w:val="00D3394A"/>
  </w:style>
  <w:style w:type="paragraph" w:customStyle="1" w:styleId="c-author-listitem">
    <w:name w:val="c-author-list__item"/>
    <w:basedOn w:val="Normal"/>
    <w:rsid w:val="0031475D"/>
    <w:pPr>
      <w:spacing w:before="100" w:beforeAutospacing="1" w:after="100" w:afterAutospacing="1"/>
    </w:pPr>
  </w:style>
  <w:style w:type="character" w:customStyle="1" w:styleId="Subtitle8">
    <w:name w:val="Subtitle8"/>
    <w:basedOn w:val="DefaultParagraphFont"/>
    <w:rsid w:val="000B31A3"/>
  </w:style>
  <w:style w:type="character" w:customStyle="1" w:styleId="article-headerpublish-datelabel">
    <w:name w:val="article-header__publish-date__label"/>
    <w:basedOn w:val="DefaultParagraphFont"/>
    <w:rsid w:val="001A76CA"/>
  </w:style>
  <w:style w:type="character" w:customStyle="1" w:styleId="basic">
    <w:name w:val="basic"/>
    <w:basedOn w:val="DefaultParagraphFont"/>
    <w:rsid w:val="005B3DE2"/>
  </w:style>
  <w:style w:type="character" w:customStyle="1" w:styleId="tag-name">
    <w:name w:val="tag-name"/>
    <w:basedOn w:val="DefaultParagraphFont"/>
    <w:rsid w:val="00565007"/>
  </w:style>
  <w:style w:type="paragraph" w:customStyle="1" w:styleId="2jgbwnvnsavy1lpjhvc8h0">
    <w:name w:val="_2jgbwnv_nsavy1lpjhvc8h_0"/>
    <w:basedOn w:val="Normal"/>
    <w:rsid w:val="00565007"/>
    <w:pPr>
      <w:spacing w:before="100" w:beforeAutospacing="1" w:after="100" w:afterAutospacing="1"/>
    </w:pPr>
  </w:style>
  <w:style w:type="character" w:customStyle="1" w:styleId="information-topbaropen-access-indication">
    <w:name w:val="information-topbar__open-access-indication"/>
    <w:basedOn w:val="DefaultParagraphFont"/>
    <w:rsid w:val="00565007"/>
  </w:style>
  <w:style w:type="character" w:customStyle="1" w:styleId="information-topbargeneric-btn">
    <w:name w:val="information-topbar__generic-btn"/>
    <w:basedOn w:val="DefaultParagraphFont"/>
    <w:rsid w:val="00565007"/>
  </w:style>
  <w:style w:type="paragraph" w:customStyle="1" w:styleId="meta-author">
    <w:name w:val="meta-author"/>
    <w:basedOn w:val="Normal"/>
    <w:rsid w:val="00B551D1"/>
    <w:pPr>
      <w:spacing w:before="100" w:beforeAutospacing="1" w:after="100" w:afterAutospacing="1"/>
    </w:pPr>
  </w:style>
  <w:style w:type="paragraph" w:customStyle="1" w:styleId="meta-date">
    <w:name w:val="meta-date"/>
    <w:basedOn w:val="Normal"/>
    <w:rsid w:val="00B551D1"/>
    <w:pPr>
      <w:spacing w:before="100" w:beforeAutospacing="1" w:after="100" w:afterAutospacing="1"/>
    </w:pPr>
  </w:style>
  <w:style w:type="paragraph" w:customStyle="1" w:styleId="comment-count">
    <w:name w:val="comment-count"/>
    <w:basedOn w:val="Normal"/>
    <w:rsid w:val="00B551D1"/>
    <w:pPr>
      <w:spacing w:before="100" w:beforeAutospacing="1" w:after="100" w:afterAutospacing="1"/>
    </w:pPr>
  </w:style>
  <w:style w:type="character" w:customStyle="1" w:styleId="livefyre-commentcount">
    <w:name w:val="livefyre-commentcount"/>
    <w:basedOn w:val="DefaultParagraphFont"/>
    <w:rsid w:val="00B551D1"/>
  </w:style>
  <w:style w:type="character" w:customStyle="1" w:styleId="comment-text">
    <w:name w:val="comment-text"/>
    <w:basedOn w:val="DefaultParagraphFont"/>
    <w:rsid w:val="00B551D1"/>
  </w:style>
  <w:style w:type="paragraph" w:customStyle="1" w:styleId="social">
    <w:name w:val="social"/>
    <w:basedOn w:val="Normal"/>
    <w:rsid w:val="00B551D1"/>
    <w:pPr>
      <w:spacing w:before="100" w:beforeAutospacing="1" w:after="100" w:afterAutospacing="1"/>
    </w:pPr>
  </w:style>
  <w:style w:type="paragraph" w:customStyle="1" w:styleId="facebook">
    <w:name w:val="facebook"/>
    <w:basedOn w:val="Normal"/>
    <w:rsid w:val="00B551D1"/>
    <w:pPr>
      <w:spacing w:before="100" w:beforeAutospacing="1" w:after="100" w:afterAutospacing="1"/>
    </w:pPr>
  </w:style>
  <w:style w:type="paragraph" w:customStyle="1" w:styleId="twitter">
    <w:name w:val="twitter"/>
    <w:basedOn w:val="Normal"/>
    <w:rsid w:val="00B551D1"/>
    <w:pPr>
      <w:spacing w:before="100" w:beforeAutospacing="1" w:after="100" w:afterAutospacing="1"/>
    </w:pPr>
  </w:style>
  <w:style w:type="paragraph" w:customStyle="1" w:styleId="linkedin">
    <w:name w:val="linkedin"/>
    <w:basedOn w:val="Normal"/>
    <w:rsid w:val="00B551D1"/>
    <w:pPr>
      <w:spacing w:before="100" w:beforeAutospacing="1" w:after="100" w:afterAutospacing="1"/>
    </w:pPr>
  </w:style>
  <w:style w:type="paragraph" w:customStyle="1" w:styleId="email">
    <w:name w:val="email"/>
    <w:basedOn w:val="Normal"/>
    <w:rsid w:val="00B551D1"/>
    <w:pPr>
      <w:spacing w:before="100" w:beforeAutospacing="1" w:after="100" w:afterAutospacing="1"/>
    </w:pPr>
  </w:style>
  <w:style w:type="paragraph" w:customStyle="1" w:styleId="print">
    <w:name w:val="print"/>
    <w:basedOn w:val="Normal"/>
    <w:rsid w:val="00B551D1"/>
    <w:pPr>
      <w:spacing w:before="100" w:beforeAutospacing="1" w:after="100" w:afterAutospacing="1"/>
    </w:pPr>
  </w:style>
  <w:style w:type="paragraph" w:customStyle="1" w:styleId="add-email-alerts">
    <w:name w:val="add-email-alerts"/>
    <w:basedOn w:val="Normal"/>
    <w:rsid w:val="00B551D1"/>
    <w:pPr>
      <w:spacing w:before="100" w:beforeAutospacing="1" w:after="100" w:afterAutospacing="1"/>
    </w:pPr>
  </w:style>
  <w:style w:type="paragraph" w:customStyle="1" w:styleId="meta-date1">
    <w:name w:val="meta-date1"/>
    <w:basedOn w:val="Normal"/>
    <w:rsid w:val="00D96C26"/>
  </w:style>
  <w:style w:type="character" w:customStyle="1" w:styleId="comment-text3">
    <w:name w:val="comment-text3"/>
    <w:basedOn w:val="DefaultParagraphFont"/>
    <w:rsid w:val="00D96C26"/>
  </w:style>
  <w:style w:type="paragraph" w:customStyle="1" w:styleId="facebook2">
    <w:name w:val="facebook2"/>
    <w:basedOn w:val="Normal"/>
    <w:rsid w:val="00D96C26"/>
    <w:pPr>
      <w:ind w:left="240"/>
    </w:pPr>
  </w:style>
  <w:style w:type="paragraph" w:customStyle="1" w:styleId="twitter2">
    <w:name w:val="twitter2"/>
    <w:basedOn w:val="Normal"/>
    <w:rsid w:val="00D96C26"/>
    <w:pPr>
      <w:ind w:left="240"/>
    </w:pPr>
  </w:style>
  <w:style w:type="paragraph" w:customStyle="1" w:styleId="linkedin2">
    <w:name w:val="linkedin2"/>
    <w:basedOn w:val="Normal"/>
    <w:rsid w:val="00D96C26"/>
    <w:pPr>
      <w:ind w:left="240"/>
    </w:pPr>
  </w:style>
  <w:style w:type="paragraph" w:customStyle="1" w:styleId="comment-count3">
    <w:name w:val="comment-count3"/>
    <w:basedOn w:val="Normal"/>
    <w:rsid w:val="00D96C26"/>
    <w:pPr>
      <w:shd w:val="clear" w:color="auto" w:fill="007CB0"/>
      <w:ind w:left="510"/>
    </w:pPr>
    <w:rPr>
      <w:rFonts w:ascii="proxima_nova_ltsemibold" w:hAnsi="proxima_nova_ltsemibold"/>
      <w:vanish/>
      <w:color w:val="007CB0"/>
    </w:rPr>
  </w:style>
  <w:style w:type="character" w:customStyle="1" w:styleId="converted-anchor">
    <w:name w:val="converted-anchor"/>
    <w:basedOn w:val="DefaultParagraphFont"/>
    <w:rsid w:val="000C66F0"/>
  </w:style>
  <w:style w:type="character" w:customStyle="1" w:styleId="u-hiddenvisually">
    <w:name w:val="u-hiddenvisually"/>
    <w:basedOn w:val="DefaultParagraphFont"/>
    <w:rsid w:val="00842BA8"/>
  </w:style>
  <w:style w:type="character" w:customStyle="1" w:styleId="css-1vhm7mh-styledfigcaptiontext">
    <w:name w:val="css-1vhm7mh-styledfigcaptiontext"/>
    <w:basedOn w:val="DefaultParagraphFont"/>
    <w:rsid w:val="00110180"/>
  </w:style>
  <w:style w:type="paragraph" w:customStyle="1" w:styleId="css-1316j2p-styledparagraph">
    <w:name w:val="css-1316j2p-styledparagraph"/>
    <w:basedOn w:val="Normal"/>
    <w:uiPriority w:val="99"/>
    <w:rsid w:val="001101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061959">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45221240">
      <w:bodyDiv w:val="1"/>
      <w:marLeft w:val="0"/>
      <w:marRight w:val="0"/>
      <w:marTop w:val="0"/>
      <w:marBottom w:val="0"/>
      <w:divBdr>
        <w:top w:val="none" w:sz="0" w:space="0" w:color="auto"/>
        <w:left w:val="none" w:sz="0" w:space="0" w:color="auto"/>
        <w:bottom w:val="none" w:sz="0" w:space="0" w:color="auto"/>
        <w:right w:val="none" w:sz="0" w:space="0" w:color="auto"/>
      </w:divBdr>
    </w:div>
    <w:div w:id="52701009">
      <w:bodyDiv w:val="1"/>
      <w:marLeft w:val="0"/>
      <w:marRight w:val="0"/>
      <w:marTop w:val="0"/>
      <w:marBottom w:val="0"/>
      <w:divBdr>
        <w:top w:val="none" w:sz="0" w:space="0" w:color="auto"/>
        <w:left w:val="none" w:sz="0" w:space="0" w:color="auto"/>
        <w:bottom w:val="none" w:sz="0" w:space="0" w:color="auto"/>
        <w:right w:val="none" w:sz="0" w:space="0" w:color="auto"/>
      </w:divBdr>
    </w:div>
    <w:div w:id="55016743">
      <w:bodyDiv w:val="1"/>
      <w:marLeft w:val="0"/>
      <w:marRight w:val="0"/>
      <w:marTop w:val="0"/>
      <w:marBottom w:val="0"/>
      <w:divBdr>
        <w:top w:val="none" w:sz="0" w:space="0" w:color="auto"/>
        <w:left w:val="none" w:sz="0" w:space="0" w:color="auto"/>
        <w:bottom w:val="none" w:sz="0" w:space="0" w:color="auto"/>
        <w:right w:val="none" w:sz="0" w:space="0" w:color="auto"/>
      </w:divBdr>
    </w:div>
    <w:div w:id="76482984">
      <w:bodyDiv w:val="1"/>
      <w:marLeft w:val="0"/>
      <w:marRight w:val="0"/>
      <w:marTop w:val="0"/>
      <w:marBottom w:val="0"/>
      <w:divBdr>
        <w:top w:val="none" w:sz="0" w:space="0" w:color="auto"/>
        <w:left w:val="none" w:sz="0" w:space="0" w:color="auto"/>
        <w:bottom w:val="none" w:sz="0" w:space="0" w:color="auto"/>
        <w:right w:val="none" w:sz="0" w:space="0" w:color="auto"/>
      </w:divBdr>
    </w:div>
    <w:div w:id="102579939">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sChild>
        <w:div w:id="899024271">
          <w:marLeft w:val="0"/>
          <w:marRight w:val="0"/>
          <w:marTop w:val="0"/>
          <w:marBottom w:val="0"/>
          <w:divBdr>
            <w:top w:val="none" w:sz="0" w:space="0" w:color="auto"/>
            <w:left w:val="none" w:sz="0" w:space="0" w:color="auto"/>
            <w:bottom w:val="none" w:sz="0" w:space="0" w:color="auto"/>
            <w:right w:val="none" w:sz="0" w:space="0" w:color="auto"/>
          </w:divBdr>
        </w:div>
        <w:div w:id="1001271629">
          <w:marLeft w:val="0"/>
          <w:marRight w:val="0"/>
          <w:marTop w:val="0"/>
          <w:marBottom w:val="0"/>
          <w:divBdr>
            <w:top w:val="none" w:sz="0" w:space="0" w:color="auto"/>
            <w:left w:val="none" w:sz="0" w:space="0" w:color="auto"/>
            <w:bottom w:val="none" w:sz="0" w:space="0" w:color="auto"/>
            <w:right w:val="none" w:sz="0" w:space="0" w:color="auto"/>
          </w:divBdr>
        </w:div>
        <w:div w:id="1679308812">
          <w:marLeft w:val="0"/>
          <w:marRight w:val="0"/>
          <w:marTop w:val="0"/>
          <w:marBottom w:val="0"/>
          <w:divBdr>
            <w:top w:val="none" w:sz="0" w:space="0" w:color="auto"/>
            <w:left w:val="none" w:sz="0" w:space="0" w:color="auto"/>
            <w:bottom w:val="none" w:sz="0" w:space="0" w:color="auto"/>
            <w:right w:val="none" w:sz="0" w:space="0" w:color="auto"/>
          </w:divBdr>
        </w:div>
        <w:div w:id="960890018">
          <w:marLeft w:val="0"/>
          <w:marRight w:val="0"/>
          <w:marTop w:val="0"/>
          <w:marBottom w:val="0"/>
          <w:divBdr>
            <w:top w:val="none" w:sz="0" w:space="0" w:color="auto"/>
            <w:left w:val="none" w:sz="0" w:space="0" w:color="auto"/>
            <w:bottom w:val="none" w:sz="0" w:space="0" w:color="auto"/>
            <w:right w:val="none" w:sz="0" w:space="0" w:color="auto"/>
          </w:divBdr>
        </w:div>
        <w:div w:id="1389766804">
          <w:marLeft w:val="0"/>
          <w:marRight w:val="0"/>
          <w:marTop w:val="0"/>
          <w:marBottom w:val="0"/>
          <w:divBdr>
            <w:top w:val="none" w:sz="0" w:space="0" w:color="auto"/>
            <w:left w:val="none" w:sz="0" w:space="0" w:color="auto"/>
            <w:bottom w:val="none" w:sz="0" w:space="0" w:color="auto"/>
            <w:right w:val="none" w:sz="0" w:space="0" w:color="auto"/>
          </w:divBdr>
        </w:div>
        <w:div w:id="2016299486">
          <w:marLeft w:val="0"/>
          <w:marRight w:val="0"/>
          <w:marTop w:val="120"/>
          <w:marBottom w:val="480"/>
          <w:divBdr>
            <w:top w:val="none" w:sz="0" w:space="0" w:color="auto"/>
            <w:left w:val="none" w:sz="0" w:space="0" w:color="auto"/>
            <w:bottom w:val="none" w:sz="0" w:space="0" w:color="auto"/>
            <w:right w:val="none" w:sz="0" w:space="0" w:color="auto"/>
          </w:divBdr>
          <w:divsChild>
            <w:div w:id="1535576414">
              <w:marLeft w:val="0"/>
              <w:marRight w:val="0"/>
              <w:marTop w:val="0"/>
              <w:marBottom w:val="0"/>
              <w:divBdr>
                <w:top w:val="none" w:sz="0" w:space="0" w:color="auto"/>
                <w:left w:val="none" w:sz="0" w:space="0" w:color="auto"/>
                <w:bottom w:val="none" w:sz="0" w:space="0" w:color="auto"/>
                <w:right w:val="none" w:sz="0" w:space="0" w:color="auto"/>
              </w:divBdr>
            </w:div>
          </w:divsChild>
        </w:div>
        <w:div w:id="1477602157">
          <w:marLeft w:val="0"/>
          <w:marRight w:val="0"/>
          <w:marTop w:val="0"/>
          <w:marBottom w:val="0"/>
          <w:divBdr>
            <w:top w:val="none" w:sz="0" w:space="0" w:color="auto"/>
            <w:left w:val="none" w:sz="0" w:space="0" w:color="auto"/>
            <w:bottom w:val="none" w:sz="0" w:space="0" w:color="auto"/>
            <w:right w:val="none" w:sz="0" w:space="0" w:color="auto"/>
          </w:divBdr>
          <w:divsChild>
            <w:div w:id="1073889038">
              <w:marLeft w:val="0"/>
              <w:marRight w:val="0"/>
              <w:marTop w:val="0"/>
              <w:marBottom w:val="0"/>
              <w:divBdr>
                <w:top w:val="none" w:sz="0" w:space="0" w:color="auto"/>
                <w:left w:val="none" w:sz="0" w:space="0" w:color="auto"/>
                <w:bottom w:val="none" w:sz="0" w:space="0" w:color="auto"/>
                <w:right w:val="none" w:sz="0" w:space="0" w:color="auto"/>
              </w:divBdr>
              <w:divsChild>
                <w:div w:id="331882112">
                  <w:marLeft w:val="0"/>
                  <w:marRight w:val="0"/>
                  <w:marTop w:val="0"/>
                  <w:marBottom w:val="0"/>
                  <w:divBdr>
                    <w:top w:val="none" w:sz="0" w:space="0" w:color="auto"/>
                    <w:left w:val="none" w:sz="0" w:space="0" w:color="auto"/>
                    <w:bottom w:val="none" w:sz="0" w:space="0" w:color="auto"/>
                    <w:right w:val="none" w:sz="0" w:space="0" w:color="auto"/>
                  </w:divBdr>
                  <w:divsChild>
                    <w:div w:id="1547176254">
                      <w:marLeft w:val="0"/>
                      <w:marRight w:val="240"/>
                      <w:marTop w:val="0"/>
                      <w:marBottom w:val="0"/>
                      <w:divBdr>
                        <w:top w:val="none" w:sz="0" w:space="0" w:color="auto"/>
                        <w:left w:val="none" w:sz="0" w:space="0" w:color="auto"/>
                        <w:bottom w:val="none" w:sz="0" w:space="0" w:color="auto"/>
                        <w:right w:val="none" w:sz="0" w:space="0" w:color="auto"/>
                      </w:divBdr>
                    </w:div>
                  </w:divsChild>
                </w:div>
                <w:div w:id="756054203">
                  <w:marLeft w:val="0"/>
                  <w:marRight w:val="0"/>
                  <w:marTop w:val="0"/>
                  <w:marBottom w:val="0"/>
                  <w:divBdr>
                    <w:top w:val="none" w:sz="0" w:space="0" w:color="auto"/>
                    <w:left w:val="none" w:sz="0" w:space="0" w:color="auto"/>
                    <w:bottom w:val="none" w:sz="0" w:space="0" w:color="auto"/>
                    <w:right w:val="none" w:sz="0" w:space="0" w:color="auto"/>
                  </w:divBdr>
                </w:div>
              </w:divsChild>
            </w:div>
            <w:div w:id="1769814626">
              <w:marLeft w:val="0"/>
              <w:marRight w:val="0"/>
              <w:marTop w:val="180"/>
              <w:marBottom w:val="0"/>
              <w:divBdr>
                <w:top w:val="none" w:sz="0" w:space="0" w:color="auto"/>
                <w:left w:val="none" w:sz="0" w:space="0" w:color="auto"/>
                <w:bottom w:val="none" w:sz="0" w:space="0" w:color="auto"/>
                <w:right w:val="none" w:sz="0" w:space="0" w:color="auto"/>
              </w:divBdr>
              <w:divsChild>
                <w:div w:id="857544129">
                  <w:marLeft w:val="0"/>
                  <w:marRight w:val="0"/>
                  <w:marTop w:val="0"/>
                  <w:marBottom w:val="0"/>
                  <w:divBdr>
                    <w:top w:val="none" w:sz="0" w:space="0" w:color="auto"/>
                    <w:left w:val="none" w:sz="0" w:space="0" w:color="auto"/>
                    <w:bottom w:val="none" w:sz="0" w:space="0" w:color="auto"/>
                    <w:right w:val="none" w:sz="0" w:space="0" w:color="auto"/>
                  </w:divBdr>
                  <w:divsChild>
                    <w:div w:id="1597324250">
                      <w:marLeft w:val="0"/>
                      <w:marRight w:val="0"/>
                      <w:marTop w:val="0"/>
                      <w:marBottom w:val="0"/>
                      <w:divBdr>
                        <w:top w:val="none" w:sz="0" w:space="0" w:color="auto"/>
                        <w:left w:val="none" w:sz="0" w:space="0" w:color="auto"/>
                        <w:bottom w:val="none" w:sz="0" w:space="0" w:color="auto"/>
                        <w:right w:val="none" w:sz="0" w:space="0" w:color="auto"/>
                      </w:divBdr>
                      <w:divsChild>
                        <w:div w:id="6946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4467">
          <w:marLeft w:val="0"/>
          <w:marRight w:val="0"/>
          <w:marTop w:val="0"/>
          <w:marBottom w:val="0"/>
          <w:divBdr>
            <w:top w:val="none" w:sz="0" w:space="0" w:color="auto"/>
            <w:left w:val="none" w:sz="0" w:space="0" w:color="auto"/>
            <w:bottom w:val="none" w:sz="0" w:space="0" w:color="auto"/>
            <w:right w:val="none" w:sz="0" w:space="0" w:color="auto"/>
          </w:divBdr>
        </w:div>
      </w:divsChild>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37723299">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4076421">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4563054">
      <w:bodyDiv w:val="1"/>
      <w:marLeft w:val="0"/>
      <w:marRight w:val="0"/>
      <w:marTop w:val="0"/>
      <w:marBottom w:val="0"/>
      <w:divBdr>
        <w:top w:val="none" w:sz="0" w:space="0" w:color="auto"/>
        <w:left w:val="none" w:sz="0" w:space="0" w:color="auto"/>
        <w:bottom w:val="none" w:sz="0" w:space="0" w:color="auto"/>
        <w:right w:val="none" w:sz="0" w:space="0" w:color="auto"/>
      </w:divBdr>
    </w:div>
    <w:div w:id="185559409">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3158527">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186441">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2037964">
      <w:bodyDiv w:val="1"/>
      <w:marLeft w:val="0"/>
      <w:marRight w:val="0"/>
      <w:marTop w:val="0"/>
      <w:marBottom w:val="0"/>
      <w:divBdr>
        <w:top w:val="none" w:sz="0" w:space="0" w:color="auto"/>
        <w:left w:val="none" w:sz="0" w:space="0" w:color="auto"/>
        <w:bottom w:val="none" w:sz="0" w:space="0" w:color="auto"/>
        <w:right w:val="none" w:sz="0" w:space="0" w:color="auto"/>
      </w:divBdr>
    </w:div>
    <w:div w:id="215048151">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5147018">
      <w:bodyDiv w:val="1"/>
      <w:marLeft w:val="0"/>
      <w:marRight w:val="0"/>
      <w:marTop w:val="0"/>
      <w:marBottom w:val="0"/>
      <w:divBdr>
        <w:top w:val="none" w:sz="0" w:space="0" w:color="auto"/>
        <w:left w:val="none" w:sz="0" w:space="0" w:color="auto"/>
        <w:bottom w:val="none" w:sz="0" w:space="0" w:color="auto"/>
        <w:right w:val="none" w:sz="0" w:space="0" w:color="auto"/>
      </w:divBdr>
      <w:divsChild>
        <w:div w:id="1744060009">
          <w:marLeft w:val="0"/>
          <w:marRight w:val="0"/>
          <w:marTop w:val="0"/>
          <w:marBottom w:val="0"/>
          <w:divBdr>
            <w:top w:val="none" w:sz="0" w:space="0" w:color="auto"/>
            <w:left w:val="none" w:sz="0" w:space="0" w:color="auto"/>
            <w:bottom w:val="single" w:sz="6" w:space="0" w:color="D8D8D8"/>
            <w:right w:val="none" w:sz="0" w:space="0" w:color="auto"/>
          </w:divBdr>
          <w:divsChild>
            <w:div w:id="1044989303">
              <w:marLeft w:val="0"/>
              <w:marRight w:val="0"/>
              <w:marTop w:val="0"/>
              <w:marBottom w:val="0"/>
              <w:divBdr>
                <w:top w:val="none" w:sz="0" w:space="0" w:color="auto"/>
                <w:left w:val="none" w:sz="0" w:space="0" w:color="auto"/>
                <w:bottom w:val="none" w:sz="0" w:space="0" w:color="auto"/>
                <w:right w:val="none" w:sz="0" w:space="0" w:color="auto"/>
              </w:divBdr>
            </w:div>
            <w:div w:id="244534591">
              <w:marLeft w:val="0"/>
              <w:marRight w:val="2400"/>
              <w:marTop w:val="0"/>
              <w:marBottom w:val="330"/>
              <w:divBdr>
                <w:top w:val="none" w:sz="0" w:space="0" w:color="auto"/>
                <w:left w:val="none" w:sz="0" w:space="0" w:color="auto"/>
                <w:bottom w:val="none" w:sz="0" w:space="0" w:color="auto"/>
                <w:right w:val="none" w:sz="0" w:space="0" w:color="auto"/>
              </w:divBdr>
            </w:div>
            <w:div w:id="1511873388">
              <w:marLeft w:val="0"/>
              <w:marRight w:val="0"/>
              <w:marTop w:val="0"/>
              <w:marBottom w:val="300"/>
              <w:divBdr>
                <w:top w:val="none" w:sz="0" w:space="0" w:color="auto"/>
                <w:left w:val="none" w:sz="0" w:space="0" w:color="auto"/>
                <w:bottom w:val="none" w:sz="0" w:space="0" w:color="auto"/>
                <w:right w:val="none" w:sz="0" w:space="0" w:color="auto"/>
              </w:divBdr>
            </w:div>
          </w:divsChild>
        </w:div>
        <w:div w:id="757291181">
          <w:marLeft w:val="0"/>
          <w:marRight w:val="0"/>
          <w:marTop w:val="0"/>
          <w:marBottom w:val="300"/>
          <w:divBdr>
            <w:top w:val="none" w:sz="0" w:space="0" w:color="auto"/>
            <w:left w:val="none" w:sz="0" w:space="0" w:color="auto"/>
            <w:bottom w:val="none" w:sz="0" w:space="0" w:color="auto"/>
            <w:right w:val="none" w:sz="0" w:space="0" w:color="auto"/>
          </w:divBdr>
          <w:divsChild>
            <w:div w:id="143668142">
              <w:marLeft w:val="0"/>
              <w:marRight w:val="0"/>
              <w:marTop w:val="0"/>
              <w:marBottom w:val="0"/>
              <w:divBdr>
                <w:top w:val="none" w:sz="0" w:space="0" w:color="auto"/>
                <w:left w:val="none" w:sz="0" w:space="0" w:color="auto"/>
                <w:bottom w:val="none" w:sz="0" w:space="0" w:color="auto"/>
                <w:right w:val="none" w:sz="0" w:space="0" w:color="auto"/>
              </w:divBdr>
              <w:divsChild>
                <w:div w:id="1038554854">
                  <w:marLeft w:val="0"/>
                  <w:marRight w:val="0"/>
                  <w:marTop w:val="0"/>
                  <w:marBottom w:val="0"/>
                  <w:divBdr>
                    <w:top w:val="none" w:sz="0" w:space="0" w:color="auto"/>
                    <w:left w:val="none" w:sz="0" w:space="0" w:color="auto"/>
                    <w:bottom w:val="none" w:sz="0" w:space="0" w:color="auto"/>
                    <w:right w:val="none" w:sz="0" w:space="0" w:color="auto"/>
                  </w:divBdr>
                  <w:divsChild>
                    <w:div w:id="1620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33273191">
      <w:bodyDiv w:val="1"/>
      <w:marLeft w:val="0"/>
      <w:marRight w:val="0"/>
      <w:marTop w:val="0"/>
      <w:marBottom w:val="0"/>
      <w:divBdr>
        <w:top w:val="none" w:sz="0" w:space="0" w:color="auto"/>
        <w:left w:val="none" w:sz="0" w:space="0" w:color="auto"/>
        <w:bottom w:val="none" w:sz="0" w:space="0" w:color="auto"/>
        <w:right w:val="none" w:sz="0" w:space="0" w:color="auto"/>
      </w:divBdr>
    </w:div>
    <w:div w:id="2359432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06462">
      <w:bodyDiv w:val="1"/>
      <w:marLeft w:val="0"/>
      <w:marRight w:val="0"/>
      <w:marTop w:val="0"/>
      <w:marBottom w:val="0"/>
      <w:divBdr>
        <w:top w:val="none" w:sz="0" w:space="0" w:color="auto"/>
        <w:left w:val="none" w:sz="0" w:space="0" w:color="auto"/>
        <w:bottom w:val="none" w:sz="0" w:space="0" w:color="auto"/>
        <w:right w:val="none" w:sz="0" w:space="0" w:color="auto"/>
      </w:divBdr>
    </w:div>
    <w:div w:id="264658188">
      <w:bodyDiv w:val="1"/>
      <w:marLeft w:val="0"/>
      <w:marRight w:val="0"/>
      <w:marTop w:val="0"/>
      <w:marBottom w:val="0"/>
      <w:divBdr>
        <w:top w:val="none" w:sz="0" w:space="0" w:color="auto"/>
        <w:left w:val="none" w:sz="0" w:space="0" w:color="auto"/>
        <w:bottom w:val="none" w:sz="0" w:space="0" w:color="auto"/>
        <w:right w:val="none" w:sz="0" w:space="0" w:color="auto"/>
      </w:divBdr>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1403887">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83511336">
      <w:bodyDiv w:val="1"/>
      <w:marLeft w:val="0"/>
      <w:marRight w:val="0"/>
      <w:marTop w:val="0"/>
      <w:marBottom w:val="0"/>
      <w:divBdr>
        <w:top w:val="none" w:sz="0" w:space="0" w:color="auto"/>
        <w:left w:val="none" w:sz="0" w:space="0" w:color="auto"/>
        <w:bottom w:val="none" w:sz="0" w:space="0" w:color="auto"/>
        <w:right w:val="none" w:sz="0" w:space="0" w:color="auto"/>
      </w:divBdr>
    </w:div>
    <w:div w:id="289290318">
      <w:bodyDiv w:val="1"/>
      <w:marLeft w:val="0"/>
      <w:marRight w:val="0"/>
      <w:marTop w:val="0"/>
      <w:marBottom w:val="0"/>
      <w:divBdr>
        <w:top w:val="none" w:sz="0" w:space="0" w:color="auto"/>
        <w:left w:val="none" w:sz="0" w:space="0" w:color="auto"/>
        <w:bottom w:val="none" w:sz="0" w:space="0" w:color="auto"/>
        <w:right w:val="none" w:sz="0" w:space="0" w:color="auto"/>
      </w:divBdr>
    </w:div>
    <w:div w:id="289820292">
      <w:bodyDiv w:val="1"/>
      <w:marLeft w:val="0"/>
      <w:marRight w:val="0"/>
      <w:marTop w:val="0"/>
      <w:marBottom w:val="0"/>
      <w:divBdr>
        <w:top w:val="none" w:sz="0" w:space="0" w:color="auto"/>
        <w:left w:val="none" w:sz="0" w:space="0" w:color="auto"/>
        <w:bottom w:val="none" w:sz="0" w:space="0" w:color="auto"/>
        <w:right w:val="none" w:sz="0" w:space="0" w:color="auto"/>
      </w:divBdr>
    </w:div>
    <w:div w:id="300548881">
      <w:bodyDiv w:val="1"/>
      <w:marLeft w:val="0"/>
      <w:marRight w:val="0"/>
      <w:marTop w:val="0"/>
      <w:marBottom w:val="0"/>
      <w:divBdr>
        <w:top w:val="none" w:sz="0" w:space="0" w:color="auto"/>
        <w:left w:val="none" w:sz="0" w:space="0" w:color="auto"/>
        <w:bottom w:val="none" w:sz="0" w:space="0" w:color="auto"/>
        <w:right w:val="none" w:sz="0" w:space="0" w:color="auto"/>
      </w:divBdr>
    </w:div>
    <w:div w:id="312562373">
      <w:bodyDiv w:val="1"/>
      <w:marLeft w:val="0"/>
      <w:marRight w:val="0"/>
      <w:marTop w:val="0"/>
      <w:marBottom w:val="0"/>
      <w:divBdr>
        <w:top w:val="none" w:sz="0" w:space="0" w:color="auto"/>
        <w:left w:val="none" w:sz="0" w:space="0" w:color="auto"/>
        <w:bottom w:val="none" w:sz="0" w:space="0" w:color="auto"/>
        <w:right w:val="none" w:sz="0" w:space="0" w:color="auto"/>
      </w:divBdr>
    </w:div>
    <w:div w:id="317881249">
      <w:bodyDiv w:val="1"/>
      <w:marLeft w:val="0"/>
      <w:marRight w:val="0"/>
      <w:marTop w:val="0"/>
      <w:marBottom w:val="0"/>
      <w:divBdr>
        <w:top w:val="none" w:sz="0" w:space="0" w:color="auto"/>
        <w:left w:val="none" w:sz="0" w:space="0" w:color="auto"/>
        <w:bottom w:val="none" w:sz="0" w:space="0" w:color="auto"/>
        <w:right w:val="none" w:sz="0" w:space="0" w:color="auto"/>
      </w:divBdr>
    </w:div>
    <w:div w:id="326521339">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697023">
      <w:bodyDiv w:val="1"/>
      <w:marLeft w:val="0"/>
      <w:marRight w:val="0"/>
      <w:marTop w:val="0"/>
      <w:marBottom w:val="0"/>
      <w:divBdr>
        <w:top w:val="none" w:sz="0" w:space="0" w:color="auto"/>
        <w:left w:val="none" w:sz="0" w:space="0" w:color="auto"/>
        <w:bottom w:val="none" w:sz="0" w:space="0" w:color="auto"/>
        <w:right w:val="none" w:sz="0" w:space="0" w:color="auto"/>
      </w:divBdr>
    </w:div>
    <w:div w:id="341515986">
      <w:bodyDiv w:val="1"/>
      <w:marLeft w:val="0"/>
      <w:marRight w:val="0"/>
      <w:marTop w:val="0"/>
      <w:marBottom w:val="0"/>
      <w:divBdr>
        <w:top w:val="none" w:sz="0" w:space="0" w:color="auto"/>
        <w:left w:val="none" w:sz="0" w:space="0" w:color="auto"/>
        <w:bottom w:val="none" w:sz="0" w:space="0" w:color="auto"/>
        <w:right w:val="none" w:sz="0" w:space="0" w:color="auto"/>
      </w:divBdr>
    </w:div>
    <w:div w:id="346295257">
      <w:bodyDiv w:val="1"/>
      <w:marLeft w:val="0"/>
      <w:marRight w:val="0"/>
      <w:marTop w:val="0"/>
      <w:marBottom w:val="0"/>
      <w:divBdr>
        <w:top w:val="none" w:sz="0" w:space="0" w:color="auto"/>
        <w:left w:val="none" w:sz="0" w:space="0" w:color="auto"/>
        <w:bottom w:val="none" w:sz="0" w:space="0" w:color="auto"/>
        <w:right w:val="none" w:sz="0" w:space="0" w:color="auto"/>
      </w:divBdr>
    </w:div>
    <w:div w:id="348720035">
      <w:bodyDiv w:val="1"/>
      <w:marLeft w:val="0"/>
      <w:marRight w:val="0"/>
      <w:marTop w:val="0"/>
      <w:marBottom w:val="0"/>
      <w:divBdr>
        <w:top w:val="none" w:sz="0" w:space="0" w:color="auto"/>
        <w:left w:val="none" w:sz="0" w:space="0" w:color="auto"/>
        <w:bottom w:val="none" w:sz="0" w:space="0" w:color="auto"/>
        <w:right w:val="none" w:sz="0" w:space="0" w:color="auto"/>
      </w:divBdr>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2801512">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53768429">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74891900">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03265699">
      <w:bodyDiv w:val="1"/>
      <w:marLeft w:val="0"/>
      <w:marRight w:val="0"/>
      <w:marTop w:val="0"/>
      <w:marBottom w:val="0"/>
      <w:divBdr>
        <w:top w:val="none" w:sz="0" w:space="0" w:color="auto"/>
        <w:left w:val="none" w:sz="0" w:space="0" w:color="auto"/>
        <w:bottom w:val="none" w:sz="0" w:space="0" w:color="auto"/>
        <w:right w:val="none" w:sz="0" w:space="0" w:color="auto"/>
      </w:divBdr>
    </w:div>
    <w:div w:id="411859655">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2603068">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073297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2580337">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56023277">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66047736">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01164149">
      <w:bodyDiv w:val="1"/>
      <w:marLeft w:val="0"/>
      <w:marRight w:val="0"/>
      <w:marTop w:val="0"/>
      <w:marBottom w:val="0"/>
      <w:divBdr>
        <w:top w:val="none" w:sz="0" w:space="0" w:color="auto"/>
        <w:left w:val="none" w:sz="0" w:space="0" w:color="auto"/>
        <w:bottom w:val="none" w:sz="0" w:space="0" w:color="auto"/>
        <w:right w:val="none" w:sz="0" w:space="0" w:color="auto"/>
      </w:divBdr>
    </w:div>
    <w:div w:id="516969823">
      <w:bodyDiv w:val="1"/>
      <w:marLeft w:val="0"/>
      <w:marRight w:val="0"/>
      <w:marTop w:val="0"/>
      <w:marBottom w:val="0"/>
      <w:divBdr>
        <w:top w:val="none" w:sz="0" w:space="0" w:color="auto"/>
        <w:left w:val="none" w:sz="0" w:space="0" w:color="auto"/>
        <w:bottom w:val="none" w:sz="0" w:space="0" w:color="auto"/>
        <w:right w:val="none" w:sz="0" w:space="0" w:color="auto"/>
      </w:divBdr>
    </w:div>
    <w:div w:id="530730444">
      <w:bodyDiv w:val="1"/>
      <w:marLeft w:val="0"/>
      <w:marRight w:val="0"/>
      <w:marTop w:val="0"/>
      <w:marBottom w:val="0"/>
      <w:divBdr>
        <w:top w:val="none" w:sz="0" w:space="0" w:color="auto"/>
        <w:left w:val="none" w:sz="0" w:space="0" w:color="auto"/>
        <w:bottom w:val="none" w:sz="0" w:space="0" w:color="auto"/>
        <w:right w:val="none" w:sz="0" w:space="0" w:color="auto"/>
      </w:divBdr>
    </w:div>
    <w:div w:id="534658784">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449491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71699674">
      <w:bodyDiv w:val="1"/>
      <w:marLeft w:val="0"/>
      <w:marRight w:val="0"/>
      <w:marTop w:val="0"/>
      <w:marBottom w:val="0"/>
      <w:divBdr>
        <w:top w:val="none" w:sz="0" w:space="0" w:color="auto"/>
        <w:left w:val="none" w:sz="0" w:space="0" w:color="auto"/>
        <w:bottom w:val="none" w:sz="0" w:space="0" w:color="auto"/>
        <w:right w:val="none" w:sz="0" w:space="0" w:color="auto"/>
      </w:divBdr>
    </w:div>
    <w:div w:id="588126589">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597520184">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1321049">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599456">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1159394">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493">
      <w:bodyDiv w:val="1"/>
      <w:marLeft w:val="0"/>
      <w:marRight w:val="0"/>
      <w:marTop w:val="0"/>
      <w:marBottom w:val="0"/>
      <w:divBdr>
        <w:top w:val="none" w:sz="0" w:space="0" w:color="auto"/>
        <w:left w:val="none" w:sz="0" w:space="0" w:color="auto"/>
        <w:bottom w:val="none" w:sz="0" w:space="0" w:color="auto"/>
        <w:right w:val="none" w:sz="0" w:space="0" w:color="auto"/>
      </w:divBdr>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11273040">
      <w:bodyDiv w:val="1"/>
      <w:marLeft w:val="0"/>
      <w:marRight w:val="0"/>
      <w:marTop w:val="0"/>
      <w:marBottom w:val="0"/>
      <w:divBdr>
        <w:top w:val="none" w:sz="0" w:space="0" w:color="auto"/>
        <w:left w:val="none" w:sz="0" w:space="0" w:color="auto"/>
        <w:bottom w:val="none" w:sz="0" w:space="0" w:color="auto"/>
        <w:right w:val="none" w:sz="0" w:space="0" w:color="auto"/>
      </w:divBdr>
    </w:div>
    <w:div w:id="717751623">
      <w:bodyDiv w:val="1"/>
      <w:marLeft w:val="0"/>
      <w:marRight w:val="0"/>
      <w:marTop w:val="0"/>
      <w:marBottom w:val="0"/>
      <w:divBdr>
        <w:top w:val="none" w:sz="0" w:space="0" w:color="auto"/>
        <w:left w:val="none" w:sz="0" w:space="0" w:color="auto"/>
        <w:bottom w:val="none" w:sz="0" w:space="0" w:color="auto"/>
        <w:right w:val="none" w:sz="0" w:space="0" w:color="auto"/>
      </w:divBdr>
    </w:div>
    <w:div w:id="719939077">
      <w:bodyDiv w:val="1"/>
      <w:marLeft w:val="0"/>
      <w:marRight w:val="0"/>
      <w:marTop w:val="0"/>
      <w:marBottom w:val="0"/>
      <w:divBdr>
        <w:top w:val="none" w:sz="0" w:space="0" w:color="auto"/>
        <w:left w:val="none" w:sz="0" w:space="0" w:color="auto"/>
        <w:bottom w:val="none" w:sz="0" w:space="0" w:color="auto"/>
        <w:right w:val="none" w:sz="0" w:space="0" w:color="auto"/>
      </w:divBdr>
      <w:divsChild>
        <w:div w:id="1372995546">
          <w:marLeft w:val="-240"/>
          <w:marRight w:val="-240"/>
          <w:marTop w:val="0"/>
          <w:marBottom w:val="0"/>
          <w:divBdr>
            <w:top w:val="none" w:sz="0" w:space="0" w:color="auto"/>
            <w:left w:val="none" w:sz="0" w:space="0" w:color="auto"/>
            <w:bottom w:val="none" w:sz="0" w:space="0" w:color="auto"/>
            <w:right w:val="none" w:sz="0" w:space="0" w:color="auto"/>
          </w:divBdr>
          <w:divsChild>
            <w:div w:id="718747784">
              <w:marLeft w:val="0"/>
              <w:marRight w:val="0"/>
              <w:marTop w:val="0"/>
              <w:marBottom w:val="0"/>
              <w:divBdr>
                <w:top w:val="none" w:sz="0" w:space="0" w:color="auto"/>
                <w:left w:val="none" w:sz="0" w:space="0" w:color="auto"/>
                <w:bottom w:val="none" w:sz="0" w:space="0" w:color="auto"/>
                <w:right w:val="none" w:sz="0" w:space="0" w:color="auto"/>
              </w:divBdr>
              <w:divsChild>
                <w:div w:id="1567644252">
                  <w:marLeft w:val="0"/>
                  <w:marRight w:val="0"/>
                  <w:marTop w:val="0"/>
                  <w:marBottom w:val="0"/>
                  <w:divBdr>
                    <w:top w:val="none" w:sz="0" w:space="0" w:color="auto"/>
                    <w:left w:val="none" w:sz="0" w:space="0" w:color="auto"/>
                    <w:bottom w:val="none" w:sz="0" w:space="0" w:color="auto"/>
                    <w:right w:val="none" w:sz="0" w:space="0" w:color="auto"/>
                  </w:divBdr>
                  <w:divsChild>
                    <w:div w:id="1995183832">
                      <w:marLeft w:val="0"/>
                      <w:marRight w:val="0"/>
                      <w:marTop w:val="0"/>
                      <w:marBottom w:val="0"/>
                      <w:divBdr>
                        <w:top w:val="none" w:sz="0" w:space="0" w:color="auto"/>
                        <w:left w:val="none" w:sz="0" w:space="0" w:color="auto"/>
                        <w:bottom w:val="none" w:sz="0" w:space="0" w:color="auto"/>
                        <w:right w:val="none" w:sz="0" w:space="0" w:color="auto"/>
                      </w:divBdr>
                      <w:divsChild>
                        <w:div w:id="827359010">
                          <w:marLeft w:val="0"/>
                          <w:marRight w:val="0"/>
                          <w:marTop w:val="0"/>
                          <w:marBottom w:val="0"/>
                          <w:divBdr>
                            <w:top w:val="none" w:sz="0" w:space="0" w:color="auto"/>
                            <w:left w:val="none" w:sz="0" w:space="0" w:color="auto"/>
                            <w:bottom w:val="none" w:sz="0" w:space="0" w:color="auto"/>
                            <w:right w:val="none" w:sz="0" w:space="0" w:color="auto"/>
                          </w:divBdr>
                          <w:divsChild>
                            <w:div w:id="2024359375">
                              <w:marLeft w:val="0"/>
                              <w:marRight w:val="0"/>
                              <w:marTop w:val="0"/>
                              <w:marBottom w:val="0"/>
                              <w:divBdr>
                                <w:top w:val="none" w:sz="0" w:space="0" w:color="auto"/>
                                <w:left w:val="none" w:sz="0" w:space="0" w:color="auto"/>
                                <w:bottom w:val="none" w:sz="0" w:space="0" w:color="auto"/>
                                <w:right w:val="none" w:sz="0" w:space="0" w:color="auto"/>
                              </w:divBdr>
                            </w:div>
                            <w:div w:id="1155414404">
                              <w:marLeft w:val="0"/>
                              <w:marRight w:val="0"/>
                              <w:marTop w:val="0"/>
                              <w:marBottom w:val="0"/>
                              <w:divBdr>
                                <w:top w:val="none" w:sz="0" w:space="0" w:color="auto"/>
                                <w:left w:val="none" w:sz="0" w:space="0" w:color="auto"/>
                                <w:bottom w:val="none" w:sz="0" w:space="0" w:color="auto"/>
                                <w:right w:val="none" w:sz="0" w:space="0" w:color="auto"/>
                              </w:divBdr>
                            </w:div>
                            <w:div w:id="57168765">
                              <w:marLeft w:val="0"/>
                              <w:marRight w:val="0"/>
                              <w:marTop w:val="0"/>
                              <w:marBottom w:val="0"/>
                              <w:divBdr>
                                <w:top w:val="none" w:sz="0" w:space="0" w:color="auto"/>
                                <w:left w:val="none" w:sz="0" w:space="0" w:color="auto"/>
                                <w:bottom w:val="none" w:sz="0" w:space="0" w:color="auto"/>
                                <w:right w:val="none" w:sz="0" w:space="0" w:color="auto"/>
                              </w:divBdr>
                            </w:div>
                            <w:div w:id="286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424707">
      <w:bodyDiv w:val="1"/>
      <w:marLeft w:val="0"/>
      <w:marRight w:val="0"/>
      <w:marTop w:val="0"/>
      <w:marBottom w:val="0"/>
      <w:divBdr>
        <w:top w:val="none" w:sz="0" w:space="0" w:color="auto"/>
        <w:left w:val="none" w:sz="0" w:space="0" w:color="auto"/>
        <w:bottom w:val="none" w:sz="0" w:space="0" w:color="auto"/>
        <w:right w:val="none" w:sz="0" w:space="0" w:color="auto"/>
      </w:divBdr>
    </w:div>
    <w:div w:id="749156921">
      <w:bodyDiv w:val="1"/>
      <w:marLeft w:val="0"/>
      <w:marRight w:val="0"/>
      <w:marTop w:val="0"/>
      <w:marBottom w:val="0"/>
      <w:divBdr>
        <w:top w:val="none" w:sz="0" w:space="0" w:color="auto"/>
        <w:left w:val="none" w:sz="0" w:space="0" w:color="auto"/>
        <w:bottom w:val="none" w:sz="0" w:space="0" w:color="auto"/>
        <w:right w:val="none" w:sz="0" w:space="0" w:color="auto"/>
      </w:divBdr>
      <w:divsChild>
        <w:div w:id="125317858">
          <w:marLeft w:val="240"/>
          <w:marRight w:val="0"/>
          <w:marTop w:val="0"/>
          <w:marBottom w:val="0"/>
          <w:divBdr>
            <w:top w:val="none" w:sz="0" w:space="0" w:color="auto"/>
            <w:left w:val="none" w:sz="0" w:space="0" w:color="auto"/>
            <w:bottom w:val="none" w:sz="0" w:space="0" w:color="auto"/>
            <w:right w:val="none" w:sz="0" w:space="0" w:color="auto"/>
          </w:divBdr>
        </w:div>
      </w:divsChild>
    </w:div>
    <w:div w:id="758914574">
      <w:bodyDiv w:val="1"/>
      <w:marLeft w:val="0"/>
      <w:marRight w:val="0"/>
      <w:marTop w:val="0"/>
      <w:marBottom w:val="0"/>
      <w:divBdr>
        <w:top w:val="none" w:sz="0" w:space="0" w:color="auto"/>
        <w:left w:val="none" w:sz="0" w:space="0" w:color="auto"/>
        <w:bottom w:val="none" w:sz="0" w:space="0" w:color="auto"/>
        <w:right w:val="none" w:sz="0" w:space="0" w:color="auto"/>
      </w:divBdr>
      <w:divsChild>
        <w:div w:id="1236404107">
          <w:marLeft w:val="0"/>
          <w:marRight w:val="0"/>
          <w:marTop w:val="150"/>
          <w:marBottom w:val="0"/>
          <w:divBdr>
            <w:top w:val="none" w:sz="0" w:space="0" w:color="auto"/>
            <w:left w:val="none" w:sz="0" w:space="0" w:color="auto"/>
            <w:bottom w:val="none" w:sz="0" w:space="0" w:color="auto"/>
            <w:right w:val="none" w:sz="0" w:space="0" w:color="auto"/>
          </w:divBdr>
        </w:div>
        <w:div w:id="1930188815">
          <w:marLeft w:val="0"/>
          <w:marRight w:val="0"/>
          <w:marTop w:val="0"/>
          <w:marBottom w:val="75"/>
          <w:divBdr>
            <w:top w:val="none" w:sz="0" w:space="0" w:color="auto"/>
            <w:left w:val="none" w:sz="0" w:space="0" w:color="auto"/>
            <w:bottom w:val="none" w:sz="0" w:space="0" w:color="auto"/>
            <w:right w:val="none" w:sz="0" w:space="0" w:color="auto"/>
          </w:divBdr>
        </w:div>
        <w:div w:id="1641501371">
          <w:marLeft w:val="0"/>
          <w:marRight w:val="0"/>
          <w:marTop w:val="0"/>
          <w:marBottom w:val="0"/>
          <w:divBdr>
            <w:top w:val="none" w:sz="0" w:space="0" w:color="auto"/>
            <w:left w:val="none" w:sz="0" w:space="0" w:color="auto"/>
            <w:bottom w:val="none" w:sz="0" w:space="0" w:color="auto"/>
            <w:right w:val="none" w:sz="0" w:space="0" w:color="auto"/>
          </w:divBdr>
        </w:div>
        <w:div w:id="1881089231">
          <w:marLeft w:val="0"/>
          <w:marRight w:val="0"/>
          <w:marTop w:val="120"/>
          <w:marBottom w:val="300"/>
          <w:divBdr>
            <w:top w:val="none" w:sz="0" w:space="0" w:color="auto"/>
            <w:left w:val="none" w:sz="0" w:space="0" w:color="auto"/>
            <w:bottom w:val="none" w:sz="0" w:space="0" w:color="auto"/>
            <w:right w:val="none" w:sz="0" w:space="0" w:color="auto"/>
          </w:divBdr>
        </w:div>
      </w:divsChild>
    </w:div>
    <w:div w:id="779835067">
      <w:bodyDiv w:val="1"/>
      <w:marLeft w:val="0"/>
      <w:marRight w:val="0"/>
      <w:marTop w:val="0"/>
      <w:marBottom w:val="0"/>
      <w:divBdr>
        <w:top w:val="none" w:sz="0" w:space="0" w:color="auto"/>
        <w:left w:val="none" w:sz="0" w:space="0" w:color="auto"/>
        <w:bottom w:val="none" w:sz="0" w:space="0" w:color="auto"/>
        <w:right w:val="none" w:sz="0" w:space="0" w:color="auto"/>
      </w:divBdr>
    </w:div>
    <w:div w:id="780344541">
      <w:bodyDiv w:val="1"/>
      <w:marLeft w:val="0"/>
      <w:marRight w:val="0"/>
      <w:marTop w:val="0"/>
      <w:marBottom w:val="0"/>
      <w:divBdr>
        <w:top w:val="none" w:sz="0" w:space="0" w:color="auto"/>
        <w:left w:val="none" w:sz="0" w:space="0" w:color="auto"/>
        <w:bottom w:val="none" w:sz="0" w:space="0" w:color="auto"/>
        <w:right w:val="none" w:sz="0" w:space="0" w:color="auto"/>
      </w:divBdr>
    </w:div>
    <w:div w:id="784470197">
      <w:bodyDiv w:val="1"/>
      <w:marLeft w:val="0"/>
      <w:marRight w:val="0"/>
      <w:marTop w:val="0"/>
      <w:marBottom w:val="0"/>
      <w:divBdr>
        <w:top w:val="none" w:sz="0" w:space="0" w:color="auto"/>
        <w:left w:val="none" w:sz="0" w:space="0" w:color="auto"/>
        <w:bottom w:val="none" w:sz="0" w:space="0" w:color="auto"/>
        <w:right w:val="none" w:sz="0" w:space="0" w:color="auto"/>
      </w:divBdr>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788358649">
      <w:bodyDiv w:val="1"/>
      <w:marLeft w:val="0"/>
      <w:marRight w:val="0"/>
      <w:marTop w:val="0"/>
      <w:marBottom w:val="0"/>
      <w:divBdr>
        <w:top w:val="none" w:sz="0" w:space="0" w:color="auto"/>
        <w:left w:val="none" w:sz="0" w:space="0" w:color="auto"/>
        <w:bottom w:val="none" w:sz="0" w:space="0" w:color="auto"/>
        <w:right w:val="none" w:sz="0" w:space="0" w:color="auto"/>
      </w:divBdr>
    </w:div>
    <w:div w:id="801340444">
      <w:bodyDiv w:val="1"/>
      <w:marLeft w:val="0"/>
      <w:marRight w:val="0"/>
      <w:marTop w:val="0"/>
      <w:marBottom w:val="0"/>
      <w:divBdr>
        <w:top w:val="none" w:sz="0" w:space="0" w:color="auto"/>
        <w:left w:val="none" w:sz="0" w:space="0" w:color="auto"/>
        <w:bottom w:val="none" w:sz="0" w:space="0" w:color="auto"/>
        <w:right w:val="none" w:sz="0" w:space="0" w:color="auto"/>
      </w:divBdr>
      <w:divsChild>
        <w:div w:id="1841693149">
          <w:marLeft w:val="-240"/>
          <w:marRight w:val="-240"/>
          <w:marTop w:val="0"/>
          <w:marBottom w:val="0"/>
          <w:divBdr>
            <w:top w:val="none" w:sz="0" w:space="0" w:color="auto"/>
            <w:left w:val="none" w:sz="0" w:space="0" w:color="auto"/>
            <w:bottom w:val="none" w:sz="0" w:space="0" w:color="auto"/>
            <w:right w:val="none" w:sz="0" w:space="0" w:color="auto"/>
          </w:divBdr>
          <w:divsChild>
            <w:div w:id="1442337502">
              <w:marLeft w:val="0"/>
              <w:marRight w:val="0"/>
              <w:marTop w:val="0"/>
              <w:marBottom w:val="0"/>
              <w:divBdr>
                <w:top w:val="none" w:sz="0" w:space="0" w:color="auto"/>
                <w:left w:val="none" w:sz="0" w:space="0" w:color="auto"/>
                <w:bottom w:val="none" w:sz="0" w:space="0" w:color="auto"/>
                <w:right w:val="none" w:sz="0" w:space="0" w:color="auto"/>
              </w:divBdr>
              <w:divsChild>
                <w:div w:id="974799625">
                  <w:marLeft w:val="0"/>
                  <w:marRight w:val="0"/>
                  <w:marTop w:val="0"/>
                  <w:marBottom w:val="180"/>
                  <w:divBdr>
                    <w:top w:val="none" w:sz="0" w:space="0" w:color="auto"/>
                    <w:left w:val="none" w:sz="0" w:space="0" w:color="auto"/>
                    <w:bottom w:val="none" w:sz="0" w:space="0" w:color="auto"/>
                    <w:right w:val="none" w:sz="0" w:space="0" w:color="auto"/>
                  </w:divBdr>
                </w:div>
              </w:divsChild>
            </w:div>
            <w:div w:id="1018239728">
              <w:marLeft w:val="0"/>
              <w:marRight w:val="0"/>
              <w:marTop w:val="0"/>
              <w:marBottom w:val="0"/>
              <w:divBdr>
                <w:top w:val="none" w:sz="0" w:space="0" w:color="auto"/>
                <w:left w:val="none" w:sz="0" w:space="0" w:color="auto"/>
                <w:bottom w:val="none" w:sz="0" w:space="0" w:color="auto"/>
                <w:right w:val="none" w:sz="0" w:space="0" w:color="auto"/>
              </w:divBdr>
              <w:divsChild>
                <w:div w:id="715666007">
                  <w:marLeft w:val="0"/>
                  <w:marRight w:val="0"/>
                  <w:marTop w:val="0"/>
                  <w:marBottom w:val="0"/>
                  <w:divBdr>
                    <w:top w:val="none" w:sz="0" w:space="0" w:color="auto"/>
                    <w:left w:val="none" w:sz="0" w:space="0" w:color="auto"/>
                    <w:bottom w:val="none" w:sz="0" w:space="0" w:color="auto"/>
                    <w:right w:val="none" w:sz="0" w:space="0" w:color="auto"/>
                  </w:divBdr>
                  <w:divsChild>
                    <w:div w:id="498154157">
                      <w:marLeft w:val="0"/>
                      <w:marRight w:val="0"/>
                      <w:marTop w:val="0"/>
                      <w:marBottom w:val="0"/>
                      <w:divBdr>
                        <w:top w:val="none" w:sz="0" w:space="0" w:color="auto"/>
                        <w:left w:val="none" w:sz="0" w:space="0" w:color="auto"/>
                        <w:bottom w:val="none" w:sz="0" w:space="0" w:color="auto"/>
                        <w:right w:val="none" w:sz="0" w:space="0" w:color="auto"/>
                      </w:divBdr>
                      <w:divsChild>
                        <w:div w:id="1853105259">
                          <w:marLeft w:val="0"/>
                          <w:marRight w:val="0"/>
                          <w:marTop w:val="0"/>
                          <w:marBottom w:val="0"/>
                          <w:divBdr>
                            <w:top w:val="none" w:sz="0" w:space="0" w:color="auto"/>
                            <w:left w:val="none" w:sz="0" w:space="0" w:color="auto"/>
                            <w:bottom w:val="none" w:sz="0" w:space="0" w:color="auto"/>
                            <w:right w:val="none" w:sz="0" w:space="0" w:color="auto"/>
                          </w:divBdr>
                          <w:divsChild>
                            <w:div w:id="1758280516">
                              <w:marLeft w:val="0"/>
                              <w:marRight w:val="0"/>
                              <w:marTop w:val="0"/>
                              <w:marBottom w:val="0"/>
                              <w:divBdr>
                                <w:top w:val="none" w:sz="0" w:space="0" w:color="auto"/>
                                <w:left w:val="none" w:sz="0" w:space="0" w:color="auto"/>
                                <w:bottom w:val="none" w:sz="0" w:space="0" w:color="auto"/>
                                <w:right w:val="none" w:sz="0" w:space="0" w:color="auto"/>
                              </w:divBdr>
                            </w:div>
                            <w:div w:id="1055397075">
                              <w:marLeft w:val="0"/>
                              <w:marRight w:val="0"/>
                              <w:marTop w:val="0"/>
                              <w:marBottom w:val="0"/>
                              <w:divBdr>
                                <w:top w:val="none" w:sz="0" w:space="0" w:color="auto"/>
                                <w:left w:val="none" w:sz="0" w:space="0" w:color="auto"/>
                                <w:bottom w:val="none" w:sz="0" w:space="0" w:color="auto"/>
                                <w:right w:val="none" w:sz="0" w:space="0" w:color="auto"/>
                              </w:divBdr>
                            </w:div>
                            <w:div w:id="1863130868">
                              <w:marLeft w:val="0"/>
                              <w:marRight w:val="0"/>
                              <w:marTop w:val="0"/>
                              <w:marBottom w:val="0"/>
                              <w:divBdr>
                                <w:top w:val="none" w:sz="0" w:space="0" w:color="auto"/>
                                <w:left w:val="none" w:sz="0" w:space="0" w:color="auto"/>
                                <w:bottom w:val="none" w:sz="0" w:space="0" w:color="auto"/>
                                <w:right w:val="none" w:sz="0" w:space="0" w:color="auto"/>
                              </w:divBdr>
                            </w:div>
                            <w:div w:id="707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38">
          <w:marLeft w:val="0"/>
          <w:marRight w:val="0"/>
          <w:marTop w:val="0"/>
          <w:marBottom w:val="0"/>
          <w:divBdr>
            <w:top w:val="none" w:sz="0" w:space="0" w:color="auto"/>
            <w:left w:val="none" w:sz="0" w:space="0" w:color="auto"/>
            <w:bottom w:val="none" w:sz="0" w:space="0" w:color="auto"/>
            <w:right w:val="none" w:sz="0" w:space="0" w:color="auto"/>
          </w:divBdr>
        </w:div>
        <w:div w:id="2087921258">
          <w:marLeft w:val="0"/>
          <w:marRight w:val="0"/>
          <w:marTop w:val="0"/>
          <w:marBottom w:val="0"/>
          <w:divBdr>
            <w:top w:val="none" w:sz="0" w:space="0" w:color="auto"/>
            <w:left w:val="none" w:sz="0" w:space="0" w:color="auto"/>
            <w:bottom w:val="none" w:sz="0" w:space="0" w:color="auto"/>
            <w:right w:val="none" w:sz="0" w:space="0" w:color="auto"/>
          </w:divBdr>
        </w:div>
        <w:div w:id="1001396414">
          <w:marLeft w:val="0"/>
          <w:marRight w:val="0"/>
          <w:marTop w:val="0"/>
          <w:marBottom w:val="0"/>
          <w:divBdr>
            <w:top w:val="none" w:sz="0" w:space="0" w:color="auto"/>
            <w:left w:val="none" w:sz="0" w:space="0" w:color="auto"/>
            <w:bottom w:val="none" w:sz="0" w:space="0" w:color="auto"/>
            <w:right w:val="none" w:sz="0" w:space="0" w:color="auto"/>
          </w:divBdr>
        </w:div>
        <w:div w:id="1262304027">
          <w:marLeft w:val="0"/>
          <w:marRight w:val="0"/>
          <w:marTop w:val="0"/>
          <w:marBottom w:val="0"/>
          <w:divBdr>
            <w:top w:val="none" w:sz="0" w:space="0" w:color="auto"/>
            <w:left w:val="none" w:sz="0" w:space="0" w:color="auto"/>
            <w:bottom w:val="none" w:sz="0" w:space="0" w:color="auto"/>
            <w:right w:val="none" w:sz="0" w:space="0" w:color="auto"/>
          </w:divBdr>
        </w:div>
        <w:div w:id="196937147">
          <w:marLeft w:val="0"/>
          <w:marRight w:val="0"/>
          <w:marTop w:val="0"/>
          <w:marBottom w:val="0"/>
          <w:divBdr>
            <w:top w:val="none" w:sz="0" w:space="0" w:color="auto"/>
            <w:left w:val="none" w:sz="0" w:space="0" w:color="auto"/>
            <w:bottom w:val="none" w:sz="0" w:space="0" w:color="auto"/>
            <w:right w:val="none" w:sz="0" w:space="0" w:color="auto"/>
          </w:divBdr>
        </w:div>
        <w:div w:id="1777863345">
          <w:marLeft w:val="0"/>
          <w:marRight w:val="0"/>
          <w:marTop w:val="0"/>
          <w:marBottom w:val="0"/>
          <w:divBdr>
            <w:top w:val="none" w:sz="0" w:space="0" w:color="auto"/>
            <w:left w:val="none" w:sz="0" w:space="0" w:color="auto"/>
            <w:bottom w:val="none" w:sz="0" w:space="0" w:color="auto"/>
            <w:right w:val="none" w:sz="0" w:space="0" w:color="auto"/>
          </w:divBdr>
        </w:div>
        <w:div w:id="1059717194">
          <w:marLeft w:val="0"/>
          <w:marRight w:val="0"/>
          <w:marTop w:val="0"/>
          <w:marBottom w:val="0"/>
          <w:divBdr>
            <w:top w:val="none" w:sz="0" w:space="0" w:color="auto"/>
            <w:left w:val="none" w:sz="0" w:space="0" w:color="auto"/>
            <w:bottom w:val="none" w:sz="0" w:space="0" w:color="auto"/>
            <w:right w:val="none" w:sz="0" w:space="0" w:color="auto"/>
          </w:divBdr>
        </w:div>
        <w:div w:id="294726499">
          <w:marLeft w:val="0"/>
          <w:marRight w:val="0"/>
          <w:marTop w:val="0"/>
          <w:marBottom w:val="0"/>
          <w:divBdr>
            <w:top w:val="none" w:sz="0" w:space="0" w:color="auto"/>
            <w:left w:val="none" w:sz="0" w:space="0" w:color="auto"/>
            <w:bottom w:val="none" w:sz="0" w:space="0" w:color="auto"/>
            <w:right w:val="none" w:sz="0" w:space="0" w:color="auto"/>
          </w:divBdr>
        </w:div>
        <w:div w:id="191958399">
          <w:marLeft w:val="0"/>
          <w:marRight w:val="0"/>
          <w:marTop w:val="0"/>
          <w:marBottom w:val="0"/>
          <w:divBdr>
            <w:top w:val="none" w:sz="0" w:space="0" w:color="auto"/>
            <w:left w:val="none" w:sz="0" w:space="0" w:color="auto"/>
            <w:bottom w:val="none" w:sz="0" w:space="0" w:color="auto"/>
            <w:right w:val="none" w:sz="0" w:space="0" w:color="auto"/>
          </w:divBdr>
        </w:div>
        <w:div w:id="1602569391">
          <w:marLeft w:val="0"/>
          <w:marRight w:val="0"/>
          <w:marTop w:val="0"/>
          <w:marBottom w:val="0"/>
          <w:divBdr>
            <w:top w:val="none" w:sz="0" w:space="0" w:color="auto"/>
            <w:left w:val="none" w:sz="0" w:space="0" w:color="auto"/>
            <w:bottom w:val="none" w:sz="0" w:space="0" w:color="auto"/>
            <w:right w:val="none" w:sz="0" w:space="0" w:color="auto"/>
          </w:divBdr>
        </w:div>
        <w:div w:id="260643511">
          <w:marLeft w:val="0"/>
          <w:marRight w:val="0"/>
          <w:marTop w:val="0"/>
          <w:marBottom w:val="0"/>
          <w:divBdr>
            <w:top w:val="none" w:sz="0" w:space="0" w:color="auto"/>
            <w:left w:val="none" w:sz="0" w:space="0" w:color="auto"/>
            <w:bottom w:val="none" w:sz="0" w:space="0" w:color="auto"/>
            <w:right w:val="none" w:sz="0" w:space="0" w:color="auto"/>
          </w:divBdr>
        </w:div>
        <w:div w:id="1544637796">
          <w:marLeft w:val="0"/>
          <w:marRight w:val="0"/>
          <w:marTop w:val="0"/>
          <w:marBottom w:val="0"/>
          <w:divBdr>
            <w:top w:val="none" w:sz="0" w:space="0" w:color="auto"/>
            <w:left w:val="none" w:sz="0" w:space="0" w:color="auto"/>
            <w:bottom w:val="none" w:sz="0" w:space="0" w:color="auto"/>
            <w:right w:val="none" w:sz="0" w:space="0" w:color="auto"/>
          </w:divBdr>
        </w:div>
        <w:div w:id="309362431">
          <w:marLeft w:val="0"/>
          <w:marRight w:val="0"/>
          <w:marTop w:val="0"/>
          <w:marBottom w:val="0"/>
          <w:divBdr>
            <w:top w:val="none" w:sz="0" w:space="0" w:color="auto"/>
            <w:left w:val="none" w:sz="0" w:space="0" w:color="auto"/>
            <w:bottom w:val="none" w:sz="0" w:space="0" w:color="auto"/>
            <w:right w:val="none" w:sz="0" w:space="0" w:color="auto"/>
          </w:divBdr>
        </w:div>
        <w:div w:id="951984861">
          <w:marLeft w:val="0"/>
          <w:marRight w:val="0"/>
          <w:marTop w:val="0"/>
          <w:marBottom w:val="0"/>
          <w:divBdr>
            <w:top w:val="none" w:sz="0" w:space="0" w:color="auto"/>
            <w:left w:val="none" w:sz="0" w:space="0" w:color="auto"/>
            <w:bottom w:val="none" w:sz="0" w:space="0" w:color="auto"/>
            <w:right w:val="none" w:sz="0" w:space="0" w:color="auto"/>
          </w:divBdr>
        </w:div>
        <w:div w:id="421225437">
          <w:marLeft w:val="0"/>
          <w:marRight w:val="0"/>
          <w:marTop w:val="0"/>
          <w:marBottom w:val="0"/>
          <w:divBdr>
            <w:top w:val="none" w:sz="0" w:space="0" w:color="auto"/>
            <w:left w:val="none" w:sz="0" w:space="0" w:color="auto"/>
            <w:bottom w:val="none" w:sz="0" w:space="0" w:color="auto"/>
            <w:right w:val="none" w:sz="0" w:space="0" w:color="auto"/>
          </w:divBdr>
        </w:div>
        <w:div w:id="1224677819">
          <w:marLeft w:val="0"/>
          <w:marRight w:val="150"/>
          <w:marTop w:val="0"/>
          <w:marBottom w:val="0"/>
          <w:divBdr>
            <w:top w:val="none" w:sz="0" w:space="0" w:color="auto"/>
            <w:left w:val="none" w:sz="0" w:space="0" w:color="auto"/>
            <w:bottom w:val="none" w:sz="0" w:space="0" w:color="auto"/>
            <w:right w:val="none" w:sz="0" w:space="0" w:color="auto"/>
          </w:divBdr>
        </w:div>
      </w:divsChild>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2644">
      <w:bodyDiv w:val="1"/>
      <w:marLeft w:val="0"/>
      <w:marRight w:val="0"/>
      <w:marTop w:val="0"/>
      <w:marBottom w:val="0"/>
      <w:divBdr>
        <w:top w:val="none" w:sz="0" w:space="0" w:color="auto"/>
        <w:left w:val="none" w:sz="0" w:space="0" w:color="auto"/>
        <w:bottom w:val="none" w:sz="0" w:space="0" w:color="auto"/>
        <w:right w:val="none" w:sz="0" w:space="0" w:color="auto"/>
      </w:divBdr>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49736">
      <w:bodyDiv w:val="1"/>
      <w:marLeft w:val="0"/>
      <w:marRight w:val="0"/>
      <w:marTop w:val="0"/>
      <w:marBottom w:val="0"/>
      <w:divBdr>
        <w:top w:val="none" w:sz="0" w:space="0" w:color="auto"/>
        <w:left w:val="none" w:sz="0" w:space="0" w:color="auto"/>
        <w:bottom w:val="none" w:sz="0" w:space="0" w:color="auto"/>
        <w:right w:val="none" w:sz="0" w:space="0" w:color="auto"/>
      </w:divBdr>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377676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885028838">
      <w:bodyDiv w:val="1"/>
      <w:marLeft w:val="0"/>
      <w:marRight w:val="0"/>
      <w:marTop w:val="0"/>
      <w:marBottom w:val="0"/>
      <w:divBdr>
        <w:top w:val="none" w:sz="0" w:space="0" w:color="auto"/>
        <w:left w:val="none" w:sz="0" w:space="0" w:color="auto"/>
        <w:bottom w:val="none" w:sz="0" w:space="0" w:color="auto"/>
        <w:right w:val="none" w:sz="0" w:space="0" w:color="auto"/>
      </w:divBdr>
    </w:div>
    <w:div w:id="890574185">
      <w:bodyDiv w:val="1"/>
      <w:marLeft w:val="0"/>
      <w:marRight w:val="0"/>
      <w:marTop w:val="0"/>
      <w:marBottom w:val="0"/>
      <w:divBdr>
        <w:top w:val="none" w:sz="0" w:space="0" w:color="auto"/>
        <w:left w:val="none" w:sz="0" w:space="0" w:color="auto"/>
        <w:bottom w:val="none" w:sz="0" w:space="0" w:color="auto"/>
        <w:right w:val="none" w:sz="0" w:space="0" w:color="auto"/>
      </w:divBdr>
    </w:div>
    <w:div w:id="901331548">
      <w:bodyDiv w:val="1"/>
      <w:marLeft w:val="0"/>
      <w:marRight w:val="0"/>
      <w:marTop w:val="0"/>
      <w:marBottom w:val="0"/>
      <w:divBdr>
        <w:top w:val="none" w:sz="0" w:space="0" w:color="auto"/>
        <w:left w:val="none" w:sz="0" w:space="0" w:color="auto"/>
        <w:bottom w:val="none" w:sz="0" w:space="0" w:color="auto"/>
        <w:right w:val="none" w:sz="0" w:space="0" w:color="auto"/>
      </w:divBdr>
    </w:div>
    <w:div w:id="908926841">
      <w:bodyDiv w:val="1"/>
      <w:marLeft w:val="0"/>
      <w:marRight w:val="0"/>
      <w:marTop w:val="0"/>
      <w:marBottom w:val="0"/>
      <w:divBdr>
        <w:top w:val="none" w:sz="0" w:space="0" w:color="auto"/>
        <w:left w:val="none" w:sz="0" w:space="0" w:color="auto"/>
        <w:bottom w:val="none" w:sz="0" w:space="0" w:color="auto"/>
        <w:right w:val="none" w:sz="0" w:space="0" w:color="auto"/>
      </w:divBdr>
    </w:div>
    <w:div w:id="911696322">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29896160">
      <w:bodyDiv w:val="1"/>
      <w:marLeft w:val="0"/>
      <w:marRight w:val="0"/>
      <w:marTop w:val="0"/>
      <w:marBottom w:val="0"/>
      <w:divBdr>
        <w:top w:val="none" w:sz="0" w:space="0" w:color="auto"/>
        <w:left w:val="none" w:sz="0" w:space="0" w:color="auto"/>
        <w:bottom w:val="none" w:sz="0" w:space="0" w:color="auto"/>
        <w:right w:val="none" w:sz="0" w:space="0" w:color="auto"/>
      </w:divBdr>
    </w:div>
    <w:div w:id="939407411">
      <w:bodyDiv w:val="1"/>
      <w:marLeft w:val="0"/>
      <w:marRight w:val="0"/>
      <w:marTop w:val="0"/>
      <w:marBottom w:val="0"/>
      <w:divBdr>
        <w:top w:val="none" w:sz="0" w:space="0" w:color="auto"/>
        <w:left w:val="none" w:sz="0" w:space="0" w:color="auto"/>
        <w:bottom w:val="none" w:sz="0" w:space="0" w:color="auto"/>
        <w:right w:val="none" w:sz="0" w:space="0" w:color="auto"/>
      </w:divBdr>
      <w:divsChild>
        <w:div w:id="1602449287">
          <w:marLeft w:val="0"/>
          <w:marRight w:val="150"/>
          <w:marTop w:val="0"/>
          <w:marBottom w:val="0"/>
          <w:divBdr>
            <w:top w:val="none" w:sz="0" w:space="0" w:color="auto"/>
            <w:left w:val="none" w:sz="0" w:space="0" w:color="auto"/>
            <w:bottom w:val="none" w:sz="0" w:space="0" w:color="auto"/>
            <w:right w:val="none" w:sz="0" w:space="0" w:color="auto"/>
          </w:divBdr>
        </w:div>
      </w:divsChild>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7850834">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49438796">
      <w:bodyDiv w:val="1"/>
      <w:marLeft w:val="0"/>
      <w:marRight w:val="0"/>
      <w:marTop w:val="0"/>
      <w:marBottom w:val="0"/>
      <w:divBdr>
        <w:top w:val="none" w:sz="0" w:space="0" w:color="auto"/>
        <w:left w:val="none" w:sz="0" w:space="0" w:color="auto"/>
        <w:bottom w:val="none" w:sz="0" w:space="0" w:color="auto"/>
        <w:right w:val="none" w:sz="0" w:space="0" w:color="auto"/>
      </w:divBdr>
    </w:div>
    <w:div w:id="951668674">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53560168">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5432441">
      <w:bodyDiv w:val="1"/>
      <w:marLeft w:val="0"/>
      <w:marRight w:val="0"/>
      <w:marTop w:val="0"/>
      <w:marBottom w:val="0"/>
      <w:divBdr>
        <w:top w:val="none" w:sz="0" w:space="0" w:color="auto"/>
        <w:left w:val="none" w:sz="0" w:space="0" w:color="auto"/>
        <w:bottom w:val="none" w:sz="0" w:space="0" w:color="auto"/>
        <w:right w:val="none" w:sz="0" w:space="0" w:color="auto"/>
      </w:divBdr>
    </w:div>
    <w:div w:id="965887702">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2172139">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691898">
      <w:bodyDiv w:val="1"/>
      <w:marLeft w:val="0"/>
      <w:marRight w:val="0"/>
      <w:marTop w:val="0"/>
      <w:marBottom w:val="0"/>
      <w:divBdr>
        <w:top w:val="none" w:sz="0" w:space="0" w:color="auto"/>
        <w:left w:val="none" w:sz="0" w:space="0" w:color="auto"/>
        <w:bottom w:val="none" w:sz="0" w:space="0" w:color="auto"/>
        <w:right w:val="none" w:sz="0" w:space="0" w:color="auto"/>
      </w:divBdr>
    </w:div>
    <w:div w:id="1000350236">
      <w:bodyDiv w:val="1"/>
      <w:marLeft w:val="0"/>
      <w:marRight w:val="0"/>
      <w:marTop w:val="0"/>
      <w:marBottom w:val="0"/>
      <w:divBdr>
        <w:top w:val="none" w:sz="0" w:space="0" w:color="auto"/>
        <w:left w:val="none" w:sz="0" w:space="0" w:color="auto"/>
        <w:bottom w:val="none" w:sz="0" w:space="0" w:color="auto"/>
        <w:right w:val="none" w:sz="0" w:space="0" w:color="auto"/>
      </w:divBdr>
    </w:div>
    <w:div w:id="1007752441">
      <w:bodyDiv w:val="1"/>
      <w:marLeft w:val="0"/>
      <w:marRight w:val="0"/>
      <w:marTop w:val="0"/>
      <w:marBottom w:val="0"/>
      <w:divBdr>
        <w:top w:val="none" w:sz="0" w:space="0" w:color="auto"/>
        <w:left w:val="none" w:sz="0" w:space="0" w:color="auto"/>
        <w:bottom w:val="none" w:sz="0" w:space="0" w:color="auto"/>
        <w:right w:val="none" w:sz="0" w:space="0" w:color="auto"/>
      </w:divBdr>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27097053">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3388590">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40977531">
      <w:bodyDiv w:val="1"/>
      <w:marLeft w:val="0"/>
      <w:marRight w:val="0"/>
      <w:marTop w:val="0"/>
      <w:marBottom w:val="0"/>
      <w:divBdr>
        <w:top w:val="none" w:sz="0" w:space="0" w:color="auto"/>
        <w:left w:val="none" w:sz="0" w:space="0" w:color="auto"/>
        <w:bottom w:val="none" w:sz="0" w:space="0" w:color="auto"/>
        <w:right w:val="none" w:sz="0" w:space="0" w:color="auto"/>
      </w:divBdr>
      <w:divsChild>
        <w:div w:id="43992664">
          <w:marLeft w:val="0"/>
          <w:marRight w:val="0"/>
          <w:marTop w:val="0"/>
          <w:marBottom w:val="300"/>
          <w:divBdr>
            <w:top w:val="none" w:sz="0" w:space="0" w:color="auto"/>
            <w:left w:val="none" w:sz="0" w:space="0" w:color="auto"/>
            <w:bottom w:val="none" w:sz="0" w:space="0" w:color="auto"/>
            <w:right w:val="none" w:sz="0" w:space="0" w:color="auto"/>
          </w:divBdr>
          <w:divsChild>
            <w:div w:id="821853840">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490172568">
                      <w:marLeft w:val="0"/>
                      <w:marRight w:val="0"/>
                      <w:marTop w:val="0"/>
                      <w:marBottom w:val="0"/>
                      <w:divBdr>
                        <w:top w:val="none" w:sz="0" w:space="0" w:color="auto"/>
                        <w:left w:val="none" w:sz="0" w:space="0" w:color="auto"/>
                        <w:bottom w:val="none" w:sz="0" w:space="0" w:color="auto"/>
                        <w:right w:val="none" w:sz="0" w:space="0" w:color="auto"/>
                      </w:divBdr>
                    </w:div>
                  </w:divsChild>
                </w:div>
                <w:div w:id="913314970">
                  <w:marLeft w:val="0"/>
                  <w:marRight w:val="0"/>
                  <w:marTop w:val="450"/>
                  <w:marBottom w:val="0"/>
                  <w:divBdr>
                    <w:top w:val="none" w:sz="0" w:space="0" w:color="auto"/>
                    <w:left w:val="none" w:sz="0" w:space="0" w:color="auto"/>
                    <w:bottom w:val="none" w:sz="0" w:space="0" w:color="auto"/>
                    <w:right w:val="none" w:sz="0" w:space="0" w:color="auto"/>
                  </w:divBdr>
                </w:div>
                <w:div w:id="989820833">
                  <w:marLeft w:val="0"/>
                  <w:marRight w:val="0"/>
                  <w:marTop w:val="450"/>
                  <w:marBottom w:val="0"/>
                  <w:divBdr>
                    <w:top w:val="none" w:sz="0" w:space="0" w:color="auto"/>
                    <w:left w:val="none" w:sz="0" w:space="0" w:color="auto"/>
                    <w:bottom w:val="none" w:sz="0" w:space="0" w:color="auto"/>
                    <w:right w:val="none" w:sz="0" w:space="0" w:color="auto"/>
                  </w:divBdr>
                  <w:divsChild>
                    <w:div w:id="1681271547">
                      <w:marLeft w:val="0"/>
                      <w:marRight w:val="0"/>
                      <w:marTop w:val="0"/>
                      <w:marBottom w:val="0"/>
                      <w:divBdr>
                        <w:top w:val="none" w:sz="0" w:space="0" w:color="auto"/>
                        <w:left w:val="none" w:sz="0" w:space="0" w:color="auto"/>
                        <w:bottom w:val="none" w:sz="0" w:space="0" w:color="auto"/>
                        <w:right w:val="none" w:sz="0" w:space="0" w:color="auto"/>
                      </w:divBdr>
                    </w:div>
                    <w:div w:id="2048404677">
                      <w:marLeft w:val="150"/>
                      <w:marRight w:val="240"/>
                      <w:marTop w:val="0"/>
                      <w:marBottom w:val="0"/>
                      <w:divBdr>
                        <w:top w:val="single" w:sz="6" w:space="0" w:color="D8D8D8"/>
                        <w:left w:val="single" w:sz="6" w:space="0" w:color="D8D8D8"/>
                        <w:bottom w:val="single" w:sz="6" w:space="0" w:color="D8D8D8"/>
                        <w:right w:val="single" w:sz="6" w:space="0" w:color="D8D8D8"/>
                      </w:divBdr>
                    </w:div>
                    <w:div w:id="39585805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02413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6150849">
      <w:bodyDiv w:val="1"/>
      <w:marLeft w:val="0"/>
      <w:marRight w:val="0"/>
      <w:marTop w:val="0"/>
      <w:marBottom w:val="0"/>
      <w:divBdr>
        <w:top w:val="none" w:sz="0" w:space="0" w:color="auto"/>
        <w:left w:val="none" w:sz="0" w:space="0" w:color="auto"/>
        <w:bottom w:val="none" w:sz="0" w:space="0" w:color="auto"/>
        <w:right w:val="none" w:sz="0" w:space="0" w:color="auto"/>
      </w:divBdr>
    </w:div>
    <w:div w:id="1071150556">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5516004">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1585109">
      <w:bodyDiv w:val="1"/>
      <w:marLeft w:val="0"/>
      <w:marRight w:val="0"/>
      <w:marTop w:val="0"/>
      <w:marBottom w:val="0"/>
      <w:divBdr>
        <w:top w:val="none" w:sz="0" w:space="0" w:color="auto"/>
        <w:left w:val="none" w:sz="0" w:space="0" w:color="auto"/>
        <w:bottom w:val="none" w:sz="0" w:space="0" w:color="auto"/>
        <w:right w:val="none" w:sz="0" w:space="0" w:color="auto"/>
      </w:divBdr>
    </w:div>
    <w:div w:id="1093010149">
      <w:bodyDiv w:val="1"/>
      <w:marLeft w:val="0"/>
      <w:marRight w:val="0"/>
      <w:marTop w:val="0"/>
      <w:marBottom w:val="0"/>
      <w:divBdr>
        <w:top w:val="none" w:sz="0" w:space="0" w:color="auto"/>
        <w:left w:val="none" w:sz="0" w:space="0" w:color="auto"/>
        <w:bottom w:val="none" w:sz="0" w:space="0" w:color="auto"/>
        <w:right w:val="none" w:sz="0" w:space="0" w:color="auto"/>
      </w:divBdr>
    </w:div>
    <w:div w:id="1098136867">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09356222">
      <w:bodyDiv w:val="1"/>
      <w:marLeft w:val="0"/>
      <w:marRight w:val="0"/>
      <w:marTop w:val="0"/>
      <w:marBottom w:val="0"/>
      <w:divBdr>
        <w:top w:val="none" w:sz="0" w:space="0" w:color="auto"/>
        <w:left w:val="none" w:sz="0" w:space="0" w:color="auto"/>
        <w:bottom w:val="none" w:sz="0" w:space="0" w:color="auto"/>
        <w:right w:val="none" w:sz="0" w:space="0" w:color="auto"/>
      </w:divBdr>
    </w:div>
    <w:div w:id="1110248321">
      <w:bodyDiv w:val="1"/>
      <w:marLeft w:val="0"/>
      <w:marRight w:val="0"/>
      <w:marTop w:val="0"/>
      <w:marBottom w:val="0"/>
      <w:divBdr>
        <w:top w:val="none" w:sz="0" w:space="0" w:color="auto"/>
        <w:left w:val="none" w:sz="0" w:space="0" w:color="auto"/>
        <w:bottom w:val="none" w:sz="0" w:space="0" w:color="auto"/>
        <w:right w:val="none" w:sz="0" w:space="0" w:color="auto"/>
      </w:divBdr>
    </w:div>
    <w:div w:id="1130441538">
      <w:bodyDiv w:val="1"/>
      <w:marLeft w:val="0"/>
      <w:marRight w:val="0"/>
      <w:marTop w:val="0"/>
      <w:marBottom w:val="0"/>
      <w:divBdr>
        <w:top w:val="none" w:sz="0" w:space="0" w:color="auto"/>
        <w:left w:val="none" w:sz="0" w:space="0" w:color="auto"/>
        <w:bottom w:val="none" w:sz="0" w:space="0" w:color="auto"/>
        <w:right w:val="none" w:sz="0" w:space="0" w:color="auto"/>
      </w:divBdr>
    </w:div>
    <w:div w:id="1132358271">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0729560">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1504144">
      <w:bodyDiv w:val="1"/>
      <w:marLeft w:val="0"/>
      <w:marRight w:val="0"/>
      <w:marTop w:val="0"/>
      <w:marBottom w:val="0"/>
      <w:divBdr>
        <w:top w:val="none" w:sz="0" w:space="0" w:color="auto"/>
        <w:left w:val="none" w:sz="0" w:space="0" w:color="auto"/>
        <w:bottom w:val="none" w:sz="0" w:space="0" w:color="auto"/>
        <w:right w:val="none" w:sz="0" w:space="0" w:color="auto"/>
      </w:divBdr>
    </w:div>
    <w:div w:id="1182164570">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40834">
      <w:bodyDiv w:val="1"/>
      <w:marLeft w:val="0"/>
      <w:marRight w:val="0"/>
      <w:marTop w:val="0"/>
      <w:marBottom w:val="0"/>
      <w:divBdr>
        <w:top w:val="none" w:sz="0" w:space="0" w:color="auto"/>
        <w:left w:val="none" w:sz="0" w:space="0" w:color="auto"/>
        <w:bottom w:val="none" w:sz="0" w:space="0" w:color="auto"/>
        <w:right w:val="none" w:sz="0" w:space="0" w:color="auto"/>
      </w:divBdr>
    </w:div>
    <w:div w:id="1197231306">
      <w:bodyDiv w:val="1"/>
      <w:marLeft w:val="0"/>
      <w:marRight w:val="0"/>
      <w:marTop w:val="0"/>
      <w:marBottom w:val="0"/>
      <w:divBdr>
        <w:top w:val="none" w:sz="0" w:space="0" w:color="auto"/>
        <w:left w:val="none" w:sz="0" w:space="0" w:color="auto"/>
        <w:bottom w:val="none" w:sz="0" w:space="0" w:color="auto"/>
        <w:right w:val="none" w:sz="0" w:space="0" w:color="auto"/>
      </w:divBdr>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5217814">
      <w:bodyDiv w:val="1"/>
      <w:marLeft w:val="0"/>
      <w:marRight w:val="0"/>
      <w:marTop w:val="0"/>
      <w:marBottom w:val="0"/>
      <w:divBdr>
        <w:top w:val="none" w:sz="0" w:space="0" w:color="auto"/>
        <w:left w:val="none" w:sz="0" w:space="0" w:color="auto"/>
        <w:bottom w:val="none" w:sz="0" w:space="0" w:color="auto"/>
        <w:right w:val="none" w:sz="0" w:space="0" w:color="auto"/>
      </w:divBdr>
      <w:divsChild>
        <w:div w:id="242111181">
          <w:marLeft w:val="0"/>
          <w:marRight w:val="0"/>
          <w:marTop w:val="0"/>
          <w:marBottom w:val="0"/>
          <w:divBdr>
            <w:top w:val="none" w:sz="0" w:space="0" w:color="auto"/>
            <w:left w:val="none" w:sz="0" w:space="0" w:color="auto"/>
            <w:bottom w:val="single" w:sz="6" w:space="0" w:color="D8D8D8"/>
            <w:right w:val="none" w:sz="0" w:space="0" w:color="auto"/>
          </w:divBdr>
          <w:divsChild>
            <w:div w:id="1337464334">
              <w:marLeft w:val="0"/>
              <w:marRight w:val="0"/>
              <w:marTop w:val="0"/>
              <w:marBottom w:val="0"/>
              <w:divBdr>
                <w:top w:val="none" w:sz="0" w:space="0" w:color="auto"/>
                <w:left w:val="none" w:sz="0" w:space="0" w:color="auto"/>
                <w:bottom w:val="none" w:sz="0" w:space="0" w:color="auto"/>
                <w:right w:val="none" w:sz="0" w:space="0" w:color="auto"/>
              </w:divBdr>
            </w:div>
            <w:div w:id="859441054">
              <w:marLeft w:val="0"/>
              <w:marRight w:val="2400"/>
              <w:marTop w:val="0"/>
              <w:marBottom w:val="330"/>
              <w:divBdr>
                <w:top w:val="none" w:sz="0" w:space="0" w:color="auto"/>
                <w:left w:val="none" w:sz="0" w:space="0" w:color="auto"/>
                <w:bottom w:val="none" w:sz="0" w:space="0" w:color="auto"/>
                <w:right w:val="none" w:sz="0" w:space="0" w:color="auto"/>
              </w:divBdr>
            </w:div>
            <w:div w:id="1229537435">
              <w:marLeft w:val="0"/>
              <w:marRight w:val="0"/>
              <w:marTop w:val="0"/>
              <w:marBottom w:val="300"/>
              <w:divBdr>
                <w:top w:val="none" w:sz="0" w:space="0" w:color="auto"/>
                <w:left w:val="none" w:sz="0" w:space="0" w:color="auto"/>
                <w:bottom w:val="none" w:sz="0" w:space="0" w:color="auto"/>
                <w:right w:val="none" w:sz="0" w:space="0" w:color="auto"/>
              </w:divBdr>
            </w:div>
          </w:divsChild>
        </w:div>
        <w:div w:id="1028488329">
          <w:marLeft w:val="0"/>
          <w:marRight w:val="0"/>
          <w:marTop w:val="0"/>
          <w:marBottom w:val="300"/>
          <w:divBdr>
            <w:top w:val="none" w:sz="0" w:space="0" w:color="auto"/>
            <w:left w:val="none" w:sz="0" w:space="0" w:color="auto"/>
            <w:bottom w:val="none" w:sz="0" w:space="0" w:color="auto"/>
            <w:right w:val="none" w:sz="0" w:space="0" w:color="auto"/>
          </w:divBdr>
          <w:divsChild>
            <w:div w:id="1075666512">
              <w:marLeft w:val="0"/>
              <w:marRight w:val="0"/>
              <w:marTop w:val="0"/>
              <w:marBottom w:val="0"/>
              <w:divBdr>
                <w:top w:val="none" w:sz="0" w:space="0" w:color="auto"/>
                <w:left w:val="none" w:sz="0" w:space="0" w:color="auto"/>
                <w:bottom w:val="none" w:sz="0" w:space="0" w:color="auto"/>
                <w:right w:val="none" w:sz="0" w:space="0" w:color="auto"/>
              </w:divBdr>
              <w:divsChild>
                <w:div w:id="135530855">
                  <w:marLeft w:val="0"/>
                  <w:marRight w:val="0"/>
                  <w:marTop w:val="0"/>
                  <w:marBottom w:val="0"/>
                  <w:divBdr>
                    <w:top w:val="none" w:sz="0" w:space="0" w:color="auto"/>
                    <w:left w:val="none" w:sz="0" w:space="0" w:color="auto"/>
                    <w:bottom w:val="none" w:sz="0" w:space="0" w:color="auto"/>
                    <w:right w:val="none" w:sz="0" w:space="0" w:color="auto"/>
                  </w:divBdr>
                  <w:divsChild>
                    <w:div w:id="867523861">
                      <w:marLeft w:val="0"/>
                      <w:marRight w:val="0"/>
                      <w:marTop w:val="0"/>
                      <w:marBottom w:val="0"/>
                      <w:divBdr>
                        <w:top w:val="none" w:sz="0" w:space="0" w:color="auto"/>
                        <w:left w:val="none" w:sz="0" w:space="0" w:color="auto"/>
                        <w:bottom w:val="none" w:sz="0" w:space="0" w:color="auto"/>
                        <w:right w:val="none" w:sz="0" w:space="0" w:color="auto"/>
                      </w:divBdr>
                    </w:div>
                  </w:divsChild>
                </w:div>
                <w:div w:id="18237662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072710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11772950">
      <w:bodyDiv w:val="1"/>
      <w:marLeft w:val="0"/>
      <w:marRight w:val="0"/>
      <w:marTop w:val="0"/>
      <w:marBottom w:val="0"/>
      <w:divBdr>
        <w:top w:val="none" w:sz="0" w:space="0" w:color="auto"/>
        <w:left w:val="none" w:sz="0" w:space="0" w:color="auto"/>
        <w:bottom w:val="none" w:sz="0" w:space="0" w:color="auto"/>
        <w:right w:val="none" w:sz="0" w:space="0" w:color="auto"/>
      </w:divBdr>
    </w:div>
    <w:div w:id="1238055783">
      <w:bodyDiv w:val="1"/>
      <w:marLeft w:val="0"/>
      <w:marRight w:val="0"/>
      <w:marTop w:val="0"/>
      <w:marBottom w:val="0"/>
      <w:divBdr>
        <w:top w:val="none" w:sz="0" w:space="0" w:color="auto"/>
        <w:left w:val="none" w:sz="0" w:space="0" w:color="auto"/>
        <w:bottom w:val="none" w:sz="0" w:space="0" w:color="auto"/>
        <w:right w:val="none" w:sz="0" w:space="0" w:color="auto"/>
      </w:divBdr>
    </w:div>
    <w:div w:id="1240359172">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53467303">
      <w:bodyDiv w:val="1"/>
      <w:marLeft w:val="0"/>
      <w:marRight w:val="0"/>
      <w:marTop w:val="0"/>
      <w:marBottom w:val="0"/>
      <w:divBdr>
        <w:top w:val="none" w:sz="0" w:space="0" w:color="auto"/>
        <w:left w:val="none" w:sz="0" w:space="0" w:color="auto"/>
        <w:bottom w:val="none" w:sz="0" w:space="0" w:color="auto"/>
        <w:right w:val="none" w:sz="0" w:space="0" w:color="auto"/>
      </w:divBdr>
    </w:div>
    <w:div w:id="1254168455">
      <w:bodyDiv w:val="1"/>
      <w:marLeft w:val="0"/>
      <w:marRight w:val="0"/>
      <w:marTop w:val="0"/>
      <w:marBottom w:val="0"/>
      <w:divBdr>
        <w:top w:val="none" w:sz="0" w:space="0" w:color="auto"/>
        <w:left w:val="none" w:sz="0" w:space="0" w:color="auto"/>
        <w:bottom w:val="none" w:sz="0" w:space="0" w:color="auto"/>
        <w:right w:val="none" w:sz="0" w:space="0" w:color="auto"/>
      </w:divBdr>
    </w:div>
    <w:div w:id="1270434259">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82147492">
      <w:bodyDiv w:val="1"/>
      <w:marLeft w:val="0"/>
      <w:marRight w:val="0"/>
      <w:marTop w:val="0"/>
      <w:marBottom w:val="0"/>
      <w:divBdr>
        <w:top w:val="none" w:sz="0" w:space="0" w:color="auto"/>
        <w:left w:val="none" w:sz="0" w:space="0" w:color="auto"/>
        <w:bottom w:val="none" w:sz="0" w:space="0" w:color="auto"/>
        <w:right w:val="none" w:sz="0" w:space="0" w:color="auto"/>
      </w:divBdr>
    </w:div>
    <w:div w:id="1285115917">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29258777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05892512">
      <w:bodyDiv w:val="1"/>
      <w:marLeft w:val="0"/>
      <w:marRight w:val="0"/>
      <w:marTop w:val="0"/>
      <w:marBottom w:val="0"/>
      <w:divBdr>
        <w:top w:val="none" w:sz="0" w:space="0" w:color="auto"/>
        <w:left w:val="none" w:sz="0" w:space="0" w:color="auto"/>
        <w:bottom w:val="none" w:sz="0" w:space="0" w:color="auto"/>
        <w:right w:val="none" w:sz="0" w:space="0" w:color="auto"/>
      </w:divBdr>
    </w:div>
    <w:div w:id="1307977277">
      <w:bodyDiv w:val="1"/>
      <w:marLeft w:val="0"/>
      <w:marRight w:val="0"/>
      <w:marTop w:val="0"/>
      <w:marBottom w:val="0"/>
      <w:divBdr>
        <w:top w:val="none" w:sz="0" w:space="0" w:color="auto"/>
        <w:left w:val="none" w:sz="0" w:space="0" w:color="auto"/>
        <w:bottom w:val="none" w:sz="0" w:space="0" w:color="auto"/>
        <w:right w:val="none" w:sz="0" w:space="0" w:color="auto"/>
      </w:divBdr>
    </w:div>
    <w:div w:id="1314718803">
      <w:bodyDiv w:val="1"/>
      <w:marLeft w:val="0"/>
      <w:marRight w:val="0"/>
      <w:marTop w:val="0"/>
      <w:marBottom w:val="0"/>
      <w:divBdr>
        <w:top w:val="none" w:sz="0" w:space="0" w:color="auto"/>
        <w:left w:val="none" w:sz="0" w:space="0" w:color="auto"/>
        <w:bottom w:val="none" w:sz="0" w:space="0" w:color="auto"/>
        <w:right w:val="none" w:sz="0" w:space="0" w:color="auto"/>
      </w:divBdr>
      <w:divsChild>
        <w:div w:id="1743597774">
          <w:marLeft w:val="0"/>
          <w:marRight w:val="0"/>
          <w:marTop w:val="0"/>
          <w:marBottom w:val="75"/>
          <w:divBdr>
            <w:top w:val="single" w:sz="24" w:space="0" w:color="A2B0BA"/>
            <w:left w:val="none" w:sz="0" w:space="0" w:color="auto"/>
            <w:bottom w:val="none" w:sz="0" w:space="0" w:color="auto"/>
            <w:right w:val="none" w:sz="0" w:space="0" w:color="auto"/>
          </w:divBdr>
          <w:divsChild>
            <w:div w:id="411005005">
              <w:marLeft w:val="0"/>
              <w:marRight w:val="0"/>
              <w:marTop w:val="0"/>
              <w:marBottom w:val="0"/>
              <w:divBdr>
                <w:top w:val="none" w:sz="0" w:space="0" w:color="auto"/>
                <w:left w:val="none" w:sz="0" w:space="0" w:color="auto"/>
                <w:bottom w:val="none" w:sz="0" w:space="0" w:color="auto"/>
                <w:right w:val="none" w:sz="0" w:space="0" w:color="auto"/>
              </w:divBdr>
              <w:divsChild>
                <w:div w:id="1223711744">
                  <w:marLeft w:val="0"/>
                  <w:marRight w:val="0"/>
                  <w:marTop w:val="0"/>
                  <w:marBottom w:val="0"/>
                  <w:divBdr>
                    <w:top w:val="none" w:sz="0" w:space="0" w:color="auto"/>
                    <w:left w:val="none" w:sz="0" w:space="0" w:color="auto"/>
                    <w:bottom w:val="none" w:sz="0" w:space="0" w:color="auto"/>
                    <w:right w:val="none" w:sz="0" w:space="0" w:color="auto"/>
                  </w:divBdr>
                  <w:divsChild>
                    <w:div w:id="1787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561">
          <w:marLeft w:val="-2085"/>
          <w:marRight w:val="0"/>
          <w:marTop w:val="450"/>
          <w:marBottom w:val="0"/>
          <w:divBdr>
            <w:top w:val="single" w:sz="6" w:space="23" w:color="auto"/>
            <w:left w:val="single" w:sz="6" w:space="0" w:color="auto"/>
            <w:bottom w:val="single" w:sz="6" w:space="30" w:color="auto"/>
            <w:right w:val="single" w:sz="6" w:space="0" w:color="auto"/>
          </w:divBdr>
          <w:divsChild>
            <w:div w:id="1555963141">
              <w:marLeft w:val="450"/>
              <w:marRight w:val="450"/>
              <w:marTop w:val="300"/>
              <w:marBottom w:val="0"/>
              <w:divBdr>
                <w:top w:val="none" w:sz="0" w:space="0" w:color="auto"/>
                <w:left w:val="none" w:sz="0" w:space="0" w:color="auto"/>
                <w:bottom w:val="none" w:sz="0" w:space="0" w:color="auto"/>
                <w:right w:val="none" w:sz="0" w:space="0" w:color="auto"/>
              </w:divBdr>
            </w:div>
          </w:divsChild>
        </w:div>
        <w:div w:id="1329752173">
          <w:marLeft w:val="0"/>
          <w:marRight w:val="0"/>
          <w:marTop w:val="0"/>
          <w:marBottom w:val="0"/>
          <w:divBdr>
            <w:top w:val="none" w:sz="0" w:space="0" w:color="auto"/>
            <w:left w:val="none" w:sz="0" w:space="0" w:color="auto"/>
            <w:bottom w:val="none" w:sz="0" w:space="0" w:color="auto"/>
            <w:right w:val="none" w:sz="0" w:space="0" w:color="auto"/>
          </w:divBdr>
          <w:divsChild>
            <w:div w:id="255332589">
              <w:marLeft w:val="0"/>
              <w:marRight w:val="0"/>
              <w:marTop w:val="0"/>
              <w:marBottom w:val="0"/>
              <w:divBdr>
                <w:top w:val="none" w:sz="0" w:space="0" w:color="auto"/>
                <w:left w:val="none" w:sz="0" w:space="0" w:color="auto"/>
                <w:bottom w:val="none" w:sz="0" w:space="0" w:color="auto"/>
                <w:right w:val="none" w:sz="0" w:space="0" w:color="auto"/>
              </w:divBdr>
              <w:divsChild>
                <w:div w:id="1934052786">
                  <w:marLeft w:val="0"/>
                  <w:marRight w:val="0"/>
                  <w:marTop w:val="0"/>
                  <w:marBottom w:val="0"/>
                  <w:divBdr>
                    <w:top w:val="none" w:sz="0" w:space="0" w:color="auto"/>
                    <w:left w:val="none" w:sz="0" w:space="0" w:color="auto"/>
                    <w:bottom w:val="single" w:sz="6" w:space="0" w:color="D8D8D8"/>
                    <w:right w:val="none" w:sz="0" w:space="0" w:color="auto"/>
                  </w:divBdr>
                  <w:divsChild>
                    <w:div w:id="1382442898">
                      <w:marLeft w:val="0"/>
                      <w:marRight w:val="0"/>
                      <w:marTop w:val="0"/>
                      <w:marBottom w:val="0"/>
                      <w:divBdr>
                        <w:top w:val="none" w:sz="0" w:space="0" w:color="auto"/>
                        <w:left w:val="none" w:sz="0" w:space="0" w:color="auto"/>
                        <w:bottom w:val="none" w:sz="0" w:space="0" w:color="auto"/>
                        <w:right w:val="none" w:sz="0" w:space="0" w:color="auto"/>
                      </w:divBdr>
                      <w:divsChild>
                        <w:div w:id="1422411566">
                          <w:marLeft w:val="0"/>
                          <w:marRight w:val="0"/>
                          <w:marTop w:val="0"/>
                          <w:marBottom w:val="180"/>
                          <w:divBdr>
                            <w:top w:val="none" w:sz="0" w:space="0" w:color="auto"/>
                            <w:left w:val="none" w:sz="0" w:space="0" w:color="auto"/>
                            <w:bottom w:val="none" w:sz="0" w:space="0" w:color="auto"/>
                            <w:right w:val="none" w:sz="0" w:space="0" w:color="auto"/>
                          </w:divBdr>
                        </w:div>
                      </w:divsChild>
                    </w:div>
                    <w:div w:id="2103795707">
                      <w:marLeft w:val="0"/>
                      <w:marRight w:val="2400"/>
                      <w:marTop w:val="0"/>
                      <w:marBottom w:val="330"/>
                      <w:divBdr>
                        <w:top w:val="none" w:sz="0" w:space="0" w:color="auto"/>
                        <w:left w:val="none" w:sz="0" w:space="0" w:color="auto"/>
                        <w:bottom w:val="none" w:sz="0" w:space="0" w:color="auto"/>
                        <w:right w:val="none" w:sz="0" w:space="0" w:color="auto"/>
                      </w:divBdr>
                    </w:div>
                    <w:div w:id="562956331">
                      <w:marLeft w:val="0"/>
                      <w:marRight w:val="0"/>
                      <w:marTop w:val="0"/>
                      <w:marBottom w:val="300"/>
                      <w:divBdr>
                        <w:top w:val="none" w:sz="0" w:space="0" w:color="auto"/>
                        <w:left w:val="none" w:sz="0" w:space="0" w:color="auto"/>
                        <w:bottom w:val="none" w:sz="0" w:space="0" w:color="auto"/>
                        <w:right w:val="none" w:sz="0" w:space="0" w:color="auto"/>
                      </w:divBdr>
                    </w:div>
                  </w:divsChild>
                </w:div>
                <w:div w:id="103959935">
                  <w:marLeft w:val="0"/>
                  <w:marRight w:val="0"/>
                  <w:marTop w:val="0"/>
                  <w:marBottom w:val="300"/>
                  <w:divBdr>
                    <w:top w:val="none" w:sz="0" w:space="0" w:color="auto"/>
                    <w:left w:val="none" w:sz="0" w:space="0" w:color="auto"/>
                    <w:bottom w:val="none" w:sz="0" w:space="0" w:color="auto"/>
                    <w:right w:val="none" w:sz="0" w:space="0" w:color="auto"/>
                  </w:divBdr>
                  <w:divsChild>
                    <w:div w:id="1597206402">
                      <w:marLeft w:val="0"/>
                      <w:marRight w:val="0"/>
                      <w:marTop w:val="0"/>
                      <w:marBottom w:val="0"/>
                      <w:divBdr>
                        <w:top w:val="none" w:sz="0" w:space="0" w:color="auto"/>
                        <w:left w:val="none" w:sz="0" w:space="0" w:color="auto"/>
                        <w:bottom w:val="none" w:sz="0" w:space="0" w:color="auto"/>
                        <w:right w:val="none" w:sz="0" w:space="0" w:color="auto"/>
                      </w:divBdr>
                      <w:divsChild>
                        <w:div w:id="1522545975">
                          <w:marLeft w:val="0"/>
                          <w:marRight w:val="0"/>
                          <w:marTop w:val="0"/>
                          <w:marBottom w:val="0"/>
                          <w:divBdr>
                            <w:top w:val="none" w:sz="0" w:space="0" w:color="auto"/>
                            <w:left w:val="none" w:sz="0" w:space="0" w:color="auto"/>
                            <w:bottom w:val="none" w:sz="0" w:space="0" w:color="auto"/>
                            <w:right w:val="none" w:sz="0" w:space="0" w:color="auto"/>
                          </w:divBdr>
                          <w:divsChild>
                            <w:div w:id="963774040">
                              <w:marLeft w:val="0"/>
                              <w:marRight w:val="0"/>
                              <w:marTop w:val="0"/>
                              <w:marBottom w:val="0"/>
                              <w:divBdr>
                                <w:top w:val="none" w:sz="0" w:space="0" w:color="auto"/>
                                <w:left w:val="none" w:sz="0" w:space="0" w:color="auto"/>
                                <w:bottom w:val="none" w:sz="0" w:space="0" w:color="auto"/>
                                <w:right w:val="none" w:sz="0" w:space="0" w:color="auto"/>
                              </w:divBdr>
                            </w:div>
                          </w:divsChild>
                        </w:div>
                        <w:div w:id="16494825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47630410">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81592881">
      <w:bodyDiv w:val="1"/>
      <w:marLeft w:val="0"/>
      <w:marRight w:val="0"/>
      <w:marTop w:val="0"/>
      <w:marBottom w:val="0"/>
      <w:divBdr>
        <w:top w:val="none" w:sz="0" w:space="0" w:color="auto"/>
        <w:left w:val="none" w:sz="0" w:space="0" w:color="auto"/>
        <w:bottom w:val="none" w:sz="0" w:space="0" w:color="auto"/>
        <w:right w:val="none" w:sz="0" w:space="0" w:color="auto"/>
      </w:divBdr>
    </w:div>
    <w:div w:id="1386753845">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396470956">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17433970">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sChild>
        <w:div w:id="1011418591">
          <w:marLeft w:val="0"/>
          <w:marRight w:val="150"/>
          <w:marTop w:val="0"/>
          <w:marBottom w:val="0"/>
          <w:divBdr>
            <w:top w:val="none" w:sz="0" w:space="0" w:color="auto"/>
            <w:left w:val="none" w:sz="0" w:space="0" w:color="auto"/>
            <w:bottom w:val="none" w:sz="0" w:space="0" w:color="auto"/>
            <w:right w:val="none" w:sz="0" w:space="0" w:color="auto"/>
          </w:divBdr>
        </w:div>
      </w:divsChild>
    </w:div>
    <w:div w:id="1434059380">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43111593">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76874598">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621378">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00385298">
      <w:bodyDiv w:val="1"/>
      <w:marLeft w:val="0"/>
      <w:marRight w:val="0"/>
      <w:marTop w:val="0"/>
      <w:marBottom w:val="0"/>
      <w:divBdr>
        <w:top w:val="none" w:sz="0" w:space="0" w:color="auto"/>
        <w:left w:val="none" w:sz="0" w:space="0" w:color="auto"/>
        <w:bottom w:val="none" w:sz="0" w:space="0" w:color="auto"/>
        <w:right w:val="none" w:sz="0" w:space="0" w:color="auto"/>
      </w:divBdr>
    </w:div>
    <w:div w:id="1505896950">
      <w:bodyDiv w:val="1"/>
      <w:marLeft w:val="0"/>
      <w:marRight w:val="0"/>
      <w:marTop w:val="0"/>
      <w:marBottom w:val="0"/>
      <w:divBdr>
        <w:top w:val="none" w:sz="0" w:space="0" w:color="auto"/>
        <w:left w:val="none" w:sz="0" w:space="0" w:color="auto"/>
        <w:bottom w:val="none" w:sz="0" w:space="0" w:color="auto"/>
        <w:right w:val="none" w:sz="0" w:space="0" w:color="auto"/>
      </w:divBdr>
    </w:div>
    <w:div w:id="1529173160">
      <w:bodyDiv w:val="1"/>
      <w:marLeft w:val="0"/>
      <w:marRight w:val="0"/>
      <w:marTop w:val="0"/>
      <w:marBottom w:val="0"/>
      <w:divBdr>
        <w:top w:val="none" w:sz="0" w:space="0" w:color="auto"/>
        <w:left w:val="none" w:sz="0" w:space="0" w:color="auto"/>
        <w:bottom w:val="none" w:sz="0" w:space="0" w:color="auto"/>
        <w:right w:val="none" w:sz="0" w:space="0" w:color="auto"/>
      </w:divBdr>
    </w:div>
    <w:div w:id="1530753948">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35728773">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593199580">
      <w:bodyDiv w:val="1"/>
      <w:marLeft w:val="0"/>
      <w:marRight w:val="0"/>
      <w:marTop w:val="0"/>
      <w:marBottom w:val="0"/>
      <w:divBdr>
        <w:top w:val="none" w:sz="0" w:space="0" w:color="auto"/>
        <w:left w:val="none" w:sz="0" w:space="0" w:color="auto"/>
        <w:bottom w:val="none" w:sz="0" w:space="0" w:color="auto"/>
        <w:right w:val="none" w:sz="0" w:space="0" w:color="auto"/>
      </w:divBdr>
    </w:div>
    <w:div w:id="1596479625">
      <w:bodyDiv w:val="1"/>
      <w:marLeft w:val="0"/>
      <w:marRight w:val="0"/>
      <w:marTop w:val="0"/>
      <w:marBottom w:val="0"/>
      <w:divBdr>
        <w:top w:val="none" w:sz="0" w:space="0" w:color="auto"/>
        <w:left w:val="none" w:sz="0" w:space="0" w:color="auto"/>
        <w:bottom w:val="none" w:sz="0" w:space="0" w:color="auto"/>
        <w:right w:val="none" w:sz="0" w:space="0" w:color="auto"/>
      </w:divBdr>
    </w:div>
    <w:div w:id="1597637632">
      <w:bodyDiv w:val="1"/>
      <w:marLeft w:val="0"/>
      <w:marRight w:val="0"/>
      <w:marTop w:val="0"/>
      <w:marBottom w:val="0"/>
      <w:divBdr>
        <w:top w:val="none" w:sz="0" w:space="0" w:color="auto"/>
        <w:left w:val="none" w:sz="0" w:space="0" w:color="auto"/>
        <w:bottom w:val="none" w:sz="0" w:space="0" w:color="auto"/>
        <w:right w:val="none" w:sz="0" w:space="0" w:color="auto"/>
      </w:divBdr>
    </w:div>
    <w:div w:id="1599098960">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18021131">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42882174">
      <w:bodyDiv w:val="1"/>
      <w:marLeft w:val="0"/>
      <w:marRight w:val="0"/>
      <w:marTop w:val="0"/>
      <w:marBottom w:val="0"/>
      <w:divBdr>
        <w:top w:val="none" w:sz="0" w:space="0" w:color="auto"/>
        <w:left w:val="none" w:sz="0" w:space="0" w:color="auto"/>
        <w:bottom w:val="none" w:sz="0" w:space="0" w:color="auto"/>
        <w:right w:val="none" w:sz="0" w:space="0" w:color="auto"/>
      </w:divBdr>
    </w:div>
    <w:div w:id="1646354065">
      <w:bodyDiv w:val="1"/>
      <w:marLeft w:val="0"/>
      <w:marRight w:val="0"/>
      <w:marTop w:val="0"/>
      <w:marBottom w:val="0"/>
      <w:divBdr>
        <w:top w:val="none" w:sz="0" w:space="0" w:color="auto"/>
        <w:left w:val="none" w:sz="0" w:space="0" w:color="auto"/>
        <w:bottom w:val="none" w:sz="0" w:space="0" w:color="auto"/>
        <w:right w:val="none" w:sz="0" w:space="0" w:color="auto"/>
      </w:divBdr>
    </w:div>
    <w:div w:id="1658069809">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68555930">
      <w:bodyDiv w:val="1"/>
      <w:marLeft w:val="0"/>
      <w:marRight w:val="0"/>
      <w:marTop w:val="0"/>
      <w:marBottom w:val="0"/>
      <w:divBdr>
        <w:top w:val="none" w:sz="0" w:space="0" w:color="auto"/>
        <w:left w:val="none" w:sz="0" w:space="0" w:color="auto"/>
        <w:bottom w:val="none" w:sz="0" w:space="0" w:color="auto"/>
        <w:right w:val="none" w:sz="0" w:space="0" w:color="auto"/>
      </w:divBdr>
    </w:div>
    <w:div w:id="1690183754">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16197289">
      <w:bodyDiv w:val="1"/>
      <w:marLeft w:val="0"/>
      <w:marRight w:val="0"/>
      <w:marTop w:val="0"/>
      <w:marBottom w:val="0"/>
      <w:divBdr>
        <w:top w:val="none" w:sz="0" w:space="0" w:color="auto"/>
        <w:left w:val="none" w:sz="0" w:space="0" w:color="auto"/>
        <w:bottom w:val="none" w:sz="0" w:space="0" w:color="auto"/>
        <w:right w:val="none" w:sz="0" w:space="0" w:color="auto"/>
      </w:divBdr>
    </w:div>
    <w:div w:id="1718627337">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4600">
      <w:bodyDiv w:val="1"/>
      <w:marLeft w:val="0"/>
      <w:marRight w:val="0"/>
      <w:marTop w:val="0"/>
      <w:marBottom w:val="0"/>
      <w:divBdr>
        <w:top w:val="none" w:sz="0" w:space="0" w:color="auto"/>
        <w:left w:val="none" w:sz="0" w:space="0" w:color="auto"/>
        <w:bottom w:val="none" w:sz="0" w:space="0" w:color="auto"/>
        <w:right w:val="none" w:sz="0" w:space="0" w:color="auto"/>
      </w:divBdr>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2412230">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51271135">
      <w:bodyDiv w:val="1"/>
      <w:marLeft w:val="0"/>
      <w:marRight w:val="0"/>
      <w:marTop w:val="0"/>
      <w:marBottom w:val="0"/>
      <w:divBdr>
        <w:top w:val="none" w:sz="0" w:space="0" w:color="auto"/>
        <w:left w:val="none" w:sz="0" w:space="0" w:color="auto"/>
        <w:bottom w:val="none" w:sz="0" w:space="0" w:color="auto"/>
        <w:right w:val="none" w:sz="0" w:space="0" w:color="auto"/>
      </w:divBdr>
    </w:div>
    <w:div w:id="1755004380">
      <w:bodyDiv w:val="1"/>
      <w:marLeft w:val="0"/>
      <w:marRight w:val="0"/>
      <w:marTop w:val="0"/>
      <w:marBottom w:val="0"/>
      <w:divBdr>
        <w:top w:val="none" w:sz="0" w:space="0" w:color="auto"/>
        <w:left w:val="none" w:sz="0" w:space="0" w:color="auto"/>
        <w:bottom w:val="none" w:sz="0" w:space="0" w:color="auto"/>
        <w:right w:val="none" w:sz="0" w:space="0" w:color="auto"/>
      </w:divBdr>
    </w:div>
    <w:div w:id="1767723638">
      <w:bodyDiv w:val="1"/>
      <w:marLeft w:val="0"/>
      <w:marRight w:val="0"/>
      <w:marTop w:val="0"/>
      <w:marBottom w:val="0"/>
      <w:divBdr>
        <w:top w:val="none" w:sz="0" w:space="0" w:color="auto"/>
        <w:left w:val="none" w:sz="0" w:space="0" w:color="auto"/>
        <w:bottom w:val="none" w:sz="0" w:space="0" w:color="auto"/>
        <w:right w:val="none" w:sz="0" w:space="0" w:color="auto"/>
      </w:divBdr>
      <w:divsChild>
        <w:div w:id="681705677">
          <w:marLeft w:val="0"/>
          <w:marRight w:val="0"/>
          <w:marTop w:val="150"/>
          <w:marBottom w:val="0"/>
          <w:divBdr>
            <w:top w:val="none" w:sz="0" w:space="0" w:color="auto"/>
            <w:left w:val="none" w:sz="0" w:space="0" w:color="auto"/>
            <w:bottom w:val="none" w:sz="0" w:space="0" w:color="auto"/>
            <w:right w:val="none" w:sz="0" w:space="0" w:color="auto"/>
          </w:divBdr>
        </w:div>
        <w:div w:id="1353873298">
          <w:marLeft w:val="0"/>
          <w:marRight w:val="0"/>
          <w:marTop w:val="0"/>
          <w:marBottom w:val="75"/>
          <w:divBdr>
            <w:top w:val="none" w:sz="0" w:space="0" w:color="auto"/>
            <w:left w:val="none" w:sz="0" w:space="0" w:color="auto"/>
            <w:bottom w:val="none" w:sz="0" w:space="0" w:color="auto"/>
            <w:right w:val="none" w:sz="0" w:space="0" w:color="auto"/>
          </w:divBdr>
        </w:div>
        <w:div w:id="1439181515">
          <w:marLeft w:val="0"/>
          <w:marRight w:val="0"/>
          <w:marTop w:val="0"/>
          <w:marBottom w:val="0"/>
          <w:divBdr>
            <w:top w:val="none" w:sz="0" w:space="0" w:color="auto"/>
            <w:left w:val="none" w:sz="0" w:space="0" w:color="auto"/>
            <w:bottom w:val="none" w:sz="0" w:space="0" w:color="auto"/>
            <w:right w:val="none" w:sz="0" w:space="0" w:color="auto"/>
          </w:divBdr>
        </w:div>
        <w:div w:id="1002464669">
          <w:marLeft w:val="0"/>
          <w:marRight w:val="0"/>
          <w:marTop w:val="120"/>
          <w:marBottom w:val="300"/>
          <w:divBdr>
            <w:top w:val="none" w:sz="0" w:space="0" w:color="auto"/>
            <w:left w:val="none" w:sz="0" w:space="0" w:color="auto"/>
            <w:bottom w:val="none" w:sz="0" w:space="0" w:color="auto"/>
            <w:right w:val="none" w:sz="0" w:space="0" w:color="auto"/>
          </w:divBdr>
        </w:div>
      </w:divsChild>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3665723">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799227830">
      <w:bodyDiv w:val="1"/>
      <w:marLeft w:val="0"/>
      <w:marRight w:val="0"/>
      <w:marTop w:val="0"/>
      <w:marBottom w:val="0"/>
      <w:divBdr>
        <w:top w:val="none" w:sz="0" w:space="0" w:color="auto"/>
        <w:left w:val="none" w:sz="0" w:space="0" w:color="auto"/>
        <w:bottom w:val="none" w:sz="0" w:space="0" w:color="auto"/>
        <w:right w:val="none" w:sz="0" w:space="0" w:color="auto"/>
      </w:divBdr>
    </w:div>
    <w:div w:id="1803841709">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26359165">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38307366">
      <w:bodyDiv w:val="1"/>
      <w:marLeft w:val="0"/>
      <w:marRight w:val="0"/>
      <w:marTop w:val="0"/>
      <w:marBottom w:val="0"/>
      <w:divBdr>
        <w:top w:val="none" w:sz="0" w:space="0" w:color="auto"/>
        <w:left w:val="none" w:sz="0" w:space="0" w:color="auto"/>
        <w:bottom w:val="none" w:sz="0" w:space="0" w:color="auto"/>
        <w:right w:val="none" w:sz="0" w:space="0" w:color="auto"/>
      </w:divBdr>
    </w:div>
    <w:div w:id="1841894904">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46171134">
      <w:bodyDiv w:val="1"/>
      <w:marLeft w:val="0"/>
      <w:marRight w:val="0"/>
      <w:marTop w:val="0"/>
      <w:marBottom w:val="0"/>
      <w:divBdr>
        <w:top w:val="none" w:sz="0" w:space="0" w:color="auto"/>
        <w:left w:val="none" w:sz="0" w:space="0" w:color="auto"/>
        <w:bottom w:val="none" w:sz="0" w:space="0" w:color="auto"/>
        <w:right w:val="none" w:sz="0" w:space="0" w:color="auto"/>
      </w:divBdr>
    </w:div>
    <w:div w:id="1867673172">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2472932">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53126654">
      <w:bodyDiv w:val="1"/>
      <w:marLeft w:val="0"/>
      <w:marRight w:val="0"/>
      <w:marTop w:val="0"/>
      <w:marBottom w:val="0"/>
      <w:divBdr>
        <w:top w:val="none" w:sz="0" w:space="0" w:color="auto"/>
        <w:left w:val="none" w:sz="0" w:space="0" w:color="auto"/>
        <w:bottom w:val="none" w:sz="0" w:space="0" w:color="auto"/>
        <w:right w:val="none" w:sz="0" w:space="0" w:color="auto"/>
      </w:divBdr>
    </w:div>
    <w:div w:id="196064785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6546657">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4599986">
      <w:bodyDiv w:val="1"/>
      <w:marLeft w:val="0"/>
      <w:marRight w:val="0"/>
      <w:marTop w:val="0"/>
      <w:marBottom w:val="0"/>
      <w:divBdr>
        <w:top w:val="none" w:sz="0" w:space="0" w:color="auto"/>
        <w:left w:val="none" w:sz="0" w:space="0" w:color="auto"/>
        <w:bottom w:val="none" w:sz="0" w:space="0" w:color="auto"/>
        <w:right w:val="none" w:sz="0" w:space="0" w:color="auto"/>
      </w:divBdr>
    </w:div>
    <w:div w:id="1976568544">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05814233">
      <w:bodyDiv w:val="1"/>
      <w:marLeft w:val="0"/>
      <w:marRight w:val="0"/>
      <w:marTop w:val="0"/>
      <w:marBottom w:val="0"/>
      <w:divBdr>
        <w:top w:val="none" w:sz="0" w:space="0" w:color="auto"/>
        <w:left w:val="none" w:sz="0" w:space="0" w:color="auto"/>
        <w:bottom w:val="none" w:sz="0" w:space="0" w:color="auto"/>
        <w:right w:val="none" w:sz="0" w:space="0" w:color="auto"/>
      </w:divBdr>
    </w:div>
    <w:div w:id="2022973209">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0619436">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749582">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4311218">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1395059">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77822872">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2383831">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7334496">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age.googleapis.com/videos-for-inspirion/C-19-ACS-video.mp4" TargetMode="External"/><Relationship Id="rId13" Type="http://schemas.openxmlformats.org/officeDocument/2006/relationships/hyperlink" Target="https://www.univercells.com/newsroom/exyte-univercells-technologies-partner-for-vaccine-production-plants-covid-19-pandemic/" TargetMode="External"/><Relationship Id="rId18" Type="http://schemas.openxmlformats.org/officeDocument/2006/relationships/hyperlink" Target="https://www.biospace.com/employer/399098/gilead-sciences-inc-/" TargetMode="External"/><Relationship Id="rId3" Type="http://schemas.openxmlformats.org/officeDocument/2006/relationships/styles" Target="styles.xml"/><Relationship Id="rId21" Type="http://schemas.openxmlformats.org/officeDocument/2006/relationships/hyperlink" Target="https://cts.businesswire.com/ct/CT?id=smartlink&amp;url=http%3A%2F%2Fwww.alexion.com%2F&amp;esheet=52213580&amp;newsitemid=20200505005333&amp;lan=en-US&amp;anchor=Alexion+Pharmaceuticals%2C+Inc.&amp;index=1&amp;md5=cf782074a959c4d58d45dd963e136b80" TargetMode="External"/><Relationship Id="rId7" Type="http://schemas.openxmlformats.org/officeDocument/2006/relationships/endnotes" Target="endnotes.xml"/><Relationship Id="rId12" Type="http://schemas.openxmlformats.org/officeDocument/2006/relationships/hyperlink" Target="https://advances.sciencemag.org/content/early/2020/04/30/sciadv.aba8399" TargetMode="External"/><Relationship Id="rId17" Type="http://schemas.openxmlformats.org/officeDocument/2006/relationships/hyperlink" Target="https://www.biospace.com/employer/547147/roch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ponline.org/acp-newsroom/acp-evidence-does-not-support-chloroquine-or-hcq-use-alone-or-in-combination-with-azithromycin-as" TargetMode="External"/><Relationship Id="rId20" Type="http://schemas.openxmlformats.org/officeDocument/2006/relationships/hyperlink" Target="https://ncats.nih.gov/rdc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doi/10.1002/art.413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oteogenix.science/" TargetMode="External"/><Relationship Id="rId23" Type="http://schemas.openxmlformats.org/officeDocument/2006/relationships/footer" Target="footer1.xml"/><Relationship Id="rId10" Type="http://schemas.openxmlformats.org/officeDocument/2006/relationships/hyperlink" Target="https://www.healio.com/pediatrics/emerging-diseases/news/online/%7B4a390309-ea18-441c-bcf0-6cbf55d30ea4%7D/does-sars-cov-2-cause-kawasaki-disease-in-children" TargetMode="External"/><Relationship Id="rId19" Type="http://schemas.openxmlformats.org/officeDocument/2006/relationships/hyperlink" Target="https://www.healio.com/pulmonology/critical-care/news/online/%7Bea8986c8-be3c-486a-9e60-3ae99ee58c2f%7D/qa-critical-care-and-the-covid-19-pandemic" TargetMode="External"/><Relationship Id="rId4" Type="http://schemas.openxmlformats.org/officeDocument/2006/relationships/settings" Target="settings.xml"/><Relationship Id="rId9" Type="http://schemas.openxmlformats.org/officeDocument/2006/relationships/hyperlink" Target="https://www.medscape.com/viewarticle/928069" TargetMode="External"/><Relationship Id="rId14" Type="http://schemas.openxmlformats.org/officeDocument/2006/relationships/hyperlink" Target="https://www.covig-19plasmaalliance.org/en-us" TargetMode="External"/><Relationship Id="rId22" Type="http://schemas.openxmlformats.org/officeDocument/2006/relationships/hyperlink" Target="https://cts.businesswire.com/ct/CT?id=smartlink&amp;url=https%3A%2F%2Fwww.portola.com%2F&amp;esheet=52213580&amp;newsitemid=20200505005333&amp;lan=en-US&amp;anchor=Portola+Pharmaceuticals%2C+Inc.&amp;index=2&amp;md5=5cac3e5e12f17f12573a2e916854ef96"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economictimes.indiatimes.com/industry/healthcare/biotech/pharmaceuticals/chinese-drugmaker-in-talks-to-test-virus-vaccine-globally/articleshow/75635105.cms" TargetMode="External"/><Relationship Id="rId21" Type="http://schemas.openxmlformats.org/officeDocument/2006/relationships/hyperlink" Target="https://www.healio.com/cardiology/vascular-medicine/news/online/%7Bd4dc8255-02c2-42b9-9e14-5d2540b3e6cb%7D/review-identifies-possible-mechanisms-for-elevated-troponin-cardiac-injury-in-covid-19?utm_source" TargetMode="External"/><Relationship Id="rId42" Type="http://schemas.openxmlformats.org/officeDocument/2006/relationships/hyperlink" Target="https://www.thelancet.com/journals/lancet/article/PIIS0140-6736(20)31129-6/fulltext?dgcid" TargetMode="External"/><Relationship Id="rId63" Type="http://schemas.openxmlformats.org/officeDocument/2006/relationships/hyperlink" Target="https://www.medscape.com/viewarticle/930180" TargetMode="External"/><Relationship Id="rId84" Type="http://schemas.openxmlformats.org/officeDocument/2006/relationships/hyperlink" Target="https://www.thelancet.com/journals/laninf/article/PIIS1473-3099(20)30196-1/fulltext?dgcid" TargetMode="External"/><Relationship Id="rId138" Type="http://schemas.openxmlformats.org/officeDocument/2006/relationships/hyperlink" Target="https://www.reuters.com/article/us-health-coronavirus-takeda-pharma-trea/takeda-says-coronavirus-treatment-trial-using-recovered-patients-blood-could-start-in-july-idUSKBN22P3HR" TargetMode="External"/><Relationship Id="rId159" Type="http://schemas.openxmlformats.org/officeDocument/2006/relationships/hyperlink" Target="https://www.medscape.com/viewarticle/930382" TargetMode="External"/><Relationship Id="rId170" Type="http://schemas.openxmlformats.org/officeDocument/2006/relationships/hyperlink" Target="https://nam05.safelinks.protection.outlook.com/?url=https%3A%2F%2Fpipelinereview.com%2Findex.php%2F2020042974487%2FSmall-Molecules%2FGilead-Sciences-Statement-on-Positive-Data-Emerging-From-National-Institute-of-Allergy-and-Infectious-Diseases-Study-of-Investigational-Antiviral-Remdesivir-for-COVID-19.html&amp;data=02%7C01%7C%7C352d25f366db46da023d08d7efcde7b0%7C84df9e7fe9f640afb435aaaaaaaaaaaa%7C1%7C0%7C637241539941692088&amp;sdata=GSaq%2FkHcDqymT8gKEz6Z8rKRgHa4PM58c1Akbv7ajRo%3D&amp;reserved=0" TargetMode="External"/><Relationship Id="rId191" Type="http://schemas.openxmlformats.org/officeDocument/2006/relationships/hyperlink" Target="https://www.fiercepharma.com/pharma/coronavirus-tracker-hydroxychloroquine-fails-va-study-fda-approves-at-home-sample-collection?mkt_tok" TargetMode="External"/><Relationship Id="rId205" Type="http://schemas.openxmlformats.org/officeDocument/2006/relationships/hyperlink" Target="https://www.medscape.com/viewarticle/930107" TargetMode="External"/><Relationship Id="rId226" Type="http://schemas.openxmlformats.org/officeDocument/2006/relationships/hyperlink" Target="https://pipelinereview.com/index.php/2020050574540/More-News/Alexion-to-Acquire-Portola.html" TargetMode="External"/><Relationship Id="rId107" Type="http://schemas.openxmlformats.org/officeDocument/2006/relationships/hyperlink" Target="https://pipelinereview.com/index.php/2020042874463/Vaccines/Moderna-Announces-IND-Submitted-to-U.S.-FDA-for-Phase-2-Study-of-mRNA-Vaccine-mRNA-1273-Against-Novel-Coronavirus.html" TargetMode="External"/><Relationship Id="rId11" Type="http://schemas.openxmlformats.org/officeDocument/2006/relationships/hyperlink" Target="https://www.healio.com/cardiology/chd-prevention/news/print/cardiology-today/%7Bc7417d27-5908-4c8a-892b-317ee67cdb19%7D/clinical-review-of-covid-19-and-cvd-what-the-cardiovascular-practitioner-needs-to-know?utm_source" TargetMode="External"/><Relationship Id="rId32" Type="http://schemas.openxmlformats.org/officeDocument/2006/relationships/hyperlink" Target="https://www.healio.com/pulmonology/asthma/news/online/%7B4afc8751-73c1-4346-b5af-9a7f2adc7ec8%7D/asthma-in-certain-patients-elevates-risk-for-worse-covid-19-outcomes?utm_source=selligent&amp;utm_medium=email&amp;utm_campaign=pulmonology%20news&amp;m_bt=4383409628735" TargetMode="External"/><Relationship Id="rId53" Type="http://schemas.openxmlformats.org/officeDocument/2006/relationships/hyperlink" Target="https://consumer.healthday.com/infectious-disease-information-21/coronavirus-1008/covid-19-tied-to-blood-clots-blood-thinners-could-boost-survival-757397.html" TargetMode="External"/><Relationship Id="rId74" Type="http://schemas.openxmlformats.org/officeDocument/2006/relationships/hyperlink" Target="https://www.medpagetoday.com/acrr/generalrheumatology/86447?xid" TargetMode="External"/><Relationship Id="rId128" Type="http://schemas.openxmlformats.org/officeDocument/2006/relationships/hyperlink" Target="https://www.fiercepharma.com/manufacturing/moderna-aims-for-a-billion-covid-19-shots-a-year-lonza-manufacturing-tie-up?mkt_tok" TargetMode="External"/><Relationship Id="rId149" Type="http://schemas.openxmlformats.org/officeDocument/2006/relationships/hyperlink" Target="https://pipelinereview.com/index.php/2020051074588/Antibodies/Sorrento-And-Mount-Sinai-Health-System-To-Jointly-Develop-COVI-SHIELD-Antibody-Therapy-Targeting-SARS-CoV-2-Infection-COVID-19.html" TargetMode="External"/><Relationship Id="rId5" Type="http://schemas.openxmlformats.org/officeDocument/2006/relationships/hyperlink" Target="https://www.healio.com/pulmonology/pulmonary-vascular-disease/news/online/%7Bebf9c253-46af-4e7d-990a-d5dc0cc8cf3f%7D/thrombolysis-a-potential-treatment-for-atypical-ards-in-covid-19?utm_source" TargetMode="External"/><Relationship Id="rId95" Type="http://schemas.openxmlformats.org/officeDocument/2006/relationships/hyperlink" Target="https://www.fiercebiotech.com/biotech/chutes-ladders-gsk-vaccines-vet-slaoui-to-lead-project-warp-speed?mkt_tok" TargetMode="External"/><Relationship Id="rId160" Type="http://schemas.openxmlformats.org/officeDocument/2006/relationships/hyperlink" Target="https://www.medscape.com/viewarticle/929608?nlid=135295_5404&amp;src=wnl_dne_200429_mscpedit&amp;uac=239431PV&amp;impID=2363721&amp;faf=1" TargetMode="External"/><Relationship Id="rId181" Type="http://schemas.openxmlformats.org/officeDocument/2006/relationships/hyperlink" Target="https://www.nih.gov/news-events/news-releases/nih-clinical-trial-testing-antiviral-remdesivir-plus-anti-inflammatory-drug-baricitinib-covid-19-begins" TargetMode="External"/><Relationship Id="rId216" Type="http://schemas.openxmlformats.org/officeDocument/2006/relationships/hyperlink" Target="https://www.nih.gov/news-events/news-releases/nih-supported-research-survey-examine-impact-covid-19-rare-diseases-community" TargetMode="External"/><Relationship Id="rId237" Type="http://schemas.openxmlformats.org/officeDocument/2006/relationships/hyperlink" Target="https://www.bbc.com/news/health-52530828" TargetMode="External"/><Relationship Id="rId22" Type="http://schemas.openxmlformats.org/officeDocument/2006/relationships/hyperlink" Target="https://www.healio.com/endocrinology/hormone-therapy/news/online/%7B5c31e490-3ffe-4fa6-bc4b-c7f9c9c0e41b%7D/study-examines-progesterone-to-reduce-inflammation-in-covid-19?utm_source" TargetMode="External"/><Relationship Id="rId43" Type="http://schemas.openxmlformats.org/officeDocument/2006/relationships/hyperlink" Target="https://www.medpagetoday.com/infectiousdisease/covid19/86393?utm_source" TargetMode="External"/><Relationship Id="rId64" Type="http://schemas.openxmlformats.org/officeDocument/2006/relationships/hyperlink" Target="https://www.medscape.com/viewarticle/930128?nlid=135436_5404&amp;src=wnl_dne_200508_mscpedit&amp;uac=239431PV&amp;impID=2374169&amp;faf=1" TargetMode="External"/><Relationship Id="rId118" Type="http://schemas.openxmlformats.org/officeDocument/2006/relationships/hyperlink" Target="https://www.fiercebiotech.com/biotech/pfizer-biontech-dose-first-u-s-subject-covid-19-vaccine?mkt_tok" TargetMode="External"/><Relationship Id="rId139" Type="http://schemas.openxmlformats.org/officeDocument/2006/relationships/hyperlink" Target="https://www.healio.com/infectious-disease/emerging-diseases/news/online/%7Ba2fe84db-8b89-40b6-930f-1d98f974845c%7D/johns-hopkins-begins-trials-of-blood-plasma-for-covid-19-treatment-prophylaxis?utm_source" TargetMode="External"/><Relationship Id="rId85" Type="http://schemas.openxmlformats.org/officeDocument/2006/relationships/hyperlink" Target="https://www.forbes.com/sites/katiejennings/2020/05/07/fda-authorizes-first-ever-crispr-application-for-covid-19-coronavirus-test/" TargetMode="External"/><Relationship Id="rId150" Type="http://schemas.openxmlformats.org/officeDocument/2006/relationships/hyperlink" Target="https://www.healio.com/endocrinology/bone-mineral-metabolism/news/online/%7Bf47eecec-90ac-4611-91c3-a6e8f9270b16%7D/endocrine-research-spurs-synthetic-antibody-development-for-covid-19?utm_source" TargetMode="External"/><Relationship Id="rId171" Type="http://schemas.openxmlformats.org/officeDocument/2006/relationships/hyperlink" Target="https://eur02.safelinks.protection.outlook.com/?url=https%3A%2F%2Fpipelinereview.com%2Findex.php%2F2020042974488%2FSmall-Molecules%2FGilead-Announces-Results-From-Phase-3-Trial-of-Investigational-Antiviral-Remdesivir-in-Patients-With-Severe-COVID-19.html&amp;data=02%7C01%7C%7C7a13985dcee34bbcd43408d7efcddadf%7C84df9e7fe9f640afb435aaaaaaaaaaaa%7C1%7C0%7C637241539733799351&amp;sdata=Drrc8XRA5IQDl6VP%2FbUQ5zzyQUoUuRYfrknawYcMNjk%3D&amp;reserved=0" TargetMode="External"/><Relationship Id="rId192" Type="http://schemas.openxmlformats.org/officeDocument/2006/relationships/hyperlink" Target="https://www.reuters.com/article/us-glenmark-pharms-stocks/indias-glenmark-to-conduct-trials-for-potential-covid-19-drug-shares-jump-idUSKBN22C0IZ" TargetMode="External"/><Relationship Id="rId206" Type="http://schemas.openxmlformats.org/officeDocument/2006/relationships/hyperlink" Target="https://pipelinereview.com/index.php/2020042774442/More-News/Merck-and-Institute-for-Systems-Biology-Collaborate-to-Define-Molecular-Mechanisms-of-SARS-CoV-2-Infection-and-Identify-Potential-Prognostic-Biomarkers.html" TargetMode="External"/><Relationship Id="rId227" Type="http://schemas.openxmlformats.org/officeDocument/2006/relationships/hyperlink" Target="https://www.fiercepharma.com/pharma/alexion-bags-portola-for-cool-1-4b-but-anticoagulant-andexxa-worth-it?mkt_tok" TargetMode="External"/><Relationship Id="rId201" Type="http://schemas.openxmlformats.org/officeDocument/2006/relationships/hyperlink" Target="https://doi.org/10.1164/rccm.202004-0937LE" TargetMode="External"/><Relationship Id="rId222" Type="http://schemas.openxmlformats.org/officeDocument/2006/relationships/hyperlink" Target="https://nam01.safelinks.protection.outlook.com/?url=https%3A%2F%2Fwww.reuters.com%2Farticle%2Fuk-health-coronavirus-us-children%2Fu-s-starts-study-to-find-covid-19-infection-rate-in-children-idUSKBN22G1SH&amp;data=02%7C01%7C%7C0cb843a8b95843ccf99c08d7f1460cb2%7C84df9e7fe9f640afb435aaaaaaaaaaaa%7C1%7C0%7C637243155472829273&amp;sdata=B625fw1q7EmKW8%2B4llGQfphShJL%2B%2Bzcb8OmxEjdtxW8%3D&amp;reserved=0" TargetMode="External"/><Relationship Id="rId12" Type="http://schemas.openxmlformats.org/officeDocument/2006/relationships/hyperlink" Target="https://www.medscape.com/viewarticle/929992?nlid" TargetMode="External"/><Relationship Id="rId17" Type="http://schemas.openxmlformats.org/officeDocument/2006/relationships/hyperlink" Target="https://www.medpagetoday.com/cardiology/prevention/86452?xid=nl_mpt_DHE_2020-05-13&amp;eun" TargetMode="External"/><Relationship Id="rId33" Type="http://schemas.openxmlformats.org/officeDocument/2006/relationships/hyperlink" Target="http://www.pharmatimes.com/news/new_partnership_to_sequence_human_genomes_in_fight_against_coronavirus_1340177?utm_source" TargetMode="External"/><Relationship Id="rId38" Type="http://schemas.openxmlformats.org/officeDocument/2006/relationships/hyperlink" Target="http://promedmail.org/post/20200430.7286479" TargetMode="External"/><Relationship Id="rId59" Type="http://schemas.openxmlformats.org/officeDocument/2006/relationships/hyperlink" Target="https://doi.org/10.1186/s13054-020-02882-x" TargetMode="External"/><Relationship Id="rId103" Type="http://schemas.openxmlformats.org/officeDocument/2006/relationships/hyperlink" Target="https://www.fiercebiotech.com/biotech/it-s-too-soon-to-assume-success-for-moderna-s-covid-19-vaccine-analyst?mkt_tok=" TargetMode="External"/><Relationship Id="rId108" Type="http://schemas.openxmlformats.org/officeDocument/2006/relationships/hyperlink" Target="https://pipelinereview.com/index.php/2020050174511/Vaccines/Moderna-and-Lonza-Announce-Worldwide-Strategic-Collaboration-to-Manufacture-Modernas-Vaccine-mRNA-1273-Against-Novel-Coronavirus.html" TargetMode="External"/><Relationship Id="rId124" Type="http://schemas.openxmlformats.org/officeDocument/2006/relationships/hyperlink" Target="https://pipelinereview.com/index.php/2020050674551/Vaccines/OSE-Immunotherapeutics-Announces-COVID-19-Prophylactic-Vaccine-Program.html" TargetMode="External"/><Relationship Id="rId129" Type="http://schemas.openxmlformats.org/officeDocument/2006/relationships/hyperlink" Target="https://njbiz.com/catalent-enters-2nd-covid-19-vaccine-manufacturing-partnership/" TargetMode="External"/><Relationship Id="rId54" Type="http://schemas.openxmlformats.org/officeDocument/2006/relationships/hyperlink" Target="https://www.medpagetoday.com/infectiousdisease/covid19/86331?xid=nl_mpt_DHE_2020-05-07&amp;eun=g465425d0r&amp;utm_source=Sailthru&amp;utm_medium=email&amp;utm_campaign=Daily%20Headlines%20Top%20Cat%20HeC%20%202020-05-07&amp;utm_term=NL_Daily_DHE_dual-gmail-definition" TargetMode="External"/><Relationship Id="rId70" Type="http://schemas.openxmlformats.org/officeDocument/2006/relationships/hyperlink" Target="https://www.medscape.com/viewarticle/930282?nlid" TargetMode="External"/><Relationship Id="rId75" Type="http://schemas.openxmlformats.org/officeDocument/2006/relationships/hyperlink" Target="https://www.healio.com/endocrinology/bone-mineral-metabolism/news/online/%7B526d7d8a-439a-402a-946b-de16229e0533%7D/dont-forget-osteoporosis-experts-outline-guidance-for-managing-fracture-risk-during-covid-19?utm_source" TargetMode="External"/><Relationship Id="rId91" Type="http://schemas.openxmlformats.org/officeDocument/2006/relationships/hyperlink" Target="https://www.nih.gov/news-events/news-releases/nih-mobilizes-national-innovation-initiative-covid-19-diagnostics" TargetMode="External"/><Relationship Id="rId96" Type="http://schemas.openxmlformats.org/officeDocument/2006/relationships/hyperlink" Target="https://www.fiercepharma.com/pharma/coronavirus-tracker-hydroxychloroquine-fails-va-study-fda-approves-at-home-sample-collection?mkt_tok" TargetMode="External"/><Relationship Id="rId140" Type="http://schemas.openxmlformats.org/officeDocument/2006/relationships/hyperlink" Target="https://www.medicalcountermeasures.gov/newsroom/2020/mayo-clinic" TargetMode="External"/><Relationship Id="rId145" Type="http://schemas.openxmlformats.org/officeDocument/2006/relationships/hyperlink" Target="https://pipelinereview.com/index.php/2020050474528/Antibodies/Lilly-and-Junshi-Biosciences-to-Co-develop-Antibody-Therapies-for-the-Prevention-and-Treatment-of-COVID-19.html" TargetMode="External"/><Relationship Id="rId161" Type="http://schemas.openxmlformats.org/officeDocument/2006/relationships/hyperlink" Target="https://www.medpagetoday.com/infectiousdisease/covid19/86246?utm_source" TargetMode="External"/><Relationship Id="rId166" Type="http://schemas.openxmlformats.org/officeDocument/2006/relationships/hyperlink" Target="https://www.fiercepharma.com/pharma/gilead-may-struggle-to-expand-remdesivir-s-market-to-moderately-ill-covid-19-patients?mkt_tok" TargetMode="External"/><Relationship Id="rId182" Type="http://schemas.openxmlformats.org/officeDocument/2006/relationships/hyperlink" Target="https://doi.org/10.1016/j.jinf.2020.04.017" TargetMode="External"/><Relationship Id="rId187" Type="http://schemas.openxmlformats.org/officeDocument/2006/relationships/hyperlink" Target="https://www.healio.com/hematology-oncology/cell-therapy/news/online/%7Bf66052b0-9169-4c05-9c04-d09cd1216250%7D/fda-clears-ind-application-for-cell-therapy-to-treat-covid-19-related-lung-damage?utm_source" TargetMode="External"/><Relationship Id="rId217" Type="http://schemas.openxmlformats.org/officeDocument/2006/relationships/hyperlink" Target="https://www.the-scientist.com/news-opinion/countries-begin-large-scale-screening-for-sars-cov-2-in-sewage-67535?utm_campaign=TS_OTC_2020&amp;utm_source=hs_email&amp;utm_medium=email&amp;utm_content=87941249&amp;_hsenc=p2ANqtz-9ey8sS4dyL6AQ08yRum4dyETWdtrCcS6QDLzUpauDpYc4f1YqhK-XNt4CK0VoteyVl_RuekTFt2-SlidB9E6Q2iP_n3g&amp;_hsmi=87941249" TargetMode="External"/><Relationship Id="rId1" Type="http://schemas.openxmlformats.org/officeDocument/2006/relationships/hyperlink" Target="https://doi.org/10.1164/rccm.202004-1163LE" TargetMode="External"/><Relationship Id="rId6" Type="http://schemas.openxmlformats.org/officeDocument/2006/relationships/hyperlink" Target="https://thelimbic.com/haematology/abnormal-coagulation-linked-to-poorer-covid-19-prognosis/?utm_source=Haematology&amp;utm_campaign=67b833705f-EMAIL_CAMPAIGN_2020_05_06_06_06&amp;utm_medium=email&amp;utm_term=0_71652194fe-67b833705f-102774545&amp;mc_cid=67b833705f&amp;mc_eid=7872445fe3" TargetMode="External"/><Relationship Id="rId212" Type="http://schemas.openxmlformats.org/officeDocument/2006/relationships/hyperlink" Target="https://www.medscape.com/viewarticle/930127" TargetMode="External"/><Relationship Id="rId233" Type="http://schemas.openxmlformats.org/officeDocument/2006/relationships/hyperlink" Target="https://thelimbic.com/haematology/caution-on-off-label-doac-use-in-lv-thrombus/?utm_source" TargetMode="External"/><Relationship Id="rId238" Type="http://schemas.openxmlformats.org/officeDocument/2006/relationships/hyperlink" Target="https://www.abc.net.au/news/rural/2020-05-01/dramatic-drop-q-fever-cases/12199922" TargetMode="External"/><Relationship Id="rId23" Type="http://schemas.openxmlformats.org/officeDocument/2006/relationships/hyperlink" Target="https://www.fiercebiotech.com/biotech/gsk-taps-experimental-arthritis-antibody-to-calm-cytokine-storm-hitting-covid-19-patients?mkt_tok" TargetMode="External"/><Relationship Id="rId28" Type="http://schemas.openxmlformats.org/officeDocument/2006/relationships/hyperlink" Target="https://www.healio.com/infectious-disease/emerging-diseases/news/online/%7B21c3a3d5-6b32-4b7d-a41e-43b966575804%7D/male-gender-old-age-predominate-in-fatal-covid-19-cases?utm_source" TargetMode="External"/><Relationship Id="rId49" Type="http://schemas.openxmlformats.org/officeDocument/2006/relationships/hyperlink" Target="https://www.healio.com/pediatrics/emerging-diseases/news/online/%7Bca1f6e5e-7a2d-4a25-8c32-44cf57dfe89b%7D/study-estimates-11-of-children-hospitalized-with-covid-19-require-picu-care?utm_source" TargetMode="External"/><Relationship Id="rId114" Type="http://schemas.openxmlformats.org/officeDocument/2006/relationships/hyperlink" Target="https://www.fiercepharma.com/pharma/sanofi-chairman-steps-after-ceo-says-u-s-set-to-get-first-covid-19-vaccines?mkt_tok" TargetMode="External"/><Relationship Id="rId119" Type="http://schemas.openxmlformats.org/officeDocument/2006/relationships/hyperlink" Target="https://seekingalpha.com/news/3565228-inovio-completes-enrollment-in-covidminus-19-vaccine-study-shares-up-5-premarket" TargetMode="External"/><Relationship Id="rId44" Type="http://schemas.openxmlformats.org/officeDocument/2006/relationships/hyperlink" Target="https://www.medscape.com/viewarticle/930598?nlid" TargetMode="External"/><Relationship Id="rId60" Type="http://schemas.openxmlformats.org/officeDocument/2006/relationships/hyperlink" Target="https://www.the-scientist.com/news-opinion/the-unusual-symptoms-of-covid-19-67522?utm_campaign" TargetMode="External"/><Relationship Id="rId65" Type="http://schemas.openxmlformats.org/officeDocument/2006/relationships/hyperlink" Target="https://www.medscape.com/viewarticle/929996?nlid" TargetMode="External"/><Relationship Id="rId81" Type="http://schemas.openxmlformats.org/officeDocument/2006/relationships/hyperlink" Target="https://www.the-scientist.com/news-opinion/why-the-accuracy-of-sars-cov-2-antibody-tests-varies-so-much-67513?utm_campaign" TargetMode="External"/><Relationship Id="rId86" Type="http://schemas.openxmlformats.org/officeDocument/2006/relationships/hyperlink" Target="https://www.fiercebiotech.com/medtech/fda-authorizes-saliva-based-coronavirus-test-for-at-home-use?mkt_tok" TargetMode="External"/><Relationship Id="rId130" Type="http://schemas.openxmlformats.org/officeDocument/2006/relationships/hyperlink" Target="https://www.fiercepharma.com/vaccines/novavax-scores-cepi-s-largest-award-up-to-384m-to-support-covid-19-vaccine-work" TargetMode="External"/><Relationship Id="rId135" Type="http://schemas.openxmlformats.org/officeDocument/2006/relationships/hyperlink" Target="https://www.fiercebiotech.com/medtech/covid-survivors-blood-plasma-a-sought-after-new-commodity?mkt_tok=eyJpIjoiTUdKaE4yUmpPR1F6TVdZMyIsInQiOiJYRHVBWXlhVVVwTGVFWjFBeFpsbWRHSHNsZDNQQmtaMmlVa2orMmhrUjJnXC8wb3owNERQc2NwUHNReHNwY1BKVmtFNjR0dzBXek05dDVXTHI3K1FQRCtxa0tMeGY4SzFpenZyb3hDQjB0azBHam9vR3JFWWZtdEZaS0t3OG9IVGkifQ%3D%3D&amp;mrkid=989291" TargetMode="External"/><Relationship Id="rId151" Type="http://schemas.openxmlformats.org/officeDocument/2006/relationships/hyperlink" Target="https://www.nih.gov/news-events/news-releases/nih-begins-clinical-trial-hydroxychloroquine-azithromycin-treat-covid-19" TargetMode="External"/><Relationship Id="rId156" Type="http://schemas.openxmlformats.org/officeDocument/2006/relationships/hyperlink" Target="https://doi.org/10.1016/j.ijantimicag.2020.105949" TargetMode="External"/><Relationship Id="rId177" Type="http://schemas.openxmlformats.org/officeDocument/2006/relationships/hyperlink" Target="https://www.thelancet.com/journals/lancet/article/PIIS0140-6736(20)31022-9/fulltext" TargetMode="External"/><Relationship Id="rId198" Type="http://schemas.openxmlformats.org/officeDocument/2006/relationships/hyperlink" Target="https://pipelinereview.com/index.php/2020050774568/Proteins-and-Peptides/Molecular-Partners-Confirms-Ultra-Potent-Inhibition-of-SARS-CoV-2-Live-Virus-by-Anti-COVID-19-DARPin-Candidates.html" TargetMode="External"/><Relationship Id="rId172" Type="http://schemas.openxmlformats.org/officeDocument/2006/relationships/hyperlink" Target="https://nam05.safelinks.protection.outlook.com/?url=https%3A%2F%2Fpipelinereview.com%2Findex.php%2F2020050274517%2FSmall-Molecules%2FGileads-Investigational-Antiviral-Remdesivir-Receives-U.S.-Food-and-Drug-Administration-Emergency-Use-Authorization-for-the-Treatment-of-COVID-19.html&amp;data=02%7C01%7C%7Caab715ce210e4bac4c9008d7efcdb37a%7C84df9e7fe9f640afb435aaaaaaaaaaaa%7C1%7C0%7C637241539067490146&amp;sdata=IJDKaoEKwRwfV4b9mQXOu3qUCy66YyNJsuJLrkJ023k%3D&amp;reserved=0" TargetMode="External"/><Relationship Id="rId193" Type="http://schemas.openxmlformats.org/officeDocument/2006/relationships/hyperlink" Target="https://www.medscape.com/viewarticle/930311?nlid" TargetMode="External"/><Relationship Id="rId202" Type="http://schemas.openxmlformats.org/officeDocument/2006/relationships/hyperlink" Target="http://www.pharmatimes.com/news/researchers_assessing_use_of_tick_molecule_for_covid-19_1340147?utm_source=PT%20Daily%20Newsletter&amp;utm_medium=email&amp;utm_campaign=pt%20daily%20news%20alert&amp;" TargetMode="External"/><Relationship Id="rId207" Type="http://schemas.openxmlformats.org/officeDocument/2006/relationships/hyperlink" Target="https://www.fiercebiotech.com/cro/bmj-nature-warn-against-sabotaging-covid-19-response-poor-and-chaotic-trials?mkt_tok=eyJpIjoiWmprMVlUbGlNRGs1TldFNSIsInQiOiI5TERrK2E1TXlTVHZ1MVREU0h4V2I2Z0RETVgrbEtNdllWb29aWFwvdkVRbko1RHZ5TU5XSHYxZlRrOVJMZ0lVcHJaZXA2TEhrMVBsVzFsWlwveDhBbEN5WnB5ZWJRUGFCcUFxaDNYR3A1UzR5NGFramNaak0zMHRaaldEaHFlVXh4In0%3D&amp;mrkid=989291" TargetMode="External"/><Relationship Id="rId223" Type="http://schemas.openxmlformats.org/officeDocument/2006/relationships/hyperlink" Target="https://www.medscape.com/viewarticle/930071" TargetMode="External"/><Relationship Id="rId228" Type="http://schemas.openxmlformats.org/officeDocument/2006/relationships/hyperlink" Target="https://www.fiercepharma.com/pharma/covid-drives-huge-demand-for-bristol-myers-blood-thinner-eliquis-but-could-dampen-mid-year?mkt_tok" TargetMode="External"/><Relationship Id="rId13" Type="http://schemas.openxmlformats.org/officeDocument/2006/relationships/hyperlink" Target="https://www.fiercehealthcare.com/payer/unitedhealth-launching-clinical-trial-to-test-impact-ace-inhibitors-covid-19?mkt_tok" TargetMode="External"/><Relationship Id="rId18" Type="http://schemas.openxmlformats.org/officeDocument/2006/relationships/hyperlink" Target="https://www.healio.com/cardiology/vascular-medicine/news/online/%7Bca83ec8d-7162-4caf-bf8d-5a32efbb6496%7D/pe-twice-as-prevalent-in-covid-19-in-case-series-report?utm_source=selligent&amp;utm_medium=email&amp;utm_campaign=cardiology%20news&amp;m_bt=4383409628735" TargetMode="External"/><Relationship Id="rId39" Type="http://schemas.openxmlformats.org/officeDocument/2006/relationships/hyperlink" Target="https://www1.nyc.gov/assets/doh/downloads/pdf/han/alert/2020/covid-19-pediatric-multi-system-inflammatory-syndrome.pdf" TargetMode="External"/><Relationship Id="rId109" Type="http://schemas.openxmlformats.org/officeDocument/2006/relationships/hyperlink" Target="https://pipelinereview.com/index.php/2020050574539/Vaccines/Pfizer-and-BioNTech-Dose-First-Participants-in-the-U.S.-as-Part-of-Global-COVID-19-mRNA-Vaccine-Development-Program.html" TargetMode="External"/><Relationship Id="rId34" Type="http://schemas.openxmlformats.org/officeDocument/2006/relationships/hyperlink" Target="https://www.medpagetoday.com/infectiousdisease/covid19/86261?utm_source=Sailthru&amp;utm_medium=email&amp;utm_campaign" TargetMode="External"/><Relationship Id="rId50" Type="http://schemas.openxmlformats.org/officeDocument/2006/relationships/hyperlink" Target="https://thelimbic.com/haematology/ash-to-develop-anticoagulation-guidelines-for-patients-with-covid-19/?mc_cid=bf7ea7ea8b&amp;mc_eid=7872445fe3" TargetMode="External"/><Relationship Id="rId55" Type="http://schemas.openxmlformats.org/officeDocument/2006/relationships/hyperlink" Target="https://thelimbic.com/haematology/abnormal-coagulation-linked-to-poorer-covid-19-prognosis/?utm_source=Haematology&amp;utm_campaign=67b833705f-EMAIL_CAMPAIGN_2020_05_06_06_06&amp;utm_medium=email&amp;utm_term=0_71652194fe-67b833705f-102774545&amp;mc_cid=67b833705f&amp;mc_eid=7872445fe3" TargetMode="External"/><Relationship Id="rId76" Type="http://schemas.openxmlformats.org/officeDocument/2006/relationships/hyperlink" Target="https://www.endocrine.org/-/media/endocrine/files/membership/joint-statement-on-covid19-and-osteoporosis-final.pdf" TargetMode="External"/><Relationship Id="rId97" Type="http://schemas.openxmlformats.org/officeDocument/2006/relationships/hyperlink" Target="https://www.fiercepharma.com/vaccines/after-sneak-peak-at-early-data-operation-warp-speed-head-slaoui-confident-covid-19-vaccine?mkt_tok" TargetMode="External"/><Relationship Id="rId104" Type="http://schemas.openxmlformats.org/officeDocument/2006/relationships/hyperlink" Target="https://www.reuters.com/article/us-health-coronavirus-moderna/modernas-experimental-coronavirus-vaccine-gets-fdas-fast-track-status-idUSKBN22O1RG" TargetMode="External"/><Relationship Id="rId120" Type="http://schemas.openxmlformats.org/officeDocument/2006/relationships/hyperlink" Target="https://seekingalpha.com/news/3565228-inovio-completes-enrollment-in-covidminus-19-vaccine-study-shares-up-5-premarket" TargetMode="External"/><Relationship Id="rId125" Type="http://schemas.openxmlformats.org/officeDocument/2006/relationships/hyperlink" Target="https://pipelinereview.com/index.php/2020050474524/Vaccines/Applied-DNA-and-Takis-Biotech-Announce-the-Production-of-Neutralizing-Antibodies-Against-SARS-CoV-2-After-DNA-Vaccination-in-Animals.html" TargetMode="External"/><Relationship Id="rId141" Type="http://schemas.openxmlformats.org/officeDocument/2006/relationships/hyperlink" Target="https://www.biopharmadive.com/news/coronavirus-antibody-drug-trials/577778/" TargetMode="External"/><Relationship Id="rId146" Type="http://schemas.openxmlformats.org/officeDocument/2006/relationships/hyperlink" Target="https://pipelinereview.com/index.php/2020050474521/Antibodies/Utrecht-University-Erasmus-Medical-Center-and-Harbour-BioMed-Researchers-Report-Discovery-of-Antibody-that-Blocks-Novel-Coronavirus-SARS-CoV-2-Infection-in-Cells.html" TargetMode="External"/><Relationship Id="rId167" Type="http://schemas.openxmlformats.org/officeDocument/2006/relationships/hyperlink" Target="https://www.fiercepharma.com/pharma/gilead-to-start-selling-remdesivir-coming-weeks-expects-multi-year-commercial-opportunity?mkt_tok" TargetMode="External"/><Relationship Id="rId188" Type="http://schemas.openxmlformats.org/officeDocument/2006/relationships/hyperlink" Target="https://www.fiercepharma.com/pharma/novartis-incyte-will-take-jakafi-into-2nd-trial-for-covid-19-patients-ventilators?mkt_tok" TargetMode="External"/><Relationship Id="rId7" Type="http://schemas.openxmlformats.org/officeDocument/2006/relationships/hyperlink" Target="https://www.healio.com/pulmonology/practice-management/news/online/%7Bc2fc7d8e-6d11-4741-a46c-7a5c5bec64db%7D/lung-diffusion-capacity-impairment-common-among-covid-19-survivors?utm_source" TargetMode="External"/><Relationship Id="rId71" Type="http://schemas.openxmlformats.org/officeDocument/2006/relationships/hyperlink" Target="https://www.medscape.com/viewarticle/930804?nlid" TargetMode="External"/><Relationship Id="rId92" Type="http://schemas.openxmlformats.org/officeDocument/2006/relationships/hyperlink" Target="https://www.nih.gov/news-events/news-releases/coordinated-strategy-accelerate-multiple-covid-19-vaccine-candidates-key-nih-experts-say" TargetMode="External"/><Relationship Id="rId162" Type="http://schemas.openxmlformats.org/officeDocument/2006/relationships/hyperlink" Target="https://www.healio.com/cardiology/practice-management/news/print/cardiology-today/%7Be1f6ce13-e57b-442f-b14e-ee4d02e017e0%7D/covid-19-and-the-heart-knowledge-evolving-by-the-hour?utm_source" TargetMode="External"/><Relationship Id="rId183" Type="http://schemas.openxmlformats.org/officeDocument/2006/relationships/hyperlink" Target="https://www.the-scientist.com/news-opinion/ai-is-screening-billions-of-molecules-for-coronavirus-treatments-67520?utm_campaign" TargetMode="External"/><Relationship Id="rId213" Type="http://schemas.openxmlformats.org/officeDocument/2006/relationships/hyperlink" Target="https://www.medscape.com/viewarticle/929519?nlid=135295_5404&amp;src=wnl_dne_200429_mscpedit&amp;uac=239431PV&amp;impID=2363721&amp;faf=1" TargetMode="External"/><Relationship Id="rId218" Type="http://schemas.openxmlformats.org/officeDocument/2006/relationships/hyperlink" Target="https://www.medscape.com/viewarticle/930265" TargetMode="External"/><Relationship Id="rId234" Type="http://schemas.openxmlformats.org/officeDocument/2006/relationships/hyperlink" Target="https://www.rdworldonline.com/130-million-pfizer-and-valneva-partnership-to-co-develop-lyme-disease-vaccine/" TargetMode="External"/><Relationship Id="rId239" Type="http://schemas.openxmlformats.org/officeDocument/2006/relationships/hyperlink" Target="https://pipelinereview.com/index.php/2020042974483/Small-Molecules/Chimerix-Receives-FDA-Clearance-for-Rolling-Submission-of-New-Drug-Application-for-Brincidofovir-as-a-Medical-Countermeasure-for-Smallpox.html" TargetMode="External"/><Relationship Id="rId2" Type="http://schemas.openxmlformats.org/officeDocument/2006/relationships/hyperlink" Target="https://www.medscape.com/viewarticle/930178?nlid=135497_5404&amp;src=wnl_dne_200512_mscpedit&amp;uac=239431PV&amp;impID=2378337&amp;faf=1" TargetMode="External"/><Relationship Id="rId29" Type="http://schemas.openxmlformats.org/officeDocument/2006/relationships/hyperlink" Target="https://www.medscape.com/viewarticle/930616?nlid" TargetMode="External"/><Relationship Id="rId24" Type="http://schemas.openxmlformats.org/officeDocument/2006/relationships/hyperlink" Target="https://thelimbic.com/haematology/haematological-cancers-associated-with-poor-covid-19-outcomes/?mc_cid" TargetMode="External"/><Relationship Id="rId40" Type="http://schemas.openxmlformats.org/officeDocument/2006/relationships/hyperlink" Target="https://www.bmj.com/content/369/bmj.m1816?=&amp;utm_source=adestra&amp;utm_medium=email&amp;utm_campaign=usage&amp;utm_content=daily&amp;utm_term=text" TargetMode="External"/><Relationship Id="rId45" Type="http://schemas.openxmlformats.org/officeDocument/2006/relationships/hyperlink" Target="https://www.sbs.com.au/news/concern-in-europe-as-france-confirms-more-children-have-new-disease-with-possible-coronavirus-link" TargetMode="External"/><Relationship Id="rId66" Type="http://schemas.openxmlformats.org/officeDocument/2006/relationships/hyperlink" Target="https://nam01.safelinks.protection.outlook.com/?url=https%3A%2F%2Fconsumer.healthday.com%2Finfectious-disease-information-21%2Fcoronavirus-1008%2Fmore-symptoms-of-coronavirus-covid-toes-skin-rashes-757310.html&amp;data=02%7C01%7C%7C111bc4ae08214eb4e3c708d7f14635fd%7C84df9e7fe9f640afb435aaaaaaaaaaaa%7C1%7C0%7C637243156206479295&amp;sdata=j2kp063DRAcek92I8SGgZQlVSyAg5lQ5Zpfo4ECzWcs%3D&amp;reserved=0" TargetMode="External"/><Relationship Id="rId87" Type="http://schemas.openxmlformats.org/officeDocument/2006/relationships/hyperlink" Target="https://www.fiercebiotech.com/medtech/fda-greenlights-its-first-coronavirus-antigen-test-for-rapid-point-care-screening?mkt_tok" TargetMode="External"/><Relationship Id="rId110" Type="http://schemas.openxmlformats.org/officeDocument/2006/relationships/hyperlink" Target="https://pipelinereview.com/index.php/2020043074498/Vaccines/UQ-COVID-19-vaccine-shown-to-induce-potent-protective-response-in-pre-clinical-trials.html" TargetMode="External"/><Relationship Id="rId115" Type="http://schemas.openxmlformats.org/officeDocument/2006/relationships/hyperlink" Target="https://www.fiercepharma.com/pharma/french-president-macron-seeks-meeting-after-sanofi-ceo-s-vaccine-comments?mkt_tok" TargetMode="External"/><Relationship Id="rId131" Type="http://schemas.openxmlformats.org/officeDocument/2006/relationships/hyperlink" Target="https://pipelinereview.com/index.php/2020042774445/Vaccines/CEPI-Announces-COVID-19-Vaccine-Development-Partnership-With-Clover-Biopharmaceuticals-Australian-Subsidiary.html" TargetMode="External"/><Relationship Id="rId136" Type="http://schemas.openxmlformats.org/officeDocument/2006/relationships/hyperlink" Target="https://seekingalpha.com/news/3566136-clinical-trial-launched-testing-convalescent-plasma-in-covidminus-19-patients?utm_medium" TargetMode="External"/><Relationship Id="rId157" Type="http://schemas.openxmlformats.org/officeDocument/2006/relationships/hyperlink" Target="https://www.cidrap.umn.edu/news-perspective/2020/05/study-finds-no-hydroxychloroquine-effect-death-severe-covid-19" TargetMode="External"/><Relationship Id="rId178" Type="http://schemas.openxmlformats.org/officeDocument/2006/relationships/hyperlink" Target="https://www.fiercepharma.com/manufacturing/gilead-talks-to-expand-covid-19-hopeful-remdesivir-supply-chains-outside-partner?mkt_tok" TargetMode="External"/><Relationship Id="rId61" Type="http://schemas.openxmlformats.org/officeDocument/2006/relationships/hyperlink" Target="https://www.medscape.com/viewarticle/930224" TargetMode="External"/><Relationship Id="rId82" Type="http://schemas.openxmlformats.org/officeDocument/2006/relationships/hyperlink" Target="https://www.the-scientist.com/news-opinion/what-do-antibody-tests-for-sars-cov-2-tell-us-about-immunity--67425" TargetMode="External"/><Relationship Id="rId152" Type="http://schemas.openxmlformats.org/officeDocument/2006/relationships/hyperlink" Target="https://clinicaltrials.gov/ct2/show/NCT04358068" TargetMode="External"/><Relationship Id="rId173" Type="http://schemas.openxmlformats.org/officeDocument/2006/relationships/hyperlink" Target="https://www.biopharmadive.com/news/gilead-license-remdesivir-generic-makers/577876/" TargetMode="External"/><Relationship Id="rId194" Type="http://schemas.openxmlformats.org/officeDocument/2006/relationships/hyperlink" Target="https://www.fiercebiotech.com/biotech/atea-raises-215m-to-support-midphase-covid-19-antiviral-trial?mkt_tok" TargetMode="External"/><Relationship Id="rId199" Type="http://schemas.openxmlformats.org/officeDocument/2006/relationships/hyperlink" Target="https://pipelinereview.com/index.php/2020050474531/DNA-RNA-and-Cells/Vir-and-Alnylam-Identify-RNAi-Therapeutic-Development-Candidate-VIR-2703-ALN-COV-Targeting-SARS-CoV-2-for-the-Treatment-of-COVID-19.html" TargetMode="External"/><Relationship Id="rId203" Type="http://schemas.openxmlformats.org/officeDocument/2006/relationships/hyperlink" Target="https://pipelinereview.com/index.php/2020042774446/Small-Molecules/Romark-Initiates-Phase-3-Clinical-Trials-Of-NT-300-For-COVID-19.html" TargetMode="External"/><Relationship Id="rId208" Type="http://schemas.openxmlformats.org/officeDocument/2006/relationships/hyperlink" Target="https://doi.org/10.1093/infdis/jiaa205" TargetMode="External"/><Relationship Id="rId229" Type="http://schemas.openxmlformats.org/officeDocument/2006/relationships/hyperlink" Target="http://www.pharmatimes.com/news/roche_launches_new_blood_gas_digital_solution_1340324?utm_source" TargetMode="External"/><Relationship Id="rId19" Type="http://schemas.openxmlformats.org/officeDocument/2006/relationships/hyperlink" Target="https://www.medscape.com/viewarticle/928134?src" TargetMode="External"/><Relationship Id="rId224" Type="http://schemas.openxmlformats.org/officeDocument/2006/relationships/hyperlink" Target="https://www.labonline.com.au/content/life-scientist/news/drug-trial-to-make-covid-19-patients-less-infectious-81760250?utm_source" TargetMode="External"/><Relationship Id="rId240" Type="http://schemas.openxmlformats.org/officeDocument/2006/relationships/hyperlink" Target="https://pipelinereview.com/index.php/2020042974479/Vaccines/INOVIO-and-GeneOne-Life-Science-Report-Positive-Phase-1/2a-Clinical-Data-With-DNA-Vaccine-INO-4700-for-MERS-Coronavirus-at-the-American-Society-of-Gene-Cell-Therapy-ASGCT-Confer.html" TargetMode="External"/><Relationship Id="rId14" Type="http://schemas.openxmlformats.org/officeDocument/2006/relationships/hyperlink" Target="https://www.medpagetoday.com/infectiousdisease/covid19/86285?xid" TargetMode="External"/><Relationship Id="rId30" Type="http://schemas.openxmlformats.org/officeDocument/2006/relationships/hyperlink" Target="https://www.medscape.com/viewarticle/928130?src" TargetMode="External"/><Relationship Id="rId35" Type="http://schemas.openxmlformats.org/officeDocument/2006/relationships/hyperlink" Target="https://www.healio.com/pediatrics/emerging-diseases/news/online/%7B4a390309-ea18-441c-bcf0-6cbf55d30ea4%7D/does-sars-cov-2-cause-kawasaki-disease-in-children?utm_source" TargetMode="External"/><Relationship Id="rId56" Type="http://schemas.openxmlformats.org/officeDocument/2006/relationships/hyperlink" Target="https://www.hospitalhealth.com.au/content/clinical-services/news/haemoglobin-disorders-and-covid-19-what-do-we-know-so-far--859008540?utm_source" TargetMode="External"/><Relationship Id="rId77" Type="http://schemas.openxmlformats.org/officeDocument/2006/relationships/hyperlink" Target="https://www.idsociety.org/practice-guideline/covid-19-guideline-diagnostics/" TargetMode="External"/><Relationship Id="rId100" Type="http://schemas.openxmlformats.org/officeDocument/2006/relationships/hyperlink" Target="https://t.co/lDRkgqJ39k" TargetMode="External"/><Relationship Id="rId105" Type="http://schemas.openxmlformats.org/officeDocument/2006/relationships/hyperlink" Target="https://www.fiercebiotech.com/biotech/moderna-eyes-early-summer-start-for-phase-3-covid-19-vaccine-trial?mkt_tok" TargetMode="External"/><Relationship Id="rId126" Type="http://schemas.openxmlformats.org/officeDocument/2006/relationships/hyperlink" Target="https://www.fiercepharma.com/manufacturing/univercells-inks-deal-to-produce-prefabricated-vaccine-facilities-for-potential-covid?mkt_tok" TargetMode="External"/><Relationship Id="rId147" Type="http://schemas.openxmlformats.org/officeDocument/2006/relationships/hyperlink" Target="https://cts.businesswire.com/ct/CT?id=smartlink&amp;url=https%3A%2F%2Fwww.nature.com%2Farticles%2Fs41467-020-16256-y&amp;esheet=52213814&amp;newsitemid=20200504005225&amp;lan=en-US&amp;anchor=https%3A%2F%2Fwww.nature.com%2Farticles%2Fs41467-020-16256-y&amp;index=1&amp;md5=817ed934ab6c35b817dd73c8988150d6" TargetMode="External"/><Relationship Id="rId168" Type="http://schemas.openxmlformats.org/officeDocument/2006/relationships/hyperlink" Target="https://www.medpagetoday.com/infectiousdisease/covid19/86582?xid" TargetMode="External"/><Relationship Id="rId8" Type="http://schemas.openxmlformats.org/officeDocument/2006/relationships/hyperlink" Target="https://www.healio.com/pulmonology/critical-care/news/online/%7Beb770fb8-5b1a-4d0f-8288-632221009400%7D/mortality-mechanical-ventilation-common-among-critically-ill-patients-with-covid-19-in-nyc?utm_source" TargetMode="External"/><Relationship Id="rId51" Type="http://schemas.openxmlformats.org/officeDocument/2006/relationships/hyperlink" Target="https://www.thelancet.com/journals/lancet/article/PIIS2352-3026(20)30145-9/fulltext?dgcid1" TargetMode="External"/><Relationship Id="rId72" Type="http://schemas.openxmlformats.org/officeDocument/2006/relationships/hyperlink" Target="https://www.medicalcountermeasures.gov/newsroom/2020/cytovale-diagnostic/" TargetMode="External"/><Relationship Id="rId93" Type="http://schemas.openxmlformats.org/officeDocument/2006/relationships/hyperlink" Target="https://www.fiercepharma.com/vaccines/multiple-shots-goal-niaid-director-anthony-fauci-cautiously-optimistic-about-covid-19?mkt_tok" TargetMode="External"/><Relationship Id="rId98" Type="http://schemas.openxmlformats.org/officeDocument/2006/relationships/hyperlink" Target="https://www.fiercepharma.com/manufacturing/novartis-ceo-covid-19-vaccine-might-take-until-end-2021?mkt_tok" TargetMode="External"/><Relationship Id="rId121" Type="http://schemas.openxmlformats.org/officeDocument/2006/relationships/hyperlink" Target="https://pipelinereview.com/index.php/2020050874575/Vaccines/ZYUS-Collaborates-with-USasks-VIDO-InterVac-to-Develop-a-Plant-Based-Vaccine-for-COVID-19.html" TargetMode="External"/><Relationship Id="rId142" Type="http://schemas.openxmlformats.org/officeDocument/2006/relationships/hyperlink" Target="https://7news.com.au/lifestyle/health-wellbeing/next-big-thing-for-covid-excitement-over-drug-inspired-by-old-treatment-c-1022913" TargetMode="External"/><Relationship Id="rId163" Type="http://schemas.openxmlformats.org/officeDocument/2006/relationships/hyperlink" Target="https://www.medscape.com/viewarticle/927954" TargetMode="External"/><Relationship Id="rId184" Type="http://schemas.openxmlformats.org/officeDocument/2006/relationships/hyperlink" Target="https://www.thelancet.com/journals/lancet/article/PIIS0140-6736(20)31042-4/fulltext?dgcid" TargetMode="External"/><Relationship Id="rId189" Type="http://schemas.openxmlformats.org/officeDocument/2006/relationships/hyperlink" Target="https://www.labiotech.eu/gene-cell-therapy/pluristem-covid-19-cell-therapy/" TargetMode="External"/><Relationship Id="rId219" Type="http://schemas.openxmlformats.org/officeDocument/2006/relationships/hyperlink" Target="https://www.healio.com/primary-care/infectious-diseases/news/online/%7B84140e88-db61-428d-bbfd-fdf0e2c0e3ac%7D/qa-researchers-hope-new-covid-19-cohort-study-will-be-a-game-changer?utm_source" TargetMode="External"/><Relationship Id="rId3" Type="http://schemas.openxmlformats.org/officeDocument/2006/relationships/hyperlink" Target="https://www.medscape.com/viewarticle/929609?nlid" TargetMode="External"/><Relationship Id="rId214" Type="http://schemas.openxmlformats.org/officeDocument/2006/relationships/hyperlink" Target="https://www.latimes.com/california/story/2020-05-05/mutant-coronavirus-has-emerged-more-contagious-than-original" TargetMode="External"/><Relationship Id="rId230" Type="http://schemas.openxmlformats.org/officeDocument/2006/relationships/hyperlink" Target="https://www.healio.com/pulmonology/copd/news/online/%7Badb337d6-3f86-455c-8e21-d0cd0bd32241%7D/pulmonary-rehab-after-copd-hospitalization-lowers-mortality-risk?utm_source" TargetMode="External"/><Relationship Id="rId235" Type="http://schemas.openxmlformats.org/officeDocument/2006/relationships/hyperlink" Target="https://www.nature.com/ncomms" TargetMode="External"/><Relationship Id="rId25" Type="http://schemas.openxmlformats.org/officeDocument/2006/relationships/hyperlink" Target="https://www.medpagetoday.com/meetingcoverage/aacr/86201?xid=nl_mpt_DHE_2020-04-29&amp;eun=g465425d0r&amp;utm_source" TargetMode="External"/><Relationship Id="rId46" Type="http://schemas.openxmlformats.org/officeDocument/2006/relationships/hyperlink" Target="https://www.healio.com/pediatrics/emergency-medicine/news/online/%7B3be668da-0a6d-4813-8578-f394a6d97662%7D/fauci-tells-senate-not-to-underestimate-covid-19s-effect-on-children?utm_source" TargetMode="External"/><Relationship Id="rId67" Type="http://schemas.openxmlformats.org/officeDocument/2006/relationships/hyperlink" Target="https://www.healio.com/endocrinology/hormone-therapy/news/online/%7B334d4dd8-cc70-4672-952f-735440eef7da%7D/study-investigates-estrogen-patch-use-to-lessen-covid-19-complications?utm_source" TargetMode="External"/><Relationship Id="rId116" Type="http://schemas.openxmlformats.org/officeDocument/2006/relationships/hyperlink" Target="https://www.medscape.com/viewarticle/930019?nlid" TargetMode="External"/><Relationship Id="rId137" Type="http://schemas.openxmlformats.org/officeDocument/2006/relationships/hyperlink" Target="https://www.fiercebiotech.com/biotech/takeda-csl-led-alliance-and-nih-to-test-plasma-treatment-summer?mkt_tok" TargetMode="External"/><Relationship Id="rId158" Type="http://schemas.openxmlformats.org/officeDocument/2006/relationships/hyperlink" Target="https://www.medscape.com/viewarticle/929499?nlid" TargetMode="External"/><Relationship Id="rId20" Type="http://schemas.openxmlformats.org/officeDocument/2006/relationships/hyperlink" Target="https://www.medscape.com/viewarticle/929631?nlid=135311_5404&amp;src" TargetMode="External"/><Relationship Id="rId41" Type="http://schemas.openxmlformats.org/officeDocument/2006/relationships/hyperlink" Target="https://www.thelancet.com/journals/lancet/article/PIIS0140-6736(20)31103-X/fulltext?dgcid" TargetMode="External"/><Relationship Id="rId62" Type="http://schemas.openxmlformats.org/officeDocument/2006/relationships/hyperlink" Target="https://www.healio.com/endocrinology/obesity/news/online/%7B73a6d4bb-2dbf-453d-9b05-ca7775cdd18d%7D/obesity-should-not-be-dismissed-excess-weight-drives-inflammation-hypoventilation-behind-covid-19-complications?utm_source" TargetMode="External"/><Relationship Id="rId83" Type="http://schemas.openxmlformats.org/officeDocument/2006/relationships/hyperlink" Target="https://www.fiercebiotech.com/medtech/thermo-fisher-wuxi-and-mayo-clinic-to-develop-open-platform-covid-19-antibody-test?mkt_tok" TargetMode="External"/><Relationship Id="rId88" Type="http://schemas.openxmlformats.org/officeDocument/2006/relationships/hyperlink" Target="https://www.fiercehealthcare.com/practices/ama-issues-guidance-to-physicians-using-covid-19-antibody-tests?mkt_tok" TargetMode="External"/><Relationship Id="rId111" Type="http://schemas.openxmlformats.org/officeDocument/2006/relationships/hyperlink" Target="https://in.reuters.com/article/health-coronavirus-canada-vaccine/chinese-coronavirus-vaccine-could-be-tested-manufactured-in-canada-idINKBN22O2F4" TargetMode="External"/><Relationship Id="rId132" Type="http://schemas.openxmlformats.org/officeDocument/2006/relationships/hyperlink" Target="https://pipelinereview.com/index.php/2020042774448/Vaccines/TriLink-BioTechnologies-and-Imperial-College-London-Announce-Collaboration-to-Produce-saRNA-for-Covid-19-Vaccine-Development.html" TargetMode="External"/><Relationship Id="rId153" Type="http://schemas.openxmlformats.org/officeDocument/2006/relationships/hyperlink" Target="https://www.bmj.com/content/369/bmj.m1849;%20%20https://www.bmj.com/content/369/bmj.m1844" TargetMode="External"/><Relationship Id="rId174" Type="http://schemas.openxmlformats.org/officeDocument/2006/relationships/hyperlink" Target="https://www.healio.com/infectious-disease/emerging-diseases/news/online/%7B4042cbe2-9217-4247-b1f4-d22ae3f9179d%7D/remdesivir-is-the-best-that-we-have-right-now-for-covid-19?utm_source" TargetMode="External"/><Relationship Id="rId179" Type="http://schemas.openxmlformats.org/officeDocument/2006/relationships/hyperlink" Target="https://www.pharmalive.com/roche-and-gilead-launch-covid-19-trial/" TargetMode="External"/><Relationship Id="rId195" Type="http://schemas.openxmlformats.org/officeDocument/2006/relationships/hyperlink" Target="https://www.fiercepharma.com/pharma/amgen-s-anti-inflammatory-otezla-makes-its-foray-into-covid-19-as-strong-sales-lift-q1?mkt_tok" TargetMode="External"/><Relationship Id="rId209" Type="http://schemas.openxmlformats.org/officeDocument/2006/relationships/hyperlink" Target="https://www.medscape.com/viewarticle/929950?nlid" TargetMode="External"/><Relationship Id="rId190" Type="http://schemas.openxmlformats.org/officeDocument/2006/relationships/hyperlink" Target="http://www.pharmatimes.com/news/exvastat_wins_3.6m_euro_grant_for_covid-19_trial_1340323?utm_source" TargetMode="External"/><Relationship Id="rId204" Type="http://schemas.openxmlformats.org/officeDocument/2006/relationships/hyperlink" Target="https://www.medscape.com/viewarticle/929182?nlid=135295_5404&amp;src=wnl_dne_200429_mscpedit&amp;uac=239431PV&amp;impID=2363721&amp;faf=1" TargetMode="External"/><Relationship Id="rId220" Type="http://schemas.openxmlformats.org/officeDocument/2006/relationships/hyperlink" Target="https://www.medpagetoday.com/infectiousdisease/covid19/86171?utm_source" TargetMode="External"/><Relationship Id="rId225" Type="http://schemas.openxmlformats.org/officeDocument/2006/relationships/hyperlink" Target="https://thelimbic.com/haematology/caplacizumab-approved-for-acquired-thrombotic-thrombocytopenic-purpura/?mc_cid" TargetMode="External"/><Relationship Id="rId241" Type="http://schemas.openxmlformats.org/officeDocument/2006/relationships/hyperlink" Target="http://www.pharmatimes.com/news/viiv_hiv_prevention_trial_stopped_early_on_efficacy_1340441" TargetMode="External"/><Relationship Id="rId15" Type="http://schemas.openxmlformats.org/officeDocument/2006/relationships/hyperlink" Target="https://www.medpagetoday.com/infectiousdisease/covid19/86230?utm_source" TargetMode="External"/><Relationship Id="rId36" Type="http://schemas.openxmlformats.org/officeDocument/2006/relationships/hyperlink" Target="https://time.com/5834737/new-york-children-die-syndrome-covid-19/" TargetMode="External"/><Relationship Id="rId57" Type="http://schemas.openxmlformats.org/officeDocument/2006/relationships/hyperlink" Target="https://transfusionnews.com/2020/05/13/coagulopathy-in-patients-with-covid-19-interim-guidance-from-the-international-society-on-thrombosis-and-haemostasis/?elq_mid" TargetMode="External"/><Relationship Id="rId106" Type="http://schemas.openxmlformats.org/officeDocument/2006/relationships/hyperlink" Target="https://seekingalpha.com/news/3564957-moderna-submits-ind-application-for-phase-2-covidminus-19-study" TargetMode="External"/><Relationship Id="rId127" Type="http://schemas.openxmlformats.org/officeDocument/2006/relationships/hyperlink" Target="https://www.fiercepharma.com/manufacturing/johnson-johnson-inks-2nd-manufacturing-deal-to-boost-capacity-for-covid-19-vaccine?mkt_tok" TargetMode="External"/><Relationship Id="rId10" Type="http://schemas.openxmlformats.org/officeDocument/2006/relationships/hyperlink" Target="https://www.healio.com/infectious-disease/emerging-diseases/news/online/%7B8f9072f4-9386-4efe-b507-d04e731b2fbd%7D/patients-with-covid-19-frequently-receive-antimicrobials-despite-low-rate-of-bacterial-coinfections?utm_source" TargetMode="External"/><Relationship Id="rId31" Type="http://schemas.openxmlformats.org/officeDocument/2006/relationships/hyperlink" Target="https://www.medscape.com/viewarticle/930369?nlid" TargetMode="External"/><Relationship Id="rId52" Type="http://schemas.openxmlformats.org/officeDocument/2006/relationships/hyperlink" Target="https://www.medscape.com/viewarticle/930165" TargetMode="External"/><Relationship Id="rId73" Type="http://schemas.openxmlformats.org/officeDocument/2006/relationships/hyperlink" Target="https://www.the-scientist.com/news-opinion/receptors-for-sars-cov-2-present-in-wide-variety-of-human-cells-67496?utm_campaign" TargetMode="External"/><Relationship Id="rId78" Type="http://schemas.openxmlformats.org/officeDocument/2006/relationships/hyperlink" Target="https://pipelinereview.com/index.php/2020050474526/More-News/Roches-COVID-19-antibody-test-receives-FDA-Emergency-Use-Authorization-and-is-available-in-markets-accepting-the-CE-mark.html" TargetMode="External"/><Relationship Id="rId94" Type="http://schemas.openxmlformats.org/officeDocument/2006/relationships/hyperlink" Target="https://www.fiercepharma.com/vaccines/hhs-whistleblower-bright-doubts-18-month-coronavirus-vaccine-timeline" TargetMode="External"/><Relationship Id="rId99" Type="http://schemas.openxmlformats.org/officeDocument/2006/relationships/hyperlink" Target="https://www.9news.com.au/world/coronavirus-bill-gates-predicts-covid19-vaccine-in-possibly-just-nine-months/9df35b82-6cd9-4ef8-a658-8218e7c89120" TargetMode="External"/><Relationship Id="rId101" Type="http://schemas.openxmlformats.org/officeDocument/2006/relationships/hyperlink" Target="https://www.biopharmadive.com/news/coronavirus-vaccine-herd-immunity-covid-19/577312/" TargetMode="External"/><Relationship Id="rId122" Type="http://schemas.openxmlformats.org/officeDocument/2006/relationships/hyperlink" Target="https://thehill.com/homenews/sunday-talk-shows/497010-johnson-johnson-officer-says-goal-is-to-deliver-1-billion-vaccines" TargetMode="External"/><Relationship Id="rId143" Type="http://schemas.openxmlformats.org/officeDocument/2006/relationships/hyperlink" Target="https://www.labonline.com.au/content/consumables/news/proteogenix-antibody-library-to-help-fight-covid-19-1085664909?utm_source" TargetMode="External"/><Relationship Id="rId148" Type="http://schemas.openxmlformats.org/officeDocument/2006/relationships/hyperlink" Target="https://www.fiercebiotech.com/research/sorrento-ventures-into-covid-19-mount-sinai-antibody-pact?mkt_tok" TargetMode="External"/><Relationship Id="rId164" Type="http://schemas.openxmlformats.org/officeDocument/2006/relationships/hyperlink" Target="https://www.fiercepharma.com/pharma-asia/fiercepharmaasia-gilead-s-remdesivir-japan-nod-licensing-talks-lilly-junshi-covid-19?mkt_tok" TargetMode="External"/><Relationship Id="rId169" Type="http://schemas.openxmlformats.org/officeDocument/2006/relationships/hyperlink" Target="https://www.biopharmadive.com/news/gilead-coronavirus-license-global-generic/577483/" TargetMode="External"/><Relationship Id="rId185" Type="http://schemas.openxmlformats.org/officeDocument/2006/relationships/hyperlink" Target="https://www.thelancet.com/journals/lancet/article/PIIS0140-6736(20)31101-6/fulltext?dgcid" TargetMode="External"/><Relationship Id="rId4" Type="http://schemas.openxmlformats.org/officeDocument/2006/relationships/hyperlink" Target="https://pipelinereview.com/index.php/2020042774428/Small-Molecules/Santhera-and-Cold-Spring-Harbor-Laboratory-to-Investigate-Lonodelestat-POL6014-in-COVID-19-related-Acute-Respiratory-Distress-Syndrome-ARDS.html" TargetMode="External"/><Relationship Id="rId9" Type="http://schemas.openxmlformats.org/officeDocument/2006/relationships/hyperlink" Target="https://www.healio.com/cardiology/imaging/news/online/%7Bfdf10808-b995-4a0b-8966-bab35090c32b%7D/ultrasound-systems-net-clearance-for-management-of-lung-cv-complications-of-covid-19?utm_source" TargetMode="External"/><Relationship Id="rId180" Type="http://schemas.openxmlformats.org/officeDocument/2006/relationships/hyperlink" Target="https://www.reuters.com/article/us-health-coronavirus-remdesivir/nih-begins-study-of-remdesivir-with-anti-inflammatory-drug-to-treat-covid-19-idUSKBN22K2M7" TargetMode="External"/><Relationship Id="rId210" Type="http://schemas.openxmlformats.org/officeDocument/2006/relationships/hyperlink" Target="https://blogs.bmj.com/bmj/2020/05/04/how-much-is-covid-19-spreading-via-asymptomatic-versus-symptomatic-infections/?=&amp;utm_source=adestra&amp;utm_medium=email&amp;utm_campaign=usage&amp;utm_content=daily&amp;utm_term=text" TargetMode="External"/><Relationship Id="rId215" Type="http://schemas.openxmlformats.org/officeDocument/2006/relationships/hyperlink" Target="https://nam04.safelinks.protection.outlook.com/?url=https%3A%2F%2Fwww.cnbc.com%2F2020%2F05%2F05%2Fthe-coronavirus-mutated-and-appears-to-be-more-contagious-now-new-study-finds.html&amp;data=02%7C01%7C%7Cba145ab1f840437b00fc08d7f3d899f9%7C84df9e7fe9f640afb435aaaaaaaaaaaa%7C1%7C0%7C637245983940176369&amp;sdata=T%2BtZo%2FxKhIPZ%2BV4dlU9pjFWU5BQei8I81MQ%2BT%2FdGMDA%3D&amp;reserved=0" TargetMode="External"/><Relationship Id="rId236" Type="http://schemas.openxmlformats.org/officeDocument/2006/relationships/hyperlink" Target="https://www.nature.com/articles/s41467-020-16121-y" TargetMode="External"/><Relationship Id="rId26" Type="http://schemas.openxmlformats.org/officeDocument/2006/relationships/hyperlink" Target="https://www.hospitalhealth.com.au/content/clinical-services/news/haemoglobin-disorders-and-covid-19-what-do-we-know-so-far--859008540?utm_source=Adestra&amp;utm_medium=email&amp;utm_term=&amp;utm_content=Haemoglobin%20disorders%20and%20COVID-19%20%26mdash%3B%20what%20do%20we%20know%20so%20far%3F&amp;utm_campaign=Exclusive%20eNews%20Lab%20%2B%20Life" TargetMode="External"/><Relationship Id="rId231" Type="http://schemas.openxmlformats.org/officeDocument/2006/relationships/hyperlink" Target="https://nam04.safelinks.protection.outlook.com/?url=https%3A%2F%2Fwww.biopharmadive.com%2Fnews%2Fakebia-anemia-kidney-disease-fibrogen-data%2F577374%2F&amp;data=02%7C01%7C%7C4a15b82cc5a940cd412e08d7f3d8c0a5%7C84df9e7fe9f640afb435aaaaaaaaaaaa%7C1%7C0%7C637245984578834833&amp;sdata=xGGTvS4Y7nD8Du%2BdZ8SIvz4C84kEBLKDdCvitONg9DQ%3D&amp;reserved=0" TargetMode="External"/><Relationship Id="rId47" Type="http://schemas.openxmlformats.org/officeDocument/2006/relationships/hyperlink" Target="https://doi.org/10.3389/fped.2020.00258" TargetMode="External"/><Relationship Id="rId68" Type="http://schemas.openxmlformats.org/officeDocument/2006/relationships/hyperlink" Target="https://www.medscape.com/viewarticle/930521?nlid" TargetMode="External"/><Relationship Id="rId89" Type="http://schemas.openxmlformats.org/officeDocument/2006/relationships/hyperlink" Target="https://www.healio.com/infectious-disease/emerging-diseases/news/online/%7B5d37b55b-7bc7-42fe-9ed7-daf8826e961f%7D/screening-for-only-common-covid-19-symptoms-may-miss-symptomatic-cases-among-hcp?utm_source" TargetMode="External"/><Relationship Id="rId112" Type="http://schemas.openxmlformats.org/officeDocument/2006/relationships/hyperlink" Target="https://www.labonline.com.au/content/life-scientist/news/coronavirus-vaccine-candidates-show-promise-in-macaques-31621822?utm_source=Adestra&amp;utm_medium=email&amp;utm_term=&amp;utm_content=Coronavirus%20vaccine%20candidates%20show%20promise%20in%20macaques&amp;utm_campaign=14%2F5%2F20%20Lab%20%2B%20Life" TargetMode="External"/><Relationship Id="rId133" Type="http://schemas.openxmlformats.org/officeDocument/2006/relationships/hyperlink" Target="https://pipelinereview.com/index.php/2020042874475/Vaccines/Shionogi-Accelerates-Development-of-Potential-COVID-19-Treatments-and-Vaccine.html" TargetMode="External"/><Relationship Id="rId154" Type="http://schemas.openxmlformats.org/officeDocument/2006/relationships/hyperlink" Target="https://jamanetwork.com/journals/jama/fullarticle/2766117" TargetMode="External"/><Relationship Id="rId175" Type="http://schemas.openxmlformats.org/officeDocument/2006/relationships/hyperlink" Target="https://www.healio.com/infectious-disease/emerging-diseases/news/online/%7B30f206a4-1037-4975-82bd-7936bd7714e3%7D/fauci-on-remdesivir-for-covid-19-this-will-be-the-standard-of-care?utm_source" TargetMode="External"/><Relationship Id="rId196" Type="http://schemas.openxmlformats.org/officeDocument/2006/relationships/hyperlink" Target="https://pipelinereview.com/index.php/2020042974486/Small-Molecules/Vicore-Pharma-gets-regulatory-approval-to-start-phase-II-clinical-trial-with-VP01-C21-in-patients-with-COVID-19-SARS-CoV-2-infection.html" TargetMode="External"/><Relationship Id="rId200" Type="http://schemas.openxmlformats.org/officeDocument/2006/relationships/hyperlink" Target="https://www.medscape.com/viewarticle/930412?nlid=135530_5404&amp;src=wnl_dne_200514_mscpedit&amp;uac=206033FY&amp;impID=2380947&amp;faf=1" TargetMode="External"/><Relationship Id="rId16" Type="http://schemas.openxmlformats.org/officeDocument/2006/relationships/hyperlink" Target="https://www.healio.com/cardiology/imaging/news/online/%7Bb7b5c1aa-644f-4958-97bc-4a51afed862b%7D/right-ventricular-longitudinal-strain-may-predict-mortality-in-covid-19?utm_source" TargetMode="External"/><Relationship Id="rId221" Type="http://schemas.openxmlformats.org/officeDocument/2006/relationships/hyperlink" Target="https://doi.org/10.1101/2020.04.29.069054" TargetMode="External"/><Relationship Id="rId242" Type="http://schemas.openxmlformats.org/officeDocument/2006/relationships/hyperlink" Target="https://www.labonline.com.au/content/life-scientist/news/influenza-and-the-trojan-horse-effect-1357851642?utm_source" TargetMode="External"/><Relationship Id="rId37" Type="http://schemas.openxmlformats.org/officeDocument/2006/relationships/hyperlink" Target="https://picsociety.uk/wp-content/uploads/2020/04/PICS-statement-re-novel-KD-C19-presentation-v2-27042020.pdf" TargetMode="External"/><Relationship Id="rId58" Type="http://schemas.openxmlformats.org/officeDocument/2006/relationships/hyperlink" Target="https://www.medscape.com/viewarticle/930472?nlid=135530_5404&amp;src=wnl_dne_200514_mscpedit&amp;uac=206033FY&amp;impID=2380947&amp;faf" TargetMode="External"/><Relationship Id="rId79" Type="http://schemas.openxmlformats.org/officeDocument/2006/relationships/hyperlink" Target="https://www.reuters.com/article/us-health-coronavirus-testing-roche-hldg/roche-wins-us-nod-for-covid-19-antibody-test-aims-to-boost-output-idUSKBN22F02Q" TargetMode="External"/><Relationship Id="rId102" Type="http://schemas.openxmlformats.org/officeDocument/2006/relationships/hyperlink" Target="https://www.fiercebiotech.com/biotech/moderna-nabs-fda-fast-track-tag-for-its-covid-19-vax?mkt_tok=eyJpIjoiWXpRd1ltRTBPVFUwTjJJeCIsInQiOiJMbmNQZFdzYkRWM3IxaXljR0ZsOGVZeWNQbTE4eXI5clwveXdMblwvclVBcWwxVUp0ak1DYm1vNSt2Z2hXUzdVTWxwZ0ZYMGl2SEg3N0REaUdyMDEralwvZ0VJZVJMWW5KNzJQdDF2NTNrV3k0UjZvSHB3QUM3MHdPeFl3TkpOSWJsSyJ9&amp;mrkid=989291" TargetMode="External"/><Relationship Id="rId123" Type="http://schemas.openxmlformats.org/officeDocument/2006/relationships/hyperlink" Target="https://pipelinereview.com/index.php/2020050674563/Vaccines/Predictive-Oncology-and-Dr.-Daniel-Carter-Collaborating-to-Develop-a-Potential-COVID-19-Vaccine-Utilizing-Novel-Nanoparticle-Vaccine-Platform-Based-on-NSP-10.html" TargetMode="External"/><Relationship Id="rId144" Type="http://schemas.openxmlformats.org/officeDocument/2006/relationships/hyperlink" Target="https://pipelinereview.com/index.php/2020050474523/Antibodies/AbCellera-Receives-$175.6-Million-from-the-Government-of-Canada-to-Discover-Solutions-for-COVID-19-and-Build-a-Manufacturing-Facility-for-Antibody-Drugs.html" TargetMode="External"/><Relationship Id="rId90" Type="http://schemas.openxmlformats.org/officeDocument/2006/relationships/hyperlink" Target="https://www.fiercebiotech.com/medtech/nyu-study-flags-false-negatives-from-abbott-s-portable-coronavirus-test?mkt_tok" TargetMode="External"/><Relationship Id="rId165" Type="http://schemas.openxmlformats.org/officeDocument/2006/relationships/hyperlink" Target="https://nam05.safelinks.protection.outlook.com/?url=https%3A%2F%2Fcts.businesswire.com%2Fct%2FCT%3Fid%3Dsmartlink%26url%3Dhttps%253A%252F%252Fwww.fda.gov%252Femergency-preparedness-and-response%252Fmcm-legal-regulatory-and-policy-framework%252Femergency-use-authorization%26esheet%3D52213675%26newsitemid%3D20200501005505%26lan%3Den-US%26anchor%3Dhttps%253A%252F%252Fwww.fda.gov%252Femergency-preparedness-and-response%252Fmcm-legal-regulatory-and-policy-framework%252Femergency-use-authorization%26index%3D4%26md5%3D19308ed86dddef17f62d037a22ab8197&amp;data=02%7C01%7C%7Caab715ce210e4bac4c9008d7efcdb37a%7C84df9e7fe9f640afb435aaaaaaaaaaaa%7C1%7C0%7C637241539067540121&amp;sdata=9U6HSRSDagK2ymGxeWqSXYJXTUifLeI%2Fx%2B93GH5HErQ%3D&amp;reserved=0" TargetMode="External"/><Relationship Id="rId186" Type="http://schemas.openxmlformats.org/officeDocument/2006/relationships/hyperlink" Target="https://www.medscape.com/viewarticle/930336" TargetMode="External"/><Relationship Id="rId211" Type="http://schemas.openxmlformats.org/officeDocument/2006/relationships/hyperlink" Target="https://consumer.healthday.com/infectious-disease-information-21/coronavirus-1008/virus-found-in-semen-of-covid-19-survivors-ndash-is-it-sexually-transmittable-757467.html" TargetMode="External"/><Relationship Id="rId232" Type="http://schemas.openxmlformats.org/officeDocument/2006/relationships/hyperlink" Target="https://www.healthimaging.com/topics/advanced-visualization/machine-learning-imaging-differences-blood-clots" TargetMode="External"/><Relationship Id="rId27" Type="http://schemas.openxmlformats.org/officeDocument/2006/relationships/hyperlink" Target="https://www.medscape.com/viewarticle/930275?nlid" TargetMode="External"/><Relationship Id="rId48" Type="http://schemas.openxmlformats.org/officeDocument/2006/relationships/hyperlink" Target="https://consumer.healthday.com/infectious-disease-information-21/coronavirus-1008/stomach-ills-may-signal-covid-19-in-kids-study-says-757515.html" TargetMode="External"/><Relationship Id="rId69" Type="http://schemas.openxmlformats.org/officeDocument/2006/relationships/hyperlink" Target="https://www.medscape.com/viewarticle/930600?nlid" TargetMode="External"/><Relationship Id="rId113" Type="http://schemas.openxmlformats.org/officeDocument/2006/relationships/hyperlink" Target="https://7news.com.au/lifestyle/health-wellbeing/promising-uk-coronavirus-vaccine-is-protective-in-monkey-trial-c-1038920" TargetMode="External"/><Relationship Id="rId134" Type="http://schemas.openxmlformats.org/officeDocument/2006/relationships/hyperlink" Target="https://pipelinereview.com/index.php/2020042974489/Vaccines/Verndari-Inc.-Begins-Preclinical-Testing-of-COVID-19-Vaccine-at-University-of-California-Davis.html" TargetMode="External"/><Relationship Id="rId80" Type="http://schemas.openxmlformats.org/officeDocument/2006/relationships/hyperlink" Target="https://www.fiercebiotech.com/medtech/fda-publishes-first-validation-results-12-covid-19-antibody-tests?mkt_tok=" TargetMode="External"/><Relationship Id="rId155" Type="http://schemas.openxmlformats.org/officeDocument/2006/relationships/hyperlink" Target="https://www.sciencedirect.com/science/journal/09248579" TargetMode="External"/><Relationship Id="rId176" Type="http://schemas.openxmlformats.org/officeDocument/2006/relationships/hyperlink" Target="https://www.fiercebiotech.com/biotech/gilead-s-remdesivir-speeds-recovery-1st-controlled-trial-readout-but-it-s-no-silver-bullet" TargetMode="External"/><Relationship Id="rId197" Type="http://schemas.openxmlformats.org/officeDocument/2006/relationships/hyperlink" Target="https://pipelinereview.com/index.php/2020050474533/Antibodies/Aridis-Pharmaceuticals-Enrolls-Its-First-COVID-19-Patient-in-Ongoing-Phase-3-AR-301-Clinical-Trial-in-Ventilator-Associated-Pneumonia-V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00D8C-E829-4F47-ACD8-608B0B73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5532</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Little, Rennay</cp:lastModifiedBy>
  <cp:revision>2</cp:revision>
  <cp:lastPrinted>2019-11-08T03:00:00Z</cp:lastPrinted>
  <dcterms:created xsi:type="dcterms:W3CDTF">2020-06-25T01:45:00Z</dcterms:created>
  <dcterms:modified xsi:type="dcterms:W3CDTF">2020-06-25T01:45:00Z</dcterms:modified>
</cp:coreProperties>
</file>