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EF33F" w14:textId="77777777" w:rsidR="00F6271A" w:rsidRDefault="005952AC">
      <w:pPr>
        <w:pStyle w:val="Heading1"/>
        <w:spacing w:before="840" w:after="120"/>
        <w:rPr>
          <w:lang w:eastAsia="en-AU"/>
        </w:rPr>
      </w:pPr>
      <w:r>
        <w:rPr>
          <w:lang w:eastAsia="en-AU"/>
        </w:rPr>
        <w:t>Job Description</w:t>
      </w:r>
    </w:p>
    <w:p w14:paraId="28167674" w14:textId="77777777" w:rsidR="00F6271A" w:rsidRDefault="00F6271A">
      <w:pPr>
        <w:pBdr>
          <w:top w:val="single" w:sz="4" w:space="1" w:color="auto"/>
        </w:pBdr>
        <w:tabs>
          <w:tab w:val="left" w:pos="2268"/>
        </w:tabs>
        <w:ind w:right="-51"/>
        <w:rPr>
          <w:rFonts w:asciiTheme="minorHAnsi" w:hAnsiTheme="minorHAnsi" w:cstheme="minorHAnsi"/>
          <w:sz w:val="22"/>
          <w:szCs w:val="22"/>
        </w:rPr>
      </w:pPr>
      <w:bookmarkStart w:id="0" w:name="_top"/>
      <w:bookmarkStart w:id="1" w:name="_Toc204662450"/>
      <w:bookmarkStart w:id="2" w:name="_Toc215398451"/>
      <w:bookmarkStart w:id="3" w:name="_Toc275414998"/>
      <w:bookmarkEnd w:id="0"/>
      <w:bookmarkEnd w:id="1"/>
      <w:bookmarkEnd w:id="2"/>
      <w:bookmarkEnd w:id="3"/>
    </w:p>
    <w:p w14:paraId="00CB0D52" w14:textId="75BE1719" w:rsidR="00F6271A" w:rsidRDefault="005952AC">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Title: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CF1C77">
        <w:rPr>
          <w:rFonts w:asciiTheme="minorHAnsi" w:hAnsiTheme="minorHAnsi" w:cstheme="minorHAnsi"/>
          <w:b/>
          <w:sz w:val="22"/>
          <w:szCs w:val="22"/>
        </w:rPr>
        <w:t>Contract Management</w:t>
      </w:r>
      <w:r w:rsidR="009D6191">
        <w:rPr>
          <w:rFonts w:asciiTheme="minorHAnsi" w:hAnsiTheme="minorHAnsi" w:cstheme="minorHAnsi"/>
          <w:b/>
          <w:sz w:val="22"/>
          <w:szCs w:val="22"/>
        </w:rPr>
        <w:t xml:space="preserve"> Officer</w:t>
      </w:r>
      <w:r>
        <w:rPr>
          <w:rFonts w:asciiTheme="minorHAnsi" w:hAnsiTheme="minorHAnsi" w:cstheme="minorHAnsi"/>
          <w:sz w:val="22"/>
          <w:szCs w:val="22"/>
        </w:rPr>
        <w:t xml:space="preserve"> </w:t>
      </w:r>
    </w:p>
    <w:p w14:paraId="08CAB9B7" w14:textId="4BA150E8" w:rsidR="00F6271A" w:rsidRDefault="005952AC">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Classification: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APS</w:t>
      </w:r>
      <w:r w:rsidR="00594985">
        <w:rPr>
          <w:rFonts w:asciiTheme="minorHAnsi" w:hAnsiTheme="minorHAnsi" w:cstheme="minorHAnsi"/>
          <w:sz w:val="22"/>
          <w:szCs w:val="22"/>
        </w:rPr>
        <w:t xml:space="preserve"> </w:t>
      </w:r>
      <w:r w:rsidR="00A16F0C">
        <w:rPr>
          <w:rFonts w:asciiTheme="minorHAnsi" w:hAnsiTheme="minorHAnsi" w:cstheme="minorHAnsi"/>
          <w:sz w:val="22"/>
          <w:szCs w:val="22"/>
        </w:rPr>
        <w:t>5</w:t>
      </w:r>
      <w:r>
        <w:rPr>
          <w:rFonts w:asciiTheme="minorHAnsi" w:hAnsiTheme="minorHAnsi" w:cstheme="minorHAnsi"/>
          <w:sz w:val="22"/>
          <w:szCs w:val="22"/>
        </w:rPr>
        <w:t xml:space="preserve"> </w:t>
      </w:r>
    </w:p>
    <w:p w14:paraId="64435A6D" w14:textId="40811851" w:rsidR="00F6271A" w:rsidRDefault="005952AC">
      <w:pPr>
        <w:tabs>
          <w:tab w:val="left" w:pos="2268"/>
        </w:tabs>
        <w:spacing w:line="300" w:lineRule="atLeast"/>
        <w:ind w:left="3600" w:right="-51" w:hanging="3600"/>
        <w:rPr>
          <w:rFonts w:asciiTheme="minorHAnsi" w:hAnsiTheme="minorHAnsi" w:cstheme="minorHAnsi"/>
          <w:sz w:val="22"/>
          <w:szCs w:val="22"/>
        </w:rPr>
      </w:pPr>
      <w:r>
        <w:rPr>
          <w:rFonts w:asciiTheme="minorHAnsi" w:hAnsiTheme="minorHAnsi" w:cstheme="minorHAnsi"/>
          <w:b/>
          <w:sz w:val="22"/>
          <w:szCs w:val="22"/>
        </w:rPr>
        <w:t>Opportunity Employment Type:</w:t>
      </w:r>
      <w:r>
        <w:rPr>
          <w:rFonts w:asciiTheme="minorHAnsi" w:hAnsiTheme="minorHAnsi" w:cstheme="minorHAnsi"/>
          <w:b/>
          <w:sz w:val="22"/>
          <w:szCs w:val="22"/>
        </w:rPr>
        <w:tab/>
      </w:r>
      <w:r>
        <w:rPr>
          <w:rFonts w:asciiTheme="minorHAnsi" w:hAnsiTheme="minorHAnsi" w:cstheme="minorHAnsi"/>
          <w:sz w:val="22"/>
          <w:szCs w:val="22"/>
        </w:rPr>
        <w:t>Ongoing</w:t>
      </w:r>
      <w:r w:rsidR="00520BDA">
        <w:rPr>
          <w:rFonts w:asciiTheme="minorHAnsi" w:hAnsiTheme="minorHAnsi" w:cstheme="minorHAnsi"/>
          <w:sz w:val="22"/>
          <w:szCs w:val="22"/>
        </w:rPr>
        <w:t>/non-ongoing</w:t>
      </w:r>
      <w:r w:rsidR="00594985">
        <w:rPr>
          <w:rFonts w:asciiTheme="minorHAnsi" w:hAnsiTheme="minorHAnsi" w:cstheme="minorHAnsi"/>
          <w:sz w:val="22"/>
          <w:szCs w:val="22"/>
        </w:rPr>
        <w:t xml:space="preserve">  </w:t>
      </w:r>
    </w:p>
    <w:p w14:paraId="238E92AD" w14:textId="77777777" w:rsidR="003B2E69" w:rsidRDefault="005952AC">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Security Clearance: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33C48">
        <w:rPr>
          <w:rFonts w:asciiTheme="minorHAnsi" w:hAnsiTheme="minorHAnsi" w:cstheme="minorHAnsi"/>
          <w:sz w:val="22"/>
          <w:szCs w:val="22"/>
        </w:rPr>
        <w:t>Baseline</w:t>
      </w:r>
    </w:p>
    <w:p w14:paraId="06F0EEBE" w14:textId="299A67D8" w:rsidR="00F6271A" w:rsidRDefault="005952AC">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Location: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Canberra</w:t>
      </w:r>
    </w:p>
    <w:p w14:paraId="64039071" w14:textId="77777777" w:rsidR="00F6271A" w:rsidRDefault="00F6271A">
      <w:pPr>
        <w:pBdr>
          <w:bottom w:val="single" w:sz="4" w:space="1" w:color="auto"/>
        </w:pBdr>
        <w:ind w:right="-51"/>
        <w:rPr>
          <w:rFonts w:asciiTheme="minorHAnsi" w:hAnsiTheme="minorHAnsi" w:cstheme="minorHAnsi"/>
          <w:sz w:val="22"/>
          <w:szCs w:val="22"/>
        </w:rPr>
      </w:pPr>
    </w:p>
    <w:p w14:paraId="77C91956" w14:textId="77777777" w:rsidR="00F6271A" w:rsidRDefault="005952AC">
      <w:pPr>
        <w:spacing w:before="240"/>
        <w:jc w:val="both"/>
        <w:outlineLvl w:val="2"/>
        <w:rPr>
          <w:rFonts w:asciiTheme="minorHAnsi" w:eastAsia="Dotum" w:hAnsiTheme="minorHAnsi" w:cs="Calibri"/>
          <w:sz w:val="22"/>
          <w:szCs w:val="22"/>
          <w:lang w:val="en-AU"/>
        </w:rPr>
      </w:pPr>
      <w:bookmarkStart w:id="4" w:name="_GoBack"/>
      <w:r>
        <w:rPr>
          <w:rFonts w:asciiTheme="minorHAnsi" w:eastAsia="Dotum" w:hAnsiTheme="minorHAnsi" w:cs="Calibri"/>
          <w:sz w:val="22"/>
          <w:szCs w:val="22"/>
          <w:lang w:val="en-AU"/>
        </w:rPr>
        <w:t>The National Blood Authority (NBA) is an Australian Government statutory Agency whose role is to work in a collaborative manner with all Australian governments and blood sector stakeholders to ensure Australia's blood supply is safe, secure, adequate and affordable, and to support best practice management and use of blood products in Australia.</w:t>
      </w:r>
    </w:p>
    <w:p w14:paraId="75DBE73B" w14:textId="77777777" w:rsidR="00F6271A" w:rsidRDefault="005952AC">
      <w:pPr>
        <w:spacing w:before="240"/>
        <w:jc w:val="both"/>
        <w:outlineLvl w:val="2"/>
        <w:rPr>
          <w:rFonts w:asciiTheme="minorHAnsi" w:eastAsia="Dotum" w:hAnsiTheme="minorHAnsi" w:cstheme="minorHAnsi"/>
          <w:sz w:val="28"/>
          <w:szCs w:val="28"/>
          <w:lang w:val="en-AU"/>
        </w:rPr>
      </w:pPr>
      <w:r>
        <w:rPr>
          <w:rFonts w:asciiTheme="minorHAnsi" w:eastAsia="Dotum" w:hAnsiTheme="minorHAnsi" w:cstheme="minorHAnsi"/>
          <w:b/>
          <w:color w:val="C60C30"/>
          <w:sz w:val="28"/>
          <w:szCs w:val="28"/>
          <w:lang w:val="en-AU"/>
        </w:rPr>
        <w:t>Job Context</w:t>
      </w:r>
    </w:p>
    <w:p w14:paraId="35253CF9" w14:textId="6E19AFAF" w:rsidR="00A16F0C" w:rsidRDefault="009D6191" w:rsidP="006A5FA8">
      <w:pPr>
        <w:spacing w:before="12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We are looking for a proactive and motivated </w:t>
      </w:r>
      <w:r w:rsidR="00CC3185">
        <w:rPr>
          <w:rFonts w:asciiTheme="minorHAnsi" w:eastAsia="Dotum" w:hAnsiTheme="minorHAnsi" w:cs="Calibri"/>
          <w:sz w:val="22"/>
          <w:szCs w:val="22"/>
          <w:lang w:val="en-AU"/>
        </w:rPr>
        <w:t>Contract Management</w:t>
      </w:r>
      <w:r>
        <w:rPr>
          <w:rFonts w:asciiTheme="minorHAnsi" w:eastAsia="Dotum" w:hAnsiTheme="minorHAnsi" w:cs="Calibri"/>
          <w:sz w:val="22"/>
          <w:szCs w:val="22"/>
          <w:lang w:val="en-AU"/>
        </w:rPr>
        <w:t xml:space="preserve"> Officer to join the Fresh Blood </w:t>
      </w:r>
      <w:r w:rsidR="00385EE4">
        <w:rPr>
          <w:rFonts w:asciiTheme="minorHAnsi" w:eastAsia="Dotum" w:hAnsiTheme="minorHAnsi" w:cs="Calibri"/>
          <w:sz w:val="22"/>
          <w:szCs w:val="22"/>
          <w:lang w:val="en-AU"/>
        </w:rPr>
        <w:t>Products</w:t>
      </w:r>
      <w:r>
        <w:rPr>
          <w:rFonts w:asciiTheme="minorHAnsi" w:eastAsia="Dotum" w:hAnsiTheme="minorHAnsi" w:cs="Calibri"/>
          <w:sz w:val="22"/>
          <w:szCs w:val="22"/>
          <w:lang w:val="en-AU"/>
        </w:rPr>
        <w:t xml:space="preserve"> and Services Section, which</w:t>
      </w:r>
      <w:r w:rsidR="00B31895">
        <w:rPr>
          <w:rFonts w:asciiTheme="minorHAnsi" w:eastAsia="Dotum" w:hAnsiTheme="minorHAnsi" w:cs="Calibri"/>
          <w:sz w:val="22"/>
          <w:szCs w:val="22"/>
          <w:lang w:val="en-AU"/>
        </w:rPr>
        <w:t xml:space="preserve"> is responsible for the management of the</w:t>
      </w:r>
      <w:r w:rsidR="00345F05">
        <w:rPr>
          <w:rFonts w:asciiTheme="minorHAnsi" w:eastAsia="Dotum" w:hAnsiTheme="minorHAnsi" w:cs="Calibri"/>
          <w:sz w:val="22"/>
          <w:szCs w:val="22"/>
          <w:lang w:val="en-AU"/>
        </w:rPr>
        <w:t xml:space="preserve"> contract and</w:t>
      </w:r>
      <w:r w:rsidR="00B31895">
        <w:rPr>
          <w:rFonts w:asciiTheme="minorHAnsi" w:eastAsia="Dotum" w:hAnsiTheme="minorHAnsi" w:cs="Calibri"/>
          <w:sz w:val="22"/>
          <w:szCs w:val="22"/>
          <w:lang w:val="en-AU"/>
        </w:rPr>
        <w:t xml:space="preserve"> relationship with the Australian Red Cross Lifeblood and for putting in place NBA arrangements to deliver a safe, secure and affordable supply of fresh blood products and services.</w:t>
      </w:r>
    </w:p>
    <w:p w14:paraId="4ADA834E" w14:textId="5772AF4B" w:rsidR="00A16F0C" w:rsidRDefault="009D6191" w:rsidP="00A16F0C">
      <w:pPr>
        <w:spacing w:before="240"/>
        <w:jc w:val="both"/>
        <w:outlineLvl w:val="2"/>
        <w:rPr>
          <w:rFonts w:ascii="Calibri" w:eastAsia="Dotum" w:hAnsi="Calibri" w:cs="Calibri"/>
          <w:sz w:val="22"/>
          <w:szCs w:val="22"/>
          <w:lang w:val="en-AU"/>
        </w:rPr>
      </w:pPr>
      <w:r>
        <w:rPr>
          <w:rFonts w:asciiTheme="minorHAnsi" w:eastAsia="Dotum" w:hAnsiTheme="minorHAnsi" w:cs="Calibri"/>
          <w:sz w:val="22"/>
          <w:szCs w:val="22"/>
          <w:lang w:val="en-AU"/>
        </w:rPr>
        <w:t xml:space="preserve">As </w:t>
      </w:r>
      <w:r w:rsidR="00385EE4">
        <w:rPr>
          <w:rFonts w:asciiTheme="minorHAnsi" w:eastAsia="Dotum" w:hAnsiTheme="minorHAnsi" w:cs="Calibri"/>
          <w:sz w:val="22"/>
          <w:szCs w:val="22"/>
          <w:lang w:val="en-AU"/>
        </w:rPr>
        <w:t>the</w:t>
      </w:r>
      <w:r>
        <w:rPr>
          <w:rFonts w:asciiTheme="minorHAnsi" w:eastAsia="Dotum" w:hAnsiTheme="minorHAnsi" w:cs="Calibri"/>
          <w:sz w:val="22"/>
          <w:szCs w:val="22"/>
          <w:lang w:val="en-AU"/>
        </w:rPr>
        <w:t xml:space="preserve"> </w:t>
      </w:r>
      <w:r w:rsidR="00CC3185">
        <w:rPr>
          <w:rFonts w:asciiTheme="minorHAnsi" w:eastAsia="Dotum" w:hAnsiTheme="minorHAnsi" w:cs="Calibri"/>
          <w:sz w:val="22"/>
          <w:szCs w:val="22"/>
          <w:lang w:val="en-AU"/>
        </w:rPr>
        <w:t>Contract Management</w:t>
      </w:r>
      <w:r>
        <w:rPr>
          <w:rFonts w:asciiTheme="minorHAnsi" w:eastAsia="Dotum" w:hAnsiTheme="minorHAnsi" w:cs="Calibri"/>
          <w:sz w:val="22"/>
          <w:szCs w:val="22"/>
          <w:lang w:val="en-AU"/>
        </w:rPr>
        <w:t xml:space="preserve"> </w:t>
      </w:r>
      <w:r w:rsidR="00CC3185">
        <w:rPr>
          <w:rFonts w:asciiTheme="minorHAnsi" w:eastAsia="Dotum" w:hAnsiTheme="minorHAnsi" w:cs="Calibri"/>
          <w:sz w:val="22"/>
          <w:szCs w:val="22"/>
          <w:lang w:val="en-AU"/>
        </w:rPr>
        <w:t>O</w:t>
      </w:r>
      <w:r>
        <w:rPr>
          <w:rFonts w:asciiTheme="minorHAnsi" w:eastAsia="Dotum" w:hAnsiTheme="minorHAnsi" w:cs="Calibri"/>
          <w:sz w:val="22"/>
          <w:szCs w:val="22"/>
          <w:lang w:val="en-AU"/>
        </w:rPr>
        <w:t>fficer, y</w:t>
      </w:r>
      <w:r w:rsidRPr="009D6191">
        <w:rPr>
          <w:rFonts w:asciiTheme="minorHAnsi" w:eastAsia="Dotum" w:hAnsiTheme="minorHAnsi" w:cs="Calibri"/>
          <w:sz w:val="22"/>
          <w:szCs w:val="22"/>
          <w:lang w:val="en-AU"/>
        </w:rPr>
        <w:t xml:space="preserve">ou will use your exceptional organisational and administrative skills to efficiently support a range of activities and use best practices to </w:t>
      </w:r>
      <w:r w:rsidR="00385EE4">
        <w:rPr>
          <w:rFonts w:asciiTheme="minorHAnsi" w:eastAsia="Dotum" w:hAnsiTheme="minorHAnsi" w:cs="Calibri"/>
          <w:sz w:val="22"/>
          <w:szCs w:val="22"/>
          <w:lang w:val="en-AU"/>
        </w:rPr>
        <w:t>support</w:t>
      </w:r>
      <w:r w:rsidRPr="009D6191">
        <w:rPr>
          <w:rFonts w:asciiTheme="minorHAnsi" w:eastAsia="Dotum" w:hAnsiTheme="minorHAnsi" w:cs="Calibri"/>
          <w:sz w:val="22"/>
          <w:szCs w:val="22"/>
          <w:lang w:val="en-AU"/>
        </w:rPr>
        <w:t xml:space="preserve"> the needs of the </w:t>
      </w:r>
      <w:r w:rsidR="00385EE4">
        <w:rPr>
          <w:rFonts w:asciiTheme="minorHAnsi" w:eastAsia="Dotum" w:hAnsiTheme="minorHAnsi" w:cs="Calibri"/>
          <w:sz w:val="22"/>
          <w:szCs w:val="22"/>
          <w:lang w:val="en-AU"/>
        </w:rPr>
        <w:t>section</w:t>
      </w:r>
      <w:r w:rsidRPr="009D6191">
        <w:rPr>
          <w:rFonts w:asciiTheme="minorHAnsi" w:eastAsia="Dotum" w:hAnsiTheme="minorHAnsi" w:cs="Calibri"/>
          <w:sz w:val="22"/>
          <w:szCs w:val="22"/>
          <w:lang w:val="en-AU"/>
        </w:rPr>
        <w:t>.</w:t>
      </w:r>
      <w:r w:rsidR="00385EE4">
        <w:rPr>
          <w:rFonts w:asciiTheme="minorHAnsi" w:eastAsia="Dotum" w:hAnsiTheme="minorHAnsi" w:cs="Calibri"/>
          <w:sz w:val="22"/>
          <w:szCs w:val="22"/>
          <w:lang w:val="en-AU"/>
        </w:rPr>
        <w:t xml:space="preserve"> You </w:t>
      </w:r>
      <w:r w:rsidR="00A16F0C" w:rsidRPr="003C1EE9">
        <w:rPr>
          <w:rFonts w:asciiTheme="minorHAnsi" w:eastAsia="Dotum" w:hAnsiTheme="minorHAnsi" w:cs="Calibri"/>
          <w:sz w:val="22"/>
          <w:szCs w:val="22"/>
          <w:lang w:val="en-AU"/>
        </w:rPr>
        <w:t xml:space="preserve">will </w:t>
      </w:r>
      <w:r w:rsidR="00A16F0C">
        <w:rPr>
          <w:rFonts w:asciiTheme="minorHAnsi" w:eastAsia="Dotum" w:hAnsiTheme="minorHAnsi" w:cs="Calibri"/>
          <w:sz w:val="22"/>
          <w:szCs w:val="22"/>
          <w:lang w:val="en-AU"/>
        </w:rPr>
        <w:t xml:space="preserve">assist in the management and monitoring </w:t>
      </w:r>
      <w:r w:rsidR="000F495C">
        <w:rPr>
          <w:rFonts w:asciiTheme="minorHAnsi" w:eastAsia="Dotum" w:hAnsiTheme="minorHAnsi" w:cs="Calibri"/>
          <w:sz w:val="22"/>
          <w:szCs w:val="22"/>
          <w:lang w:val="en-AU"/>
        </w:rPr>
        <w:t xml:space="preserve">of </w:t>
      </w:r>
      <w:r w:rsidR="00A16F0C">
        <w:rPr>
          <w:rFonts w:asciiTheme="minorHAnsi" w:eastAsia="Dotum" w:hAnsiTheme="minorHAnsi" w:cs="Calibri"/>
          <w:sz w:val="22"/>
          <w:szCs w:val="22"/>
          <w:lang w:val="en-AU"/>
        </w:rPr>
        <w:t>annual blood product supply and demand plans and</w:t>
      </w:r>
      <w:r w:rsidR="00A16F0C" w:rsidRPr="003C1EE9">
        <w:rPr>
          <w:rFonts w:asciiTheme="minorHAnsi" w:eastAsia="Dotum" w:hAnsiTheme="minorHAnsi" w:cs="Calibri"/>
          <w:sz w:val="22"/>
          <w:szCs w:val="22"/>
          <w:lang w:val="en-AU"/>
        </w:rPr>
        <w:t xml:space="preserve"> </w:t>
      </w:r>
      <w:r w:rsidR="00A16F0C">
        <w:rPr>
          <w:rFonts w:asciiTheme="minorHAnsi" w:eastAsia="Dotum" w:hAnsiTheme="minorHAnsi" w:cs="Calibri"/>
          <w:sz w:val="22"/>
          <w:szCs w:val="22"/>
          <w:lang w:val="en-AU"/>
        </w:rPr>
        <w:t xml:space="preserve">provide input into the </w:t>
      </w:r>
      <w:r w:rsidR="00A16F0C" w:rsidRPr="002A034D">
        <w:rPr>
          <w:rFonts w:asciiTheme="minorHAnsi" w:eastAsia="Dotum" w:hAnsiTheme="minorHAnsi" w:cs="Calibri"/>
          <w:sz w:val="22"/>
          <w:szCs w:val="22"/>
          <w:lang w:val="en-AU"/>
        </w:rPr>
        <w:t>manage</w:t>
      </w:r>
      <w:r w:rsidR="00A16F0C">
        <w:rPr>
          <w:rFonts w:asciiTheme="minorHAnsi" w:eastAsia="Dotum" w:hAnsiTheme="minorHAnsi" w:cs="Calibri"/>
          <w:sz w:val="22"/>
          <w:szCs w:val="22"/>
          <w:lang w:val="en-AU"/>
        </w:rPr>
        <w:t xml:space="preserve">ment of </w:t>
      </w:r>
      <w:r w:rsidR="00A16F0C" w:rsidRPr="002A034D">
        <w:rPr>
          <w:rFonts w:asciiTheme="minorHAnsi" w:eastAsia="Dotum" w:hAnsiTheme="minorHAnsi" w:cs="Calibri"/>
          <w:sz w:val="22"/>
          <w:szCs w:val="22"/>
          <w:lang w:val="en-AU"/>
        </w:rPr>
        <w:t>high value contracts</w:t>
      </w:r>
      <w:r w:rsidR="00A16F0C">
        <w:rPr>
          <w:rFonts w:asciiTheme="minorHAnsi" w:eastAsia="Dotum" w:hAnsiTheme="minorHAnsi" w:cs="Calibri"/>
          <w:sz w:val="22"/>
          <w:szCs w:val="22"/>
          <w:lang w:val="en-AU"/>
        </w:rPr>
        <w:t xml:space="preserve"> for </w:t>
      </w:r>
      <w:r w:rsidR="00FB46D4">
        <w:rPr>
          <w:rFonts w:asciiTheme="minorHAnsi" w:eastAsia="Dotum" w:hAnsiTheme="minorHAnsi" w:cs="Calibri"/>
          <w:sz w:val="22"/>
          <w:szCs w:val="22"/>
          <w:lang w:val="en-AU"/>
        </w:rPr>
        <w:t xml:space="preserve">fresh </w:t>
      </w:r>
      <w:r w:rsidR="00A16F0C">
        <w:rPr>
          <w:rFonts w:asciiTheme="minorHAnsi" w:eastAsia="Dotum" w:hAnsiTheme="minorHAnsi" w:cs="Calibri"/>
          <w:sz w:val="22"/>
          <w:szCs w:val="22"/>
          <w:lang w:val="en-AU"/>
        </w:rPr>
        <w:t>blood products.</w:t>
      </w:r>
      <w:r w:rsidR="00A16F0C">
        <w:rPr>
          <w:rFonts w:ascii="Calibri" w:eastAsia="Dotum" w:hAnsi="Calibri" w:cs="Calibri"/>
          <w:sz w:val="22"/>
          <w:szCs w:val="22"/>
          <w:lang w:val="en-AU"/>
        </w:rPr>
        <w:t xml:space="preserve"> </w:t>
      </w:r>
      <w:r w:rsidR="00385EE4">
        <w:rPr>
          <w:rFonts w:ascii="Calibri" w:eastAsia="Dotum" w:hAnsi="Calibri" w:cs="Calibri"/>
          <w:sz w:val="22"/>
          <w:szCs w:val="22"/>
          <w:lang w:val="en-AU"/>
        </w:rPr>
        <w:t xml:space="preserve">Additionally, you will support the section </w:t>
      </w:r>
      <w:r w:rsidR="00011D9C">
        <w:rPr>
          <w:rFonts w:ascii="Calibri" w:eastAsia="Dotum" w:hAnsi="Calibri" w:cs="Calibri"/>
          <w:sz w:val="22"/>
          <w:szCs w:val="22"/>
          <w:lang w:val="en-AU"/>
        </w:rPr>
        <w:t xml:space="preserve">through general administration, records management, </w:t>
      </w:r>
      <w:r w:rsidR="00CC3185">
        <w:rPr>
          <w:rFonts w:ascii="Calibri" w:eastAsia="Dotum" w:hAnsi="Calibri" w:cs="Calibri"/>
          <w:sz w:val="22"/>
          <w:szCs w:val="22"/>
          <w:lang w:val="en-AU"/>
        </w:rPr>
        <w:t>s</w:t>
      </w:r>
      <w:r w:rsidR="00011D9C">
        <w:rPr>
          <w:rFonts w:ascii="Calibri" w:eastAsia="Dotum" w:hAnsi="Calibri" w:cs="Calibri"/>
          <w:sz w:val="22"/>
          <w:szCs w:val="22"/>
          <w:lang w:val="en-AU"/>
        </w:rPr>
        <w:t>ecretariat duties and preparing documentation</w:t>
      </w:r>
      <w:r w:rsidR="005F7FB6">
        <w:rPr>
          <w:rFonts w:ascii="Calibri" w:eastAsia="Dotum" w:hAnsi="Calibri" w:cs="Calibri"/>
          <w:sz w:val="22"/>
          <w:szCs w:val="22"/>
          <w:lang w:val="en-AU"/>
        </w:rPr>
        <w:t>, including Ministerial correspondence</w:t>
      </w:r>
      <w:r w:rsidR="00011D9C">
        <w:rPr>
          <w:rFonts w:ascii="Calibri" w:eastAsia="Dotum" w:hAnsi="Calibri" w:cs="Calibri"/>
          <w:sz w:val="22"/>
          <w:szCs w:val="22"/>
          <w:lang w:val="en-AU"/>
        </w:rPr>
        <w:t xml:space="preserve">.  </w:t>
      </w:r>
    </w:p>
    <w:p w14:paraId="60764B48" w14:textId="65BBB88B" w:rsidR="00F6271A" w:rsidRDefault="00385EE4">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The ideal candidate will </w:t>
      </w:r>
      <w:r w:rsidR="005F7FB6">
        <w:rPr>
          <w:rFonts w:asciiTheme="minorHAnsi" w:eastAsia="Dotum" w:hAnsiTheme="minorHAnsi" w:cs="Calibri"/>
          <w:sz w:val="22"/>
          <w:szCs w:val="22"/>
          <w:lang w:val="en-AU"/>
        </w:rPr>
        <w:t xml:space="preserve">have </w:t>
      </w:r>
      <w:r w:rsidR="00445959">
        <w:rPr>
          <w:rFonts w:asciiTheme="minorHAnsi" w:eastAsia="Dotum" w:hAnsiTheme="minorHAnsi" w:cs="Calibri"/>
          <w:sz w:val="22"/>
          <w:szCs w:val="22"/>
          <w:lang w:val="en-AU"/>
        </w:rPr>
        <w:t>the ability to</w:t>
      </w:r>
      <w:r w:rsidR="005952AC">
        <w:rPr>
          <w:rFonts w:asciiTheme="minorHAnsi" w:eastAsia="Dotum" w:hAnsiTheme="minorHAnsi" w:cs="Calibri"/>
          <w:sz w:val="22"/>
          <w:szCs w:val="22"/>
          <w:lang w:val="en-AU"/>
        </w:rPr>
        <w:t xml:space="preserve"> exercis</w:t>
      </w:r>
      <w:r w:rsidR="00445959">
        <w:rPr>
          <w:rFonts w:asciiTheme="minorHAnsi" w:eastAsia="Dotum" w:hAnsiTheme="minorHAnsi" w:cs="Calibri"/>
          <w:sz w:val="22"/>
          <w:szCs w:val="22"/>
          <w:lang w:val="en-AU"/>
        </w:rPr>
        <w:t>e</w:t>
      </w:r>
      <w:r w:rsidR="005952AC">
        <w:rPr>
          <w:rFonts w:asciiTheme="minorHAnsi" w:eastAsia="Dotum" w:hAnsiTheme="minorHAnsi" w:cs="Calibri"/>
          <w:sz w:val="22"/>
          <w:szCs w:val="22"/>
          <w:lang w:val="en-AU"/>
        </w:rPr>
        <w:t xml:space="preserve"> initiative and judgement in the interpretation of policy and the application of practices and procedures;</w:t>
      </w:r>
      <w:r w:rsidR="00CC3185">
        <w:rPr>
          <w:rFonts w:asciiTheme="minorHAnsi" w:eastAsia="Dotum" w:hAnsiTheme="minorHAnsi" w:cs="Calibri"/>
          <w:sz w:val="22"/>
          <w:szCs w:val="22"/>
          <w:lang w:val="en-AU"/>
        </w:rPr>
        <w:t xml:space="preserve"> experience</w:t>
      </w:r>
      <w:r w:rsidR="005952AC">
        <w:rPr>
          <w:rFonts w:asciiTheme="minorHAnsi" w:eastAsia="Dotum" w:hAnsiTheme="minorHAnsi" w:cs="Calibri"/>
          <w:sz w:val="22"/>
          <w:szCs w:val="22"/>
          <w:lang w:val="en-AU"/>
        </w:rPr>
        <w:t xml:space="preserve"> in providing technical, professional, and/or policy advice in relation to complex problems; </w:t>
      </w:r>
      <w:r w:rsidR="00CC3185">
        <w:rPr>
          <w:rFonts w:asciiTheme="minorHAnsi" w:eastAsia="Dotum" w:hAnsiTheme="minorHAnsi" w:cs="Calibri"/>
          <w:sz w:val="22"/>
          <w:szCs w:val="22"/>
          <w:lang w:val="en-AU"/>
        </w:rPr>
        <w:t xml:space="preserve">experience </w:t>
      </w:r>
      <w:r w:rsidR="005952AC">
        <w:rPr>
          <w:rFonts w:asciiTheme="minorHAnsi" w:eastAsia="Dotum" w:hAnsiTheme="minorHAnsi" w:cs="Calibri"/>
          <w:sz w:val="22"/>
          <w:szCs w:val="22"/>
          <w:lang w:val="en-AU"/>
        </w:rPr>
        <w:t xml:space="preserve">in applying </w:t>
      </w:r>
      <w:r w:rsidR="00F22088">
        <w:rPr>
          <w:rFonts w:asciiTheme="minorHAnsi" w:eastAsia="Dotum" w:hAnsiTheme="minorHAnsi" w:cs="Calibri"/>
          <w:sz w:val="22"/>
          <w:szCs w:val="22"/>
          <w:lang w:val="en-AU"/>
        </w:rPr>
        <w:t>sound</w:t>
      </w:r>
      <w:r w:rsidR="005952AC">
        <w:rPr>
          <w:rFonts w:asciiTheme="minorHAnsi" w:eastAsia="Dotum" w:hAnsiTheme="minorHAnsi" w:cs="Calibri"/>
          <w:sz w:val="22"/>
          <w:szCs w:val="22"/>
          <w:lang w:val="en-AU"/>
        </w:rPr>
        <w:t xml:space="preserve"> stakeholder engagement and negotiation skills; and have excellent oral and written communication skills. </w:t>
      </w:r>
    </w:p>
    <w:p w14:paraId="3532F1AF" w14:textId="62935B74" w:rsidR="00F6271A" w:rsidRDefault="005952AC">
      <w:pPr>
        <w:spacing w:before="240"/>
        <w:jc w:val="both"/>
        <w:outlineLvl w:val="2"/>
        <w:rPr>
          <w:rFonts w:asciiTheme="minorHAnsi" w:eastAsia="Dotum" w:hAnsiTheme="minorHAnsi" w:cstheme="minorHAnsi"/>
          <w:sz w:val="28"/>
          <w:szCs w:val="28"/>
          <w:lang w:val="en-AU"/>
        </w:rPr>
      </w:pPr>
      <w:r>
        <w:rPr>
          <w:rFonts w:asciiTheme="minorHAnsi" w:eastAsia="Dotum" w:hAnsiTheme="minorHAnsi" w:cstheme="minorHAnsi"/>
          <w:b/>
          <w:color w:val="C60C30"/>
          <w:sz w:val="28"/>
          <w:szCs w:val="28"/>
          <w:lang w:val="en-AU"/>
        </w:rPr>
        <w:t xml:space="preserve">Primary Job </w:t>
      </w:r>
      <w:r w:rsidR="00A2665D">
        <w:rPr>
          <w:rFonts w:asciiTheme="minorHAnsi" w:eastAsia="Dotum" w:hAnsiTheme="minorHAnsi" w:cstheme="minorHAnsi"/>
          <w:b/>
          <w:color w:val="C60C30"/>
          <w:sz w:val="28"/>
          <w:szCs w:val="28"/>
          <w:lang w:val="en-AU"/>
        </w:rPr>
        <w:t xml:space="preserve">Duties </w:t>
      </w:r>
    </w:p>
    <w:p w14:paraId="7E6E88F5" w14:textId="12F8F8C2" w:rsidR="00F6271A" w:rsidRDefault="005952AC">
      <w:pPr>
        <w:spacing w:before="12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Although not exhaustive, the duties and responsibilities of th</w:t>
      </w:r>
      <w:r w:rsidR="005F7FB6">
        <w:rPr>
          <w:rFonts w:asciiTheme="minorHAnsi" w:eastAsia="Dotum" w:hAnsiTheme="minorHAnsi" w:cs="Calibri"/>
          <w:sz w:val="22"/>
          <w:szCs w:val="22"/>
          <w:lang w:val="en-AU"/>
        </w:rPr>
        <w:t>is</w:t>
      </w:r>
      <w:r>
        <w:rPr>
          <w:rFonts w:asciiTheme="minorHAnsi" w:eastAsia="Dotum" w:hAnsiTheme="minorHAnsi" w:cs="Calibri"/>
          <w:sz w:val="22"/>
          <w:szCs w:val="22"/>
          <w:lang w:val="en-AU"/>
        </w:rPr>
        <w:t xml:space="preserve"> position </w:t>
      </w:r>
      <w:r w:rsidR="00F22088">
        <w:rPr>
          <w:rFonts w:asciiTheme="minorHAnsi" w:eastAsia="Dotum" w:hAnsiTheme="minorHAnsi" w:cs="Calibri"/>
          <w:sz w:val="22"/>
          <w:szCs w:val="22"/>
          <w:lang w:val="en-AU"/>
        </w:rPr>
        <w:t>may require you to</w:t>
      </w:r>
      <w:r>
        <w:rPr>
          <w:rFonts w:asciiTheme="minorHAnsi" w:eastAsia="Dotum" w:hAnsiTheme="minorHAnsi" w:cs="Calibri"/>
          <w:sz w:val="22"/>
          <w:szCs w:val="22"/>
          <w:lang w:val="en-AU"/>
        </w:rPr>
        <w:t>:</w:t>
      </w:r>
    </w:p>
    <w:p w14:paraId="369D7504" w14:textId="4B469761" w:rsidR="00CA0B37" w:rsidRDefault="00CA0B37" w:rsidP="00CA0B37">
      <w:pPr>
        <w:pStyle w:val="ListParagraph"/>
        <w:numPr>
          <w:ilvl w:val="0"/>
          <w:numId w:val="2"/>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Provide administrative support for </w:t>
      </w:r>
      <w:r w:rsidR="001D2701">
        <w:rPr>
          <w:rFonts w:ascii="Calibri" w:eastAsia="Dotum" w:hAnsi="Calibri" w:cs="Calibri"/>
          <w:sz w:val="22"/>
          <w:szCs w:val="22"/>
          <w:lang w:val="en-AU"/>
        </w:rPr>
        <w:t>contract</w:t>
      </w:r>
      <w:r w:rsidR="00DB310F">
        <w:rPr>
          <w:rFonts w:ascii="Calibri" w:eastAsia="Dotum" w:hAnsi="Calibri" w:cs="Calibri"/>
          <w:sz w:val="22"/>
          <w:szCs w:val="22"/>
          <w:lang w:val="en-AU"/>
        </w:rPr>
        <w:t>s</w:t>
      </w:r>
      <w:r w:rsidR="001D2701">
        <w:rPr>
          <w:rFonts w:ascii="Calibri" w:eastAsia="Dotum" w:hAnsi="Calibri" w:cs="Calibri"/>
          <w:sz w:val="22"/>
          <w:szCs w:val="22"/>
          <w:lang w:val="en-AU"/>
        </w:rPr>
        <w:t>, programs and projects</w:t>
      </w:r>
      <w:r>
        <w:rPr>
          <w:rFonts w:ascii="Calibri" w:eastAsia="Dotum" w:hAnsi="Calibri" w:cs="Calibri"/>
          <w:sz w:val="22"/>
          <w:szCs w:val="22"/>
          <w:lang w:val="en-AU"/>
        </w:rPr>
        <w:t xml:space="preserve"> in accordance with the objectives of the </w:t>
      </w:r>
      <w:r w:rsidRPr="002005FA">
        <w:rPr>
          <w:rFonts w:ascii="Calibri" w:eastAsia="Dotum" w:hAnsi="Calibri" w:cs="Calibri"/>
          <w:i/>
          <w:sz w:val="22"/>
          <w:szCs w:val="22"/>
          <w:lang w:val="en-AU"/>
        </w:rPr>
        <w:t>National Blood Agreement</w:t>
      </w:r>
      <w:r>
        <w:rPr>
          <w:rFonts w:ascii="Calibri" w:eastAsia="Dotum" w:hAnsi="Calibri" w:cs="Calibri"/>
          <w:sz w:val="22"/>
          <w:szCs w:val="22"/>
          <w:lang w:val="en-AU"/>
        </w:rPr>
        <w:t xml:space="preserve"> and government policies;</w:t>
      </w:r>
    </w:p>
    <w:p w14:paraId="519EEF59" w14:textId="0CE1720D" w:rsidR="00CA0B37" w:rsidRDefault="00CA0B37" w:rsidP="00CA0B37">
      <w:pPr>
        <w:pStyle w:val="ListParagraph"/>
        <w:numPr>
          <w:ilvl w:val="0"/>
          <w:numId w:val="2"/>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Assist in </w:t>
      </w:r>
      <w:r w:rsidR="001D2701">
        <w:rPr>
          <w:rFonts w:ascii="Calibri" w:eastAsia="Dotum" w:hAnsi="Calibri" w:cs="Calibri"/>
          <w:sz w:val="22"/>
          <w:szCs w:val="22"/>
          <w:lang w:val="en-AU"/>
        </w:rPr>
        <w:t>undertaking and managing</w:t>
      </w:r>
      <w:r>
        <w:rPr>
          <w:rFonts w:ascii="Calibri" w:eastAsia="Dotum" w:hAnsi="Calibri" w:cs="Calibri"/>
          <w:sz w:val="22"/>
          <w:szCs w:val="22"/>
          <w:lang w:val="en-AU"/>
        </w:rPr>
        <w:t xml:space="preserve"> </w:t>
      </w:r>
      <w:r w:rsidR="001D2701">
        <w:rPr>
          <w:rFonts w:ascii="Calibri" w:eastAsia="Dotum" w:hAnsi="Calibri" w:cs="Calibri"/>
          <w:sz w:val="22"/>
          <w:szCs w:val="22"/>
          <w:lang w:val="en-AU"/>
        </w:rPr>
        <w:t>financial processes</w:t>
      </w:r>
      <w:r>
        <w:rPr>
          <w:rFonts w:ascii="Calibri" w:eastAsia="Dotum" w:hAnsi="Calibri" w:cs="Calibri"/>
          <w:sz w:val="22"/>
          <w:szCs w:val="22"/>
          <w:lang w:val="en-AU"/>
        </w:rPr>
        <w:t>;</w:t>
      </w:r>
    </w:p>
    <w:p w14:paraId="2146EBAF" w14:textId="452F1F14" w:rsidR="00CA0B37" w:rsidRPr="00445959" w:rsidRDefault="00CA0B37" w:rsidP="00445959">
      <w:pPr>
        <w:pStyle w:val="ListParagraph"/>
        <w:numPr>
          <w:ilvl w:val="0"/>
          <w:numId w:val="2"/>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Propose and implement innovations within a culture of continuous improvement;</w:t>
      </w:r>
    </w:p>
    <w:p w14:paraId="38CC6693" w14:textId="3DF18BFB" w:rsidR="00CA0B37" w:rsidRDefault="00CA0B37" w:rsidP="00CA0B37">
      <w:pPr>
        <w:pStyle w:val="ListParagraph"/>
        <w:numPr>
          <w:ilvl w:val="0"/>
          <w:numId w:val="2"/>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Gather and investigate information from diverse sources</w:t>
      </w:r>
      <w:r w:rsidRPr="00CB650E">
        <w:rPr>
          <w:rFonts w:ascii="Calibri" w:eastAsia="Dotum" w:hAnsi="Calibri" w:cs="Calibri"/>
          <w:sz w:val="22"/>
          <w:szCs w:val="22"/>
          <w:lang w:val="en-AU"/>
        </w:rPr>
        <w:t xml:space="preserve">; </w:t>
      </w:r>
    </w:p>
    <w:p w14:paraId="2F3AE30E" w14:textId="77777777" w:rsidR="00FB46D4" w:rsidRDefault="00FB46D4" w:rsidP="00FB46D4">
      <w:pPr>
        <w:pStyle w:val="ListParagraph"/>
        <w:numPr>
          <w:ilvl w:val="0"/>
          <w:numId w:val="2"/>
        </w:numPr>
        <w:tabs>
          <w:tab w:val="left" w:pos="1560"/>
        </w:tabs>
        <w:spacing w:before="120"/>
        <w:ind w:right="-51"/>
        <w:jc w:val="both"/>
        <w:rPr>
          <w:rFonts w:asciiTheme="minorHAnsi" w:eastAsia="Dotum" w:hAnsiTheme="minorHAnsi" w:cs="Calibri"/>
          <w:sz w:val="22"/>
          <w:szCs w:val="22"/>
          <w:lang w:val="en-AU"/>
        </w:rPr>
      </w:pPr>
      <w:r>
        <w:rPr>
          <w:rFonts w:asciiTheme="minorHAnsi" w:eastAsia="Dotum" w:hAnsiTheme="minorHAnsi" w:cs="Calibri"/>
          <w:sz w:val="22"/>
          <w:szCs w:val="22"/>
          <w:lang w:val="en-AU"/>
        </w:rPr>
        <w:t>Review reports, and prepare papers, reports, briefs, minutes, presentations and correspondence;</w:t>
      </w:r>
    </w:p>
    <w:p w14:paraId="7693E66F" w14:textId="2D0690BF" w:rsidR="00FB46D4" w:rsidRPr="00CB650E" w:rsidRDefault="00D10F2C" w:rsidP="00CA0B37">
      <w:pPr>
        <w:pStyle w:val="ListParagraph"/>
        <w:numPr>
          <w:ilvl w:val="0"/>
          <w:numId w:val="2"/>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Other secretariat duties as required</w:t>
      </w:r>
    </w:p>
    <w:p w14:paraId="420F6D3C" w14:textId="3882D2C2" w:rsidR="00A16F0C" w:rsidRDefault="00A16F0C" w:rsidP="003F49C6">
      <w:pPr>
        <w:pStyle w:val="ListParagraph"/>
        <w:numPr>
          <w:ilvl w:val="0"/>
          <w:numId w:val="2"/>
        </w:numPr>
        <w:tabs>
          <w:tab w:val="left" w:pos="1560"/>
        </w:tabs>
        <w:spacing w:before="120"/>
        <w:ind w:right="-51"/>
        <w:rPr>
          <w:rFonts w:asciiTheme="minorHAnsi" w:eastAsia="Dotum" w:hAnsiTheme="minorHAnsi" w:cs="Calibri"/>
          <w:sz w:val="22"/>
          <w:szCs w:val="22"/>
          <w:lang w:val="en-AU"/>
        </w:rPr>
      </w:pPr>
      <w:r w:rsidRPr="00FB08B5">
        <w:rPr>
          <w:rFonts w:ascii="Calibri" w:eastAsia="Dotum" w:hAnsi="Calibri" w:cs="Calibri"/>
          <w:sz w:val="22"/>
          <w:szCs w:val="22"/>
          <w:lang w:val="en-AU"/>
        </w:rPr>
        <w:t xml:space="preserve">Work in a collaborative manner </w:t>
      </w:r>
      <w:r>
        <w:rPr>
          <w:rFonts w:ascii="Calibri" w:eastAsia="Dotum" w:hAnsi="Calibri" w:cs="Calibri"/>
          <w:sz w:val="22"/>
          <w:szCs w:val="22"/>
          <w:lang w:val="en-AU"/>
        </w:rPr>
        <w:t>to achieve team goals</w:t>
      </w:r>
      <w:r w:rsidR="00CA0B37">
        <w:rPr>
          <w:rFonts w:ascii="Calibri" w:eastAsia="Dotum" w:hAnsi="Calibri" w:cs="Calibri"/>
          <w:sz w:val="22"/>
          <w:szCs w:val="22"/>
          <w:lang w:val="en-AU"/>
        </w:rPr>
        <w:t>; and</w:t>
      </w:r>
    </w:p>
    <w:p w14:paraId="1460B973" w14:textId="71576D77" w:rsidR="00F6271A" w:rsidRDefault="005952AC" w:rsidP="003F49C6">
      <w:pPr>
        <w:pStyle w:val="ListParagraph"/>
        <w:numPr>
          <w:ilvl w:val="0"/>
          <w:numId w:val="2"/>
        </w:numPr>
        <w:tabs>
          <w:tab w:val="left" w:pos="1560"/>
        </w:tabs>
        <w:spacing w:before="120"/>
        <w:ind w:right="-51"/>
        <w:rPr>
          <w:rFonts w:asciiTheme="minorHAnsi" w:eastAsia="Dotum" w:hAnsiTheme="minorHAnsi" w:cs="Calibri"/>
          <w:sz w:val="22"/>
          <w:szCs w:val="22"/>
          <w:lang w:val="en-AU"/>
        </w:rPr>
      </w:pPr>
      <w:r>
        <w:rPr>
          <w:rFonts w:asciiTheme="minorHAnsi" w:eastAsia="Dotum" w:hAnsiTheme="minorHAnsi" w:cs="Calibri"/>
          <w:sz w:val="22"/>
          <w:szCs w:val="22"/>
          <w:lang w:val="en-AU"/>
        </w:rPr>
        <w:t>Contribute to NBA organisational strategy and culture.</w:t>
      </w:r>
    </w:p>
    <w:bookmarkEnd w:id="4"/>
    <w:p w14:paraId="5DB7236D"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lastRenderedPageBreak/>
        <w:t xml:space="preserve">Working in the NBA </w:t>
      </w:r>
    </w:p>
    <w:p w14:paraId="55D704B5" w14:textId="77777777"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All NBA officers are expected to actively and willingly participate in high level, organisation-wide responsibilities and administrative support activities. Officers are required to operate flexibly and exercise higher order leadership skills as well as directly undertake lower order independent work when necessary to get the job done. This reflects the nature of the NBA as a relatively small, specialist Agency and our limited capacity to backfill vacant positions for short periods within the limits of available finance and human resources. To recognise these circumstances, the NBA Enterprise Agreement provides for an annual payment of $1,000 to officers, subject to certain conditions. </w:t>
      </w:r>
    </w:p>
    <w:p w14:paraId="34DC741D" w14:textId="77777777"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Having regard to the flexible work requirements outlined above, the duties and responsibilities in this Job Description are subject to change and may be modified at any time for operational requirements. </w:t>
      </w:r>
    </w:p>
    <w:p w14:paraId="085F46A5"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Selection Criteria</w:t>
      </w:r>
    </w:p>
    <w:p w14:paraId="497EAA7B" w14:textId="77777777" w:rsidR="00D95F28" w:rsidRDefault="005952AC" w:rsidP="00354F05">
      <w:pPr>
        <w:spacing w:before="240"/>
        <w:outlineLvl w:val="2"/>
        <w:rPr>
          <w:rFonts w:asciiTheme="minorHAnsi" w:eastAsia="Dotum" w:hAnsiTheme="minorHAnsi" w:cs="Calibri"/>
          <w:sz w:val="22"/>
          <w:szCs w:val="22"/>
          <w:lang w:val="en-AU"/>
        </w:rPr>
      </w:pPr>
      <w:r w:rsidRPr="00354F05">
        <w:rPr>
          <w:rFonts w:asciiTheme="minorHAnsi" w:eastAsia="Dotum" w:hAnsiTheme="minorHAnsi" w:cs="Calibri"/>
          <w:sz w:val="22"/>
          <w:szCs w:val="22"/>
          <w:lang w:val="en-AU"/>
        </w:rPr>
        <w:t xml:space="preserve">The NBA applies a standard approach to the selection criteria for all positions. The suitability of applicants is considered based on </w:t>
      </w:r>
      <w:r w:rsidR="0073763E" w:rsidRPr="00354F05">
        <w:rPr>
          <w:rFonts w:asciiTheme="minorHAnsi" w:eastAsia="Dotum" w:hAnsiTheme="minorHAnsi" w:cs="Calibri"/>
          <w:sz w:val="22"/>
          <w:szCs w:val="22"/>
          <w:lang w:val="en-AU"/>
        </w:rPr>
        <w:t xml:space="preserve">your demonstrated capability in accordance with </w:t>
      </w:r>
      <w:r w:rsidRPr="00354F05">
        <w:rPr>
          <w:rFonts w:asciiTheme="minorHAnsi" w:eastAsia="Dotum" w:hAnsiTheme="minorHAnsi" w:cs="Calibri"/>
          <w:sz w:val="22"/>
          <w:szCs w:val="22"/>
          <w:lang w:val="en-AU"/>
        </w:rPr>
        <w:t xml:space="preserve">the Australian Public Service Integrated Leadership System (ILS), </w:t>
      </w:r>
      <w:r w:rsidR="0073763E" w:rsidRPr="00354F05">
        <w:rPr>
          <w:rFonts w:asciiTheme="minorHAnsi" w:eastAsia="Dotum" w:hAnsiTheme="minorHAnsi" w:cs="Calibri"/>
          <w:sz w:val="22"/>
          <w:szCs w:val="22"/>
          <w:lang w:val="en-AU"/>
        </w:rPr>
        <w:t xml:space="preserve">your demonstrated experience </w:t>
      </w:r>
      <w:r w:rsidRPr="00354F05">
        <w:rPr>
          <w:rFonts w:asciiTheme="minorHAnsi" w:eastAsia="Dotum" w:hAnsiTheme="minorHAnsi" w:cs="Calibri"/>
          <w:sz w:val="22"/>
          <w:szCs w:val="22"/>
          <w:lang w:val="en-AU"/>
        </w:rPr>
        <w:t xml:space="preserve">to perform the duties of </w:t>
      </w:r>
      <w:r w:rsidR="0073763E" w:rsidRPr="00354F05">
        <w:rPr>
          <w:rFonts w:asciiTheme="minorHAnsi" w:eastAsia="Dotum" w:hAnsiTheme="minorHAnsi" w:cs="Calibri"/>
          <w:sz w:val="22"/>
          <w:szCs w:val="22"/>
          <w:lang w:val="en-AU"/>
        </w:rPr>
        <w:t xml:space="preserve">this </w:t>
      </w:r>
      <w:r w:rsidR="00AC6701" w:rsidRPr="00354F05">
        <w:rPr>
          <w:rFonts w:asciiTheme="minorHAnsi" w:eastAsia="Dotum" w:hAnsiTheme="minorHAnsi" w:cs="Calibri"/>
          <w:sz w:val="22"/>
          <w:szCs w:val="22"/>
          <w:lang w:val="en-AU"/>
        </w:rPr>
        <w:t>position,</w:t>
      </w:r>
      <w:r w:rsidRPr="00354F05">
        <w:rPr>
          <w:rFonts w:asciiTheme="minorHAnsi" w:eastAsia="Dotum" w:hAnsiTheme="minorHAnsi" w:cs="Calibri"/>
          <w:sz w:val="22"/>
          <w:szCs w:val="22"/>
          <w:lang w:val="en-AU"/>
        </w:rPr>
        <w:t xml:space="preserve"> and </w:t>
      </w:r>
      <w:r w:rsidR="0073763E" w:rsidRPr="00354F05">
        <w:rPr>
          <w:rFonts w:asciiTheme="minorHAnsi" w:eastAsia="Dotum" w:hAnsiTheme="minorHAnsi" w:cs="Calibri"/>
          <w:sz w:val="22"/>
          <w:szCs w:val="22"/>
          <w:lang w:val="en-AU"/>
        </w:rPr>
        <w:t xml:space="preserve">your potential to make a </w:t>
      </w:r>
      <w:r w:rsidR="00AC6701" w:rsidRPr="00354F05">
        <w:rPr>
          <w:rFonts w:asciiTheme="minorHAnsi" w:eastAsia="Dotum" w:hAnsiTheme="minorHAnsi" w:cs="Calibri"/>
          <w:sz w:val="22"/>
          <w:szCs w:val="22"/>
          <w:lang w:val="en-AU"/>
        </w:rPr>
        <w:t>positive contribution</w:t>
      </w:r>
      <w:r w:rsidRPr="00354F05">
        <w:rPr>
          <w:rFonts w:asciiTheme="minorHAnsi" w:eastAsia="Dotum" w:hAnsiTheme="minorHAnsi" w:cs="Calibri"/>
          <w:sz w:val="22"/>
          <w:szCs w:val="22"/>
          <w:lang w:val="en-AU"/>
        </w:rPr>
        <w:t xml:space="preserve"> to the work team and the NBA as a whole.  </w:t>
      </w:r>
    </w:p>
    <w:p w14:paraId="762CC9D8" w14:textId="44EAFF22" w:rsidR="00354F05" w:rsidRDefault="005952AC" w:rsidP="00354F05">
      <w:pPr>
        <w:spacing w:before="240"/>
        <w:outlineLvl w:val="2"/>
        <w:rPr>
          <w:rFonts w:asciiTheme="minorHAnsi" w:eastAsia="Dotum" w:hAnsiTheme="minorHAnsi" w:cs="Calibri"/>
          <w:sz w:val="22"/>
          <w:szCs w:val="22"/>
          <w:lang w:val="en-AU"/>
        </w:rPr>
      </w:pPr>
      <w:r w:rsidRPr="00354F05">
        <w:rPr>
          <w:rFonts w:asciiTheme="minorHAnsi" w:eastAsia="Dotum" w:hAnsiTheme="minorHAnsi" w:cs="Calibri"/>
          <w:sz w:val="22"/>
          <w:szCs w:val="22"/>
          <w:lang w:val="en-AU"/>
        </w:rPr>
        <w:t xml:space="preserve">In preparing your </w:t>
      </w:r>
      <w:r w:rsidR="0073763E" w:rsidRPr="00354F05">
        <w:rPr>
          <w:rFonts w:asciiTheme="minorHAnsi" w:eastAsia="Dotum" w:hAnsiTheme="minorHAnsi" w:cs="Calibri"/>
          <w:sz w:val="22"/>
          <w:szCs w:val="22"/>
          <w:lang w:val="en-AU"/>
        </w:rPr>
        <w:t xml:space="preserve">response to this </w:t>
      </w:r>
      <w:r w:rsidR="00D95F28">
        <w:rPr>
          <w:rFonts w:asciiTheme="minorHAnsi" w:eastAsia="Dotum" w:hAnsiTheme="minorHAnsi" w:cs="Calibri"/>
          <w:sz w:val="22"/>
          <w:szCs w:val="22"/>
          <w:lang w:val="en-AU"/>
        </w:rPr>
        <w:t>vacancy</w:t>
      </w:r>
      <w:r w:rsidRPr="00354F05">
        <w:rPr>
          <w:rFonts w:asciiTheme="minorHAnsi" w:eastAsia="Dotum" w:hAnsiTheme="minorHAnsi" w:cs="Calibri"/>
          <w:sz w:val="22"/>
          <w:szCs w:val="22"/>
          <w:lang w:val="en-AU"/>
        </w:rPr>
        <w:t xml:space="preserve">, you are encouraged to </w:t>
      </w:r>
      <w:r w:rsidR="0073763E" w:rsidRPr="00354F05">
        <w:rPr>
          <w:rFonts w:asciiTheme="minorHAnsi" w:eastAsia="Dotum" w:hAnsiTheme="minorHAnsi" w:cs="Calibri"/>
          <w:sz w:val="22"/>
          <w:szCs w:val="22"/>
          <w:lang w:val="en-AU"/>
        </w:rPr>
        <w:t xml:space="preserve">address </w:t>
      </w:r>
      <w:r w:rsidR="00D95F28">
        <w:rPr>
          <w:rFonts w:asciiTheme="minorHAnsi" w:eastAsia="Dotum" w:hAnsiTheme="minorHAnsi" w:cs="Calibri"/>
          <w:sz w:val="22"/>
          <w:szCs w:val="22"/>
          <w:lang w:val="en-AU"/>
        </w:rPr>
        <w:t>the</w:t>
      </w:r>
      <w:r w:rsidR="0073763E" w:rsidRPr="00354F05">
        <w:rPr>
          <w:rFonts w:asciiTheme="minorHAnsi" w:eastAsia="Dotum" w:hAnsiTheme="minorHAnsi" w:cs="Calibri"/>
          <w:sz w:val="22"/>
          <w:szCs w:val="22"/>
          <w:lang w:val="en-AU"/>
        </w:rPr>
        <w:t xml:space="preserve"> three primary selection criteria in 1000 words maximum as follows: </w:t>
      </w:r>
    </w:p>
    <w:p w14:paraId="1C7E704A" w14:textId="44C4AC64" w:rsidR="003F49C6" w:rsidRDefault="0073763E" w:rsidP="003F49C6">
      <w:pPr>
        <w:pStyle w:val="ListParagraph"/>
        <w:numPr>
          <w:ilvl w:val="0"/>
          <w:numId w:val="9"/>
        </w:numPr>
        <w:spacing w:before="240"/>
        <w:outlineLvl w:val="2"/>
        <w:rPr>
          <w:rFonts w:asciiTheme="minorHAnsi" w:eastAsia="Dotum" w:hAnsiTheme="minorHAnsi" w:cs="Calibri"/>
          <w:b/>
          <w:i/>
          <w:sz w:val="22"/>
          <w:szCs w:val="22"/>
          <w:lang w:val="en-AU"/>
        </w:rPr>
      </w:pPr>
      <w:r w:rsidRPr="00354F05">
        <w:rPr>
          <w:rFonts w:asciiTheme="minorHAnsi" w:eastAsia="Dotum" w:hAnsiTheme="minorHAnsi" w:cs="Calibri"/>
          <w:b/>
          <w:i/>
          <w:sz w:val="22"/>
          <w:szCs w:val="22"/>
          <w:lang w:val="en-AU"/>
        </w:rPr>
        <w:t xml:space="preserve">Outline </w:t>
      </w:r>
      <w:r w:rsidR="00354F05">
        <w:rPr>
          <w:rFonts w:asciiTheme="minorHAnsi" w:eastAsia="Dotum" w:hAnsiTheme="minorHAnsi" w:cs="Calibri"/>
          <w:b/>
          <w:i/>
          <w:sz w:val="22"/>
          <w:szCs w:val="22"/>
          <w:lang w:val="en-AU"/>
        </w:rPr>
        <w:t xml:space="preserve">how </w:t>
      </w:r>
      <w:r w:rsidRPr="00354F05">
        <w:rPr>
          <w:rFonts w:asciiTheme="minorHAnsi" w:eastAsia="Dotum" w:hAnsiTheme="minorHAnsi" w:cs="Calibri"/>
          <w:b/>
          <w:i/>
          <w:sz w:val="22"/>
          <w:szCs w:val="22"/>
          <w:lang w:val="en-AU"/>
        </w:rPr>
        <w:t>y</w:t>
      </w:r>
      <w:r w:rsidR="005952AC" w:rsidRPr="00354F05">
        <w:rPr>
          <w:rFonts w:asciiTheme="minorHAnsi" w:eastAsia="Dotum" w:hAnsiTheme="minorHAnsi" w:cs="Calibri"/>
          <w:b/>
          <w:i/>
          <w:sz w:val="22"/>
          <w:szCs w:val="22"/>
          <w:lang w:val="en-AU"/>
        </w:rPr>
        <w:t>ou</w:t>
      </w:r>
      <w:r w:rsidR="00354F05">
        <w:rPr>
          <w:rFonts w:asciiTheme="minorHAnsi" w:eastAsia="Dotum" w:hAnsiTheme="minorHAnsi" w:cs="Calibri"/>
          <w:b/>
          <w:i/>
          <w:sz w:val="22"/>
          <w:szCs w:val="22"/>
          <w:lang w:val="en-AU"/>
        </w:rPr>
        <w:t xml:space="preserve"> have demonstrated the capabilities and behaviours of the </w:t>
      </w:r>
      <w:r w:rsidR="005952AC" w:rsidRPr="00354F05">
        <w:rPr>
          <w:rFonts w:asciiTheme="minorHAnsi" w:eastAsia="Dotum" w:hAnsiTheme="minorHAnsi" w:cs="Calibri"/>
          <w:b/>
          <w:i/>
          <w:sz w:val="22"/>
          <w:szCs w:val="22"/>
          <w:lang w:val="en-AU"/>
        </w:rPr>
        <w:t>APS</w:t>
      </w:r>
      <w:r w:rsidR="00E408F4">
        <w:rPr>
          <w:rFonts w:asciiTheme="minorHAnsi" w:eastAsia="Dotum" w:hAnsiTheme="minorHAnsi" w:cs="Calibri"/>
          <w:b/>
          <w:i/>
          <w:sz w:val="22"/>
          <w:szCs w:val="22"/>
          <w:lang w:val="en-AU"/>
        </w:rPr>
        <w:t>5</w:t>
      </w:r>
      <w:r w:rsidR="005952AC" w:rsidRPr="00354F05">
        <w:rPr>
          <w:rFonts w:asciiTheme="minorHAnsi" w:eastAsia="Dotum" w:hAnsiTheme="minorHAnsi" w:cs="Calibri"/>
          <w:b/>
          <w:i/>
          <w:sz w:val="22"/>
          <w:szCs w:val="22"/>
          <w:lang w:val="en-AU"/>
        </w:rPr>
        <w:t xml:space="preserve"> level </w:t>
      </w:r>
      <w:hyperlink r:id="rId8" w:history="1">
        <w:r w:rsidR="005952AC" w:rsidRPr="00354F05">
          <w:rPr>
            <w:rStyle w:val="Hyperlink"/>
            <w:rFonts w:asciiTheme="minorHAnsi" w:eastAsia="Dotum" w:hAnsiTheme="minorHAnsi" w:cs="Calibri"/>
            <w:b/>
            <w:i/>
            <w:sz w:val="22"/>
            <w:szCs w:val="22"/>
          </w:rPr>
          <w:t>I</w:t>
        </w:r>
        <w:r w:rsidR="002F5FC0" w:rsidRPr="00354F05">
          <w:rPr>
            <w:rStyle w:val="Hyperlink"/>
            <w:rFonts w:asciiTheme="minorHAnsi" w:eastAsia="Dotum" w:hAnsiTheme="minorHAnsi" w:cs="Calibri"/>
            <w:b/>
            <w:i/>
            <w:sz w:val="22"/>
            <w:szCs w:val="22"/>
          </w:rPr>
          <w:t xml:space="preserve">ntegrated </w:t>
        </w:r>
        <w:r w:rsidR="005952AC" w:rsidRPr="00354F05">
          <w:rPr>
            <w:rStyle w:val="Hyperlink"/>
            <w:rFonts w:asciiTheme="minorHAnsi" w:eastAsia="Dotum" w:hAnsiTheme="minorHAnsi" w:cs="Calibri"/>
            <w:b/>
            <w:i/>
            <w:sz w:val="22"/>
            <w:szCs w:val="22"/>
          </w:rPr>
          <w:t>L</w:t>
        </w:r>
        <w:r w:rsidR="002F5FC0" w:rsidRPr="00354F05">
          <w:rPr>
            <w:rStyle w:val="Hyperlink"/>
            <w:rFonts w:asciiTheme="minorHAnsi" w:eastAsia="Dotum" w:hAnsiTheme="minorHAnsi" w:cs="Calibri"/>
            <w:b/>
            <w:i/>
            <w:sz w:val="22"/>
            <w:szCs w:val="22"/>
          </w:rPr>
          <w:t xml:space="preserve">eadership </w:t>
        </w:r>
        <w:r w:rsidR="005952AC" w:rsidRPr="00354F05">
          <w:rPr>
            <w:rStyle w:val="Hyperlink"/>
            <w:rFonts w:asciiTheme="minorHAnsi" w:eastAsia="Dotum" w:hAnsiTheme="minorHAnsi" w:cs="Calibri"/>
            <w:b/>
            <w:i/>
            <w:sz w:val="22"/>
            <w:szCs w:val="22"/>
          </w:rPr>
          <w:t>S</w:t>
        </w:r>
        <w:r w:rsidR="002F5FC0" w:rsidRPr="00354F05">
          <w:rPr>
            <w:rStyle w:val="Hyperlink"/>
            <w:rFonts w:asciiTheme="minorHAnsi" w:eastAsia="Dotum" w:hAnsiTheme="minorHAnsi" w:cs="Calibri"/>
            <w:b/>
            <w:i/>
            <w:sz w:val="22"/>
            <w:szCs w:val="22"/>
          </w:rPr>
          <w:t>ystem</w:t>
        </w:r>
      </w:hyperlink>
      <w:r w:rsidR="003F49C6">
        <w:rPr>
          <w:rFonts w:asciiTheme="minorHAnsi" w:eastAsia="Dotum" w:hAnsiTheme="minorHAnsi" w:cs="Calibri"/>
          <w:b/>
          <w:i/>
          <w:sz w:val="22"/>
          <w:szCs w:val="22"/>
          <w:lang w:val="en-AU"/>
        </w:rPr>
        <w:t>. In writing your response</w:t>
      </w:r>
      <w:r w:rsidR="00D70317">
        <w:rPr>
          <w:rFonts w:asciiTheme="minorHAnsi" w:eastAsia="Dotum" w:hAnsiTheme="minorHAnsi" w:cs="Calibri"/>
          <w:b/>
          <w:i/>
          <w:sz w:val="22"/>
          <w:szCs w:val="22"/>
          <w:lang w:val="en-AU"/>
        </w:rPr>
        <w:t xml:space="preserve"> to this criteria</w:t>
      </w:r>
      <w:r w:rsidR="003F49C6">
        <w:rPr>
          <w:rFonts w:asciiTheme="minorHAnsi" w:eastAsia="Dotum" w:hAnsiTheme="minorHAnsi" w:cs="Calibri"/>
          <w:b/>
          <w:i/>
          <w:sz w:val="22"/>
          <w:szCs w:val="22"/>
          <w:lang w:val="en-AU"/>
        </w:rPr>
        <w:t xml:space="preserve">, consider the capabilities and behaviours set out in the </w:t>
      </w:r>
      <w:hyperlink r:id="rId9" w:history="1">
        <w:r w:rsidR="003F49C6">
          <w:rPr>
            <w:rStyle w:val="Hyperlink"/>
            <w:rFonts w:asciiTheme="minorHAnsi" w:eastAsia="Dotum" w:hAnsiTheme="minorHAnsi"/>
            <w:b/>
            <w:i/>
            <w:sz w:val="22"/>
            <w:szCs w:val="22"/>
            <w:lang w:val="en-AU"/>
          </w:rPr>
          <w:t xml:space="preserve">ILS APS </w:t>
        </w:r>
        <w:r w:rsidR="00A16F0C">
          <w:rPr>
            <w:rStyle w:val="Hyperlink"/>
            <w:rFonts w:asciiTheme="minorHAnsi" w:eastAsia="Dotum" w:hAnsiTheme="minorHAnsi"/>
            <w:b/>
            <w:i/>
            <w:sz w:val="22"/>
            <w:szCs w:val="22"/>
            <w:lang w:val="en-AU"/>
          </w:rPr>
          <w:t>5</w:t>
        </w:r>
        <w:r w:rsidR="003F49C6">
          <w:rPr>
            <w:rStyle w:val="Hyperlink"/>
            <w:rFonts w:asciiTheme="minorHAnsi" w:eastAsia="Dotum" w:hAnsiTheme="minorHAnsi"/>
            <w:b/>
            <w:i/>
            <w:sz w:val="22"/>
            <w:szCs w:val="22"/>
            <w:lang w:val="en-AU"/>
          </w:rPr>
          <w:t xml:space="preserve"> profile</w:t>
        </w:r>
      </w:hyperlink>
      <w:r w:rsidR="003F49C6">
        <w:rPr>
          <w:rFonts w:asciiTheme="minorHAnsi" w:eastAsia="Dotum" w:hAnsiTheme="minorHAnsi" w:cs="Calibri"/>
          <w:b/>
          <w:i/>
          <w:sz w:val="22"/>
          <w:szCs w:val="22"/>
          <w:lang w:val="en-AU"/>
        </w:rPr>
        <w:t>.</w:t>
      </w:r>
    </w:p>
    <w:p w14:paraId="7246A96B" w14:textId="77777777" w:rsidR="008F5797" w:rsidRDefault="008F5797" w:rsidP="008F5797">
      <w:pPr>
        <w:pStyle w:val="ListParagraph"/>
        <w:spacing w:before="240"/>
        <w:outlineLvl w:val="2"/>
        <w:rPr>
          <w:rFonts w:asciiTheme="minorHAnsi" w:eastAsia="Dotum" w:hAnsiTheme="minorHAnsi" w:cs="Calibri"/>
          <w:b/>
          <w:i/>
          <w:sz w:val="22"/>
          <w:szCs w:val="22"/>
          <w:lang w:val="en-AU"/>
        </w:rPr>
      </w:pPr>
    </w:p>
    <w:p w14:paraId="7D060ED5" w14:textId="4F573CF9" w:rsidR="008F5797" w:rsidRDefault="00A16F0C" w:rsidP="008F5797">
      <w:pPr>
        <w:pStyle w:val="ListParagraph"/>
        <w:spacing w:before="24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Supports</w:t>
      </w:r>
      <w:r w:rsidR="008F5797">
        <w:rPr>
          <w:rFonts w:asciiTheme="minorHAnsi" w:eastAsia="Dotum" w:hAnsiTheme="minorHAnsi" w:cs="Calibri"/>
          <w:b/>
          <w:i/>
          <w:sz w:val="22"/>
          <w:szCs w:val="22"/>
          <w:lang w:val="en-AU"/>
        </w:rPr>
        <w:t xml:space="preserve"> strategic thinking:</w:t>
      </w:r>
    </w:p>
    <w:p w14:paraId="77DE5522" w14:textId="550FBA5E"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 xml:space="preserve">Support shared purpose and direction </w:t>
      </w:r>
    </w:p>
    <w:p w14:paraId="776A1CCE" w14:textId="5817C4ED"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 xml:space="preserve">Think strategically </w:t>
      </w:r>
    </w:p>
    <w:p w14:paraId="69FAF5FA" w14:textId="30F0124D"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Harness information and opportunities</w:t>
      </w:r>
    </w:p>
    <w:p w14:paraId="242197E2" w14:textId="22C9B00C"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Show judgement, intelligence and common sense</w:t>
      </w:r>
    </w:p>
    <w:p w14:paraId="246E6CE6" w14:textId="60CB0428" w:rsidR="008F5797" w:rsidRDefault="008F5797" w:rsidP="008F5797">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Display</w:t>
      </w:r>
      <w:r w:rsidR="00A16F0C">
        <w:rPr>
          <w:rFonts w:asciiTheme="minorHAnsi" w:eastAsia="Dotum" w:hAnsiTheme="minorHAnsi" w:cs="Calibri"/>
          <w:b/>
          <w:i/>
          <w:sz w:val="22"/>
          <w:szCs w:val="22"/>
          <w:lang w:val="en-AU"/>
        </w:rPr>
        <w:t>s</w:t>
      </w:r>
      <w:r>
        <w:rPr>
          <w:rFonts w:asciiTheme="minorHAnsi" w:eastAsia="Dotum" w:hAnsiTheme="minorHAnsi" w:cs="Calibri"/>
          <w:b/>
          <w:i/>
          <w:sz w:val="22"/>
          <w:szCs w:val="22"/>
          <w:lang w:val="en-AU"/>
        </w:rPr>
        <w:t xml:space="preserve"> personal drive and integrity:</w:t>
      </w:r>
    </w:p>
    <w:p w14:paraId="2CDA82D1" w14:textId="1536D8F5" w:rsidR="008F5797" w:rsidRPr="00354F05" w:rsidRDefault="008F5797" w:rsidP="00456BD7">
      <w:pPr>
        <w:pStyle w:val="ListParagraph"/>
        <w:numPr>
          <w:ilvl w:val="0"/>
          <w:numId w:val="4"/>
        </w:numPr>
        <w:ind w:left="1434" w:hanging="357"/>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Demonstrat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public service professionalism and probity</w:t>
      </w:r>
    </w:p>
    <w:p w14:paraId="32D2C74E" w14:textId="1A1DD3E8" w:rsidR="008F5797" w:rsidRPr="00354F05" w:rsidRDefault="008F5797"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Enga</w:t>
      </w:r>
      <w:r w:rsidR="00354F05">
        <w:rPr>
          <w:rFonts w:asciiTheme="minorHAnsi" w:eastAsia="Dotum" w:hAnsiTheme="minorHAnsi" w:cs="Calibri"/>
          <w:b/>
          <w:i/>
          <w:sz w:val="22"/>
          <w:szCs w:val="22"/>
          <w:lang w:val="en-AU"/>
        </w:rPr>
        <w:t>ge</w:t>
      </w:r>
      <w:r>
        <w:rPr>
          <w:rFonts w:asciiTheme="minorHAnsi" w:eastAsia="Dotum" w:hAnsiTheme="minorHAnsi" w:cs="Calibri"/>
          <w:b/>
          <w:i/>
          <w:sz w:val="22"/>
          <w:szCs w:val="22"/>
          <w:lang w:val="en-AU"/>
        </w:rPr>
        <w:t xml:space="preserve"> with risk and showing personal courage</w:t>
      </w:r>
    </w:p>
    <w:p w14:paraId="4BB4EDFE" w14:textId="3770C1D1" w:rsidR="008F5797" w:rsidRPr="00354F05" w:rsidRDefault="008F5797"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Commit to action</w:t>
      </w:r>
    </w:p>
    <w:p w14:paraId="38A9A937" w14:textId="40B10D23" w:rsidR="00A2665D" w:rsidRPr="00354F05" w:rsidRDefault="00A2665D"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Promot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and adopt a positive and balanced approach to work</w:t>
      </w:r>
    </w:p>
    <w:p w14:paraId="35F36DEA" w14:textId="26B1937F" w:rsidR="00A2665D" w:rsidRPr="00354F05" w:rsidRDefault="00A2665D"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Demonstrat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self-awareness and a commitment to personal development</w:t>
      </w:r>
    </w:p>
    <w:p w14:paraId="2722AF57" w14:textId="676B5B5B"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Achiev</w:t>
      </w:r>
      <w:r w:rsidR="00354F05">
        <w:rPr>
          <w:rFonts w:asciiTheme="minorHAnsi" w:eastAsia="Dotum" w:hAnsiTheme="minorHAnsi" w:cs="Calibri"/>
          <w:b/>
          <w:i/>
          <w:sz w:val="22"/>
          <w:szCs w:val="22"/>
          <w:lang w:val="en-AU"/>
        </w:rPr>
        <w:t>e</w:t>
      </w:r>
      <w:r w:rsidR="00A16F0C">
        <w:rPr>
          <w:rFonts w:asciiTheme="minorHAnsi" w:eastAsia="Dotum" w:hAnsiTheme="minorHAnsi" w:cs="Calibri"/>
          <w:b/>
          <w:i/>
          <w:sz w:val="22"/>
          <w:szCs w:val="22"/>
          <w:lang w:val="en-AU"/>
        </w:rPr>
        <w:t>s</w:t>
      </w:r>
      <w:r>
        <w:rPr>
          <w:rFonts w:asciiTheme="minorHAnsi" w:eastAsia="Dotum" w:hAnsiTheme="minorHAnsi" w:cs="Calibri"/>
          <w:b/>
          <w:i/>
          <w:sz w:val="22"/>
          <w:szCs w:val="22"/>
          <w:lang w:val="en-AU"/>
        </w:rPr>
        <w:t xml:space="preserve"> results:</w:t>
      </w:r>
    </w:p>
    <w:p w14:paraId="41629175" w14:textId="73781A7B" w:rsidR="00A2665D" w:rsidRPr="00354F05" w:rsidRDefault="00A2665D" w:rsidP="00456BD7">
      <w:pPr>
        <w:pStyle w:val="ListParagraph"/>
        <w:numPr>
          <w:ilvl w:val="0"/>
          <w:numId w:val="5"/>
        </w:numPr>
        <w:ind w:left="1434" w:hanging="357"/>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Identi</w:t>
      </w:r>
      <w:r w:rsidR="00354F05">
        <w:rPr>
          <w:rFonts w:asciiTheme="minorHAnsi" w:eastAsia="Dotum" w:hAnsiTheme="minorHAnsi" w:cs="Calibri"/>
          <w:b/>
          <w:i/>
          <w:sz w:val="22"/>
          <w:szCs w:val="22"/>
          <w:lang w:val="en-AU"/>
        </w:rPr>
        <w:t>fy</w:t>
      </w:r>
      <w:r>
        <w:rPr>
          <w:rFonts w:asciiTheme="minorHAnsi" w:eastAsia="Dotum" w:hAnsiTheme="minorHAnsi" w:cs="Calibri"/>
          <w:b/>
          <w:i/>
          <w:sz w:val="22"/>
          <w:szCs w:val="22"/>
          <w:lang w:val="en-AU"/>
        </w:rPr>
        <w:t xml:space="preserve"> and us</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resources wisely</w:t>
      </w:r>
    </w:p>
    <w:p w14:paraId="23537758" w14:textId="0B1E8442" w:rsidR="00A2665D" w:rsidRPr="00354F05" w:rsidRDefault="00A2665D" w:rsidP="003F49C6">
      <w:pPr>
        <w:pStyle w:val="ListParagraph"/>
        <w:numPr>
          <w:ilvl w:val="0"/>
          <w:numId w:val="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Apply and build professional expertise</w:t>
      </w:r>
    </w:p>
    <w:p w14:paraId="7488FFB3" w14:textId="43B40FFB" w:rsidR="00A2665D" w:rsidRPr="00354F05" w:rsidRDefault="00A2665D" w:rsidP="003F49C6">
      <w:pPr>
        <w:pStyle w:val="ListParagraph"/>
        <w:numPr>
          <w:ilvl w:val="0"/>
          <w:numId w:val="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Respond positively to change</w:t>
      </w:r>
    </w:p>
    <w:p w14:paraId="50F1D3EB" w14:textId="082D5386" w:rsidR="00A2665D" w:rsidRPr="00354F05" w:rsidRDefault="00A2665D" w:rsidP="003F49C6">
      <w:pPr>
        <w:pStyle w:val="ListParagraph"/>
        <w:numPr>
          <w:ilvl w:val="0"/>
          <w:numId w:val="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Tak</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responsibility for managing work projects to achieve results</w:t>
      </w:r>
    </w:p>
    <w:p w14:paraId="71EC7788" w14:textId="1C9C9052"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Communicat</w:t>
      </w:r>
      <w:r w:rsidR="00354F05">
        <w:rPr>
          <w:rFonts w:asciiTheme="minorHAnsi" w:eastAsia="Dotum" w:hAnsiTheme="minorHAnsi" w:cs="Calibri"/>
          <w:b/>
          <w:i/>
          <w:sz w:val="22"/>
          <w:szCs w:val="22"/>
          <w:lang w:val="en-AU"/>
        </w:rPr>
        <w:t>e</w:t>
      </w:r>
      <w:r w:rsidR="00A16F0C">
        <w:rPr>
          <w:rFonts w:asciiTheme="minorHAnsi" w:eastAsia="Dotum" w:hAnsiTheme="minorHAnsi" w:cs="Calibri"/>
          <w:b/>
          <w:i/>
          <w:sz w:val="22"/>
          <w:szCs w:val="22"/>
          <w:lang w:val="en-AU"/>
        </w:rPr>
        <w:t>s</w:t>
      </w:r>
      <w:r>
        <w:rPr>
          <w:rFonts w:asciiTheme="minorHAnsi" w:eastAsia="Dotum" w:hAnsiTheme="minorHAnsi" w:cs="Calibri"/>
          <w:b/>
          <w:i/>
          <w:sz w:val="22"/>
          <w:szCs w:val="22"/>
          <w:lang w:val="en-AU"/>
        </w:rPr>
        <w:t xml:space="preserve"> with influence</w:t>
      </w:r>
      <w:r w:rsidR="00282AE3">
        <w:rPr>
          <w:rFonts w:asciiTheme="minorHAnsi" w:eastAsia="Dotum" w:hAnsiTheme="minorHAnsi" w:cs="Calibri"/>
          <w:b/>
          <w:i/>
          <w:sz w:val="22"/>
          <w:szCs w:val="22"/>
          <w:lang w:val="en-AU"/>
        </w:rPr>
        <w:t>:</w:t>
      </w:r>
    </w:p>
    <w:p w14:paraId="50FA0BCC" w14:textId="1A19124B" w:rsidR="00A2665D" w:rsidRPr="00354F05" w:rsidRDefault="00A2665D" w:rsidP="00456BD7">
      <w:pPr>
        <w:pStyle w:val="ListParagraph"/>
        <w:numPr>
          <w:ilvl w:val="0"/>
          <w:numId w:val="6"/>
        </w:numPr>
        <w:ind w:left="1434" w:hanging="357"/>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Communicat</w:t>
      </w:r>
      <w:r w:rsidR="00B83C70">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clearly</w:t>
      </w:r>
    </w:p>
    <w:p w14:paraId="5050279C" w14:textId="112902FB" w:rsidR="00A2665D" w:rsidRPr="00354F05" w:rsidRDefault="00A2665D" w:rsidP="003F49C6">
      <w:pPr>
        <w:pStyle w:val="ListParagraph"/>
        <w:numPr>
          <w:ilvl w:val="0"/>
          <w:numId w:val="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Listen, understand and adapt to the audience</w:t>
      </w:r>
    </w:p>
    <w:p w14:paraId="5EB6181F" w14:textId="25F6D1D2" w:rsidR="00A2665D" w:rsidRPr="00354F05" w:rsidRDefault="00A2665D" w:rsidP="003F49C6">
      <w:pPr>
        <w:pStyle w:val="ListParagraph"/>
        <w:numPr>
          <w:ilvl w:val="0"/>
          <w:numId w:val="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Negotiat</w:t>
      </w:r>
      <w:r w:rsidR="00B83C70">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w:t>
      </w:r>
      <w:r w:rsidR="00A16F0C">
        <w:rPr>
          <w:rFonts w:asciiTheme="minorHAnsi" w:eastAsia="Dotum" w:hAnsiTheme="minorHAnsi" w:cs="Calibri"/>
          <w:b/>
          <w:i/>
          <w:sz w:val="22"/>
          <w:szCs w:val="22"/>
          <w:lang w:val="en-AU"/>
        </w:rPr>
        <w:t>confidently</w:t>
      </w:r>
      <w:r>
        <w:rPr>
          <w:rFonts w:asciiTheme="minorHAnsi" w:eastAsia="Dotum" w:hAnsiTheme="minorHAnsi" w:cs="Calibri"/>
          <w:b/>
          <w:i/>
          <w:sz w:val="22"/>
          <w:szCs w:val="22"/>
          <w:lang w:val="en-AU"/>
        </w:rPr>
        <w:t xml:space="preserve"> </w:t>
      </w:r>
    </w:p>
    <w:p w14:paraId="03576A84" w14:textId="0B310FFC"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 xml:space="preserve">Support productive </w:t>
      </w:r>
      <w:r w:rsidR="00A16F0C">
        <w:rPr>
          <w:rFonts w:asciiTheme="minorHAnsi" w:eastAsia="Dotum" w:hAnsiTheme="minorHAnsi" w:cs="Calibri"/>
          <w:b/>
          <w:i/>
          <w:sz w:val="22"/>
          <w:szCs w:val="22"/>
          <w:lang w:val="en-AU"/>
        </w:rPr>
        <w:t xml:space="preserve">working </w:t>
      </w:r>
      <w:r>
        <w:rPr>
          <w:rFonts w:asciiTheme="minorHAnsi" w:eastAsia="Dotum" w:hAnsiTheme="minorHAnsi" w:cs="Calibri"/>
          <w:b/>
          <w:i/>
          <w:sz w:val="22"/>
          <w:szCs w:val="22"/>
          <w:lang w:val="en-AU"/>
        </w:rPr>
        <w:t>relationships</w:t>
      </w:r>
      <w:r w:rsidR="00282AE3">
        <w:rPr>
          <w:rFonts w:asciiTheme="minorHAnsi" w:eastAsia="Dotum" w:hAnsiTheme="minorHAnsi" w:cs="Calibri"/>
          <w:b/>
          <w:i/>
          <w:sz w:val="22"/>
          <w:szCs w:val="22"/>
          <w:lang w:val="en-AU"/>
        </w:rPr>
        <w:t>:</w:t>
      </w:r>
    </w:p>
    <w:p w14:paraId="70E37B40" w14:textId="30EA8CE3" w:rsidR="00A2665D" w:rsidRPr="00354F05" w:rsidRDefault="00A2665D" w:rsidP="00456BD7">
      <w:pPr>
        <w:pStyle w:val="ListParagraph"/>
        <w:numPr>
          <w:ilvl w:val="0"/>
          <w:numId w:val="7"/>
        </w:numPr>
        <w:ind w:left="1434" w:hanging="357"/>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Nurtur</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internal and external relationships</w:t>
      </w:r>
    </w:p>
    <w:p w14:paraId="46E4523B" w14:textId="62D14BA1" w:rsidR="00A2665D" w:rsidRPr="00354F05" w:rsidRDefault="00A2665D" w:rsidP="003F49C6">
      <w:pPr>
        <w:pStyle w:val="ListParagraph"/>
        <w:numPr>
          <w:ilvl w:val="0"/>
          <w:numId w:val="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Listen to, understand and recognis</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the needs of others</w:t>
      </w:r>
    </w:p>
    <w:p w14:paraId="2E2B737B" w14:textId="36163091" w:rsidR="00A2665D" w:rsidRPr="00354F05" w:rsidRDefault="00A2665D" w:rsidP="003F49C6">
      <w:pPr>
        <w:pStyle w:val="ListParagraph"/>
        <w:numPr>
          <w:ilvl w:val="0"/>
          <w:numId w:val="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Valu</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individual differences and diversity</w:t>
      </w:r>
    </w:p>
    <w:p w14:paraId="780B20E4" w14:textId="41A89718" w:rsidR="00F6271A" w:rsidRPr="00A16F0C" w:rsidRDefault="00A2665D" w:rsidP="00A16F0C">
      <w:pPr>
        <w:pStyle w:val="ListParagraph"/>
        <w:numPr>
          <w:ilvl w:val="0"/>
          <w:numId w:val="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Shar</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learning and supporting others</w:t>
      </w:r>
      <w:r w:rsidR="005952AC" w:rsidRPr="00A16F0C">
        <w:rPr>
          <w:rFonts w:asciiTheme="minorHAnsi" w:eastAsia="Dotum" w:hAnsiTheme="minorHAnsi" w:cs="Calibri"/>
          <w:b/>
          <w:i/>
          <w:sz w:val="22"/>
          <w:szCs w:val="22"/>
          <w:lang w:val="en-AU"/>
        </w:rPr>
        <w:br/>
      </w:r>
    </w:p>
    <w:p w14:paraId="48FBAAF4" w14:textId="5912DA7F" w:rsidR="00F6271A" w:rsidRDefault="00A2665D" w:rsidP="003F49C6">
      <w:pPr>
        <w:pStyle w:val="ListParagraph"/>
        <w:numPr>
          <w:ilvl w:val="0"/>
          <w:numId w:val="8"/>
        </w:numPr>
        <w:spacing w:before="240"/>
        <w:jc w:val="both"/>
        <w:outlineLvl w:val="2"/>
        <w:rPr>
          <w:rFonts w:asciiTheme="minorHAnsi" w:eastAsia="Dotum" w:hAnsiTheme="minorHAnsi" w:cs="Calibri"/>
          <w:sz w:val="22"/>
          <w:szCs w:val="22"/>
          <w:lang w:val="en-AU"/>
        </w:rPr>
      </w:pPr>
      <w:bookmarkStart w:id="5" w:name="_Hlk73526728"/>
      <w:bookmarkStart w:id="6" w:name="_Hlk73526852"/>
      <w:r w:rsidRPr="00354F05">
        <w:rPr>
          <w:rFonts w:asciiTheme="minorHAnsi" w:eastAsia="Dotum" w:hAnsiTheme="minorHAnsi" w:cs="Calibri"/>
          <w:b/>
          <w:i/>
          <w:sz w:val="22"/>
          <w:szCs w:val="22"/>
          <w:lang w:val="en-AU"/>
        </w:rPr>
        <w:t>Outline y</w:t>
      </w:r>
      <w:r w:rsidR="005952AC" w:rsidRPr="00354F05">
        <w:rPr>
          <w:rFonts w:asciiTheme="minorHAnsi" w:eastAsia="Dotum" w:hAnsiTheme="minorHAnsi" w:cs="Calibri"/>
          <w:b/>
          <w:i/>
          <w:sz w:val="22"/>
          <w:szCs w:val="22"/>
          <w:lang w:val="en-AU"/>
        </w:rPr>
        <w:t>our</w:t>
      </w:r>
      <w:r w:rsidRPr="00354F05">
        <w:rPr>
          <w:rFonts w:asciiTheme="minorHAnsi" w:eastAsia="Dotum" w:hAnsiTheme="minorHAnsi" w:cs="Calibri"/>
          <w:b/>
          <w:i/>
          <w:sz w:val="22"/>
          <w:szCs w:val="22"/>
          <w:lang w:val="en-AU"/>
        </w:rPr>
        <w:t xml:space="preserve"> demonstrated</w:t>
      </w:r>
      <w:r w:rsidR="005952AC" w:rsidRPr="00354F05">
        <w:rPr>
          <w:rFonts w:asciiTheme="minorHAnsi" w:eastAsia="Dotum" w:hAnsiTheme="minorHAnsi" w:cs="Calibri"/>
          <w:b/>
          <w:i/>
          <w:sz w:val="22"/>
          <w:szCs w:val="22"/>
          <w:lang w:val="en-AU"/>
        </w:rPr>
        <w:t xml:space="preserve"> </w:t>
      </w:r>
      <w:r w:rsidR="00DA0ACB" w:rsidRPr="00354F05">
        <w:rPr>
          <w:rFonts w:asciiTheme="minorHAnsi" w:eastAsia="Dotum" w:hAnsiTheme="minorHAnsi" w:cs="Calibri"/>
          <w:b/>
          <w:i/>
          <w:sz w:val="22"/>
          <w:szCs w:val="22"/>
          <w:lang w:val="en-AU"/>
        </w:rPr>
        <w:t xml:space="preserve">experience in </w:t>
      </w:r>
      <w:r w:rsidR="005952AC" w:rsidRPr="00354F05">
        <w:rPr>
          <w:rFonts w:asciiTheme="minorHAnsi" w:eastAsia="Dotum" w:hAnsiTheme="minorHAnsi" w:cs="Calibri"/>
          <w:b/>
          <w:i/>
          <w:sz w:val="22"/>
          <w:szCs w:val="22"/>
          <w:lang w:val="en-AU"/>
        </w:rPr>
        <w:t>perform</w:t>
      </w:r>
      <w:r w:rsidR="00DA0ACB" w:rsidRPr="00354F05">
        <w:rPr>
          <w:rFonts w:asciiTheme="minorHAnsi" w:eastAsia="Dotum" w:hAnsiTheme="minorHAnsi" w:cs="Calibri"/>
          <w:b/>
          <w:i/>
          <w:sz w:val="22"/>
          <w:szCs w:val="22"/>
          <w:lang w:val="en-AU"/>
        </w:rPr>
        <w:t>ing</w:t>
      </w:r>
      <w:r w:rsidR="005952AC" w:rsidRPr="00354F05">
        <w:rPr>
          <w:rFonts w:asciiTheme="minorHAnsi" w:eastAsia="Dotum" w:hAnsiTheme="minorHAnsi" w:cs="Calibri"/>
          <w:b/>
          <w:i/>
          <w:sz w:val="22"/>
          <w:szCs w:val="22"/>
          <w:lang w:val="en-AU"/>
        </w:rPr>
        <w:t xml:space="preserve"> the duties of the position as described</w:t>
      </w:r>
      <w:r w:rsidR="00DA0ACB" w:rsidRPr="00354F05">
        <w:rPr>
          <w:rFonts w:asciiTheme="minorHAnsi" w:eastAsia="Dotum" w:hAnsiTheme="minorHAnsi" w:cs="Calibri"/>
          <w:b/>
          <w:i/>
          <w:sz w:val="22"/>
          <w:szCs w:val="22"/>
          <w:lang w:val="en-AU"/>
        </w:rPr>
        <w:t xml:space="preserve">. We want to hear about </w:t>
      </w:r>
      <w:r w:rsidR="005952AC" w:rsidRPr="00354F05">
        <w:rPr>
          <w:rFonts w:asciiTheme="minorHAnsi" w:eastAsia="Dotum" w:hAnsiTheme="minorHAnsi" w:cs="Calibri"/>
          <w:b/>
          <w:i/>
          <w:sz w:val="22"/>
          <w:szCs w:val="22"/>
          <w:lang w:val="en-AU"/>
        </w:rPr>
        <w:t xml:space="preserve">your current </w:t>
      </w:r>
      <w:r w:rsidR="00354F05" w:rsidRPr="00354F05">
        <w:rPr>
          <w:rFonts w:asciiTheme="minorHAnsi" w:eastAsia="Dotum" w:hAnsiTheme="minorHAnsi" w:cs="Calibri"/>
          <w:b/>
          <w:i/>
          <w:sz w:val="22"/>
          <w:szCs w:val="22"/>
          <w:lang w:val="en-AU"/>
        </w:rPr>
        <w:t>knowledge, skills</w:t>
      </w:r>
      <w:r w:rsidR="005952AC" w:rsidRPr="00354F05">
        <w:rPr>
          <w:rFonts w:asciiTheme="minorHAnsi" w:eastAsia="Dotum" w:hAnsiTheme="minorHAnsi" w:cs="Calibri"/>
          <w:b/>
          <w:i/>
          <w:sz w:val="22"/>
          <w:szCs w:val="22"/>
          <w:lang w:val="en-AU"/>
        </w:rPr>
        <w:t xml:space="preserve"> and</w:t>
      </w:r>
      <w:r w:rsidR="00DA0ACB" w:rsidRPr="00354F05">
        <w:rPr>
          <w:rFonts w:asciiTheme="minorHAnsi" w:eastAsia="Dotum" w:hAnsiTheme="minorHAnsi" w:cs="Calibri"/>
          <w:b/>
          <w:i/>
          <w:sz w:val="22"/>
          <w:szCs w:val="22"/>
          <w:lang w:val="en-AU"/>
        </w:rPr>
        <w:t xml:space="preserve"> your</w:t>
      </w:r>
      <w:r w:rsidR="005952AC" w:rsidRPr="00354F05">
        <w:rPr>
          <w:rFonts w:asciiTheme="minorHAnsi" w:eastAsia="Dotum" w:hAnsiTheme="minorHAnsi" w:cs="Calibri"/>
          <w:b/>
          <w:i/>
          <w:sz w:val="22"/>
          <w:szCs w:val="22"/>
          <w:lang w:val="en-AU"/>
        </w:rPr>
        <w:t xml:space="preserve"> experience</w:t>
      </w:r>
      <w:r w:rsidR="00DA0ACB" w:rsidRPr="00354F05">
        <w:rPr>
          <w:rFonts w:asciiTheme="minorHAnsi" w:eastAsia="Dotum" w:hAnsiTheme="minorHAnsi" w:cs="Calibri"/>
          <w:b/>
          <w:i/>
          <w:sz w:val="22"/>
          <w:szCs w:val="22"/>
          <w:lang w:val="en-AU"/>
        </w:rPr>
        <w:t xml:space="preserve"> in these key duties. </w:t>
      </w:r>
      <w:r w:rsidR="005952AC" w:rsidRPr="00354F05">
        <w:rPr>
          <w:rFonts w:asciiTheme="minorHAnsi" w:eastAsia="Dotum" w:hAnsiTheme="minorHAnsi" w:cs="Calibri"/>
          <w:sz w:val="22"/>
          <w:szCs w:val="22"/>
          <w:lang w:val="en-AU"/>
        </w:rPr>
        <w:t xml:space="preserve">  </w:t>
      </w:r>
    </w:p>
    <w:p w14:paraId="435518B2" w14:textId="77777777" w:rsidR="00983625" w:rsidRPr="00354F05" w:rsidRDefault="00983625" w:rsidP="00983625">
      <w:pPr>
        <w:pStyle w:val="ListParagraph"/>
        <w:spacing w:before="240"/>
        <w:jc w:val="both"/>
        <w:outlineLvl w:val="2"/>
        <w:rPr>
          <w:rFonts w:asciiTheme="minorHAnsi" w:eastAsia="Dotum" w:hAnsiTheme="minorHAnsi" w:cs="Calibri"/>
          <w:sz w:val="22"/>
          <w:szCs w:val="22"/>
          <w:lang w:val="en-AU"/>
        </w:rPr>
      </w:pPr>
    </w:p>
    <w:bookmarkEnd w:id="5"/>
    <w:p w14:paraId="443F2175" w14:textId="5CBD144D" w:rsidR="00F6271A" w:rsidRPr="00354F05" w:rsidRDefault="00E35A31" w:rsidP="003F49C6">
      <w:pPr>
        <w:pStyle w:val="ListParagraph"/>
        <w:numPr>
          <w:ilvl w:val="0"/>
          <w:numId w:val="8"/>
        </w:numPr>
        <w:spacing w:before="240"/>
        <w:jc w:val="both"/>
        <w:outlineLvl w:val="2"/>
        <w:rPr>
          <w:rFonts w:asciiTheme="minorHAnsi" w:eastAsia="Dotum" w:hAnsiTheme="minorHAnsi" w:cs="Calibri"/>
          <w:sz w:val="22"/>
          <w:szCs w:val="22"/>
          <w:lang w:val="en-AU"/>
        </w:rPr>
      </w:pPr>
      <w:r w:rsidRPr="00354F05">
        <w:rPr>
          <w:rFonts w:asciiTheme="minorHAnsi" w:eastAsia="Dotum" w:hAnsiTheme="minorHAnsi" w:cs="Calibri"/>
          <w:b/>
          <w:i/>
          <w:sz w:val="22"/>
          <w:szCs w:val="22"/>
          <w:lang w:val="en-AU"/>
        </w:rPr>
        <w:t>Tell us how</w:t>
      </w:r>
      <w:r w:rsidR="00354F05">
        <w:rPr>
          <w:rFonts w:asciiTheme="minorHAnsi" w:eastAsia="Dotum" w:hAnsiTheme="minorHAnsi" w:cs="Calibri"/>
          <w:b/>
          <w:i/>
          <w:sz w:val="22"/>
          <w:szCs w:val="22"/>
          <w:lang w:val="en-AU"/>
        </w:rPr>
        <w:t xml:space="preserve"> </w:t>
      </w:r>
      <w:r w:rsidRPr="00354F05">
        <w:rPr>
          <w:rFonts w:asciiTheme="minorHAnsi" w:eastAsia="Dotum" w:hAnsiTheme="minorHAnsi" w:cs="Calibri"/>
          <w:b/>
          <w:i/>
          <w:sz w:val="22"/>
          <w:szCs w:val="22"/>
          <w:lang w:val="en-AU"/>
        </w:rPr>
        <w:t>y</w:t>
      </w:r>
      <w:r w:rsidR="005952AC" w:rsidRPr="00354F05">
        <w:rPr>
          <w:rFonts w:asciiTheme="minorHAnsi" w:eastAsia="Dotum" w:hAnsiTheme="minorHAnsi" w:cs="Calibri"/>
          <w:b/>
          <w:i/>
          <w:sz w:val="22"/>
          <w:szCs w:val="22"/>
          <w:lang w:val="en-AU"/>
        </w:rPr>
        <w:t>ou</w:t>
      </w:r>
      <w:r w:rsidRPr="00354F05">
        <w:rPr>
          <w:rFonts w:asciiTheme="minorHAnsi" w:eastAsia="Dotum" w:hAnsiTheme="minorHAnsi" w:cs="Calibri"/>
          <w:b/>
          <w:i/>
          <w:sz w:val="22"/>
          <w:szCs w:val="22"/>
          <w:lang w:val="en-AU"/>
        </w:rPr>
        <w:t xml:space="preserve"> can</w:t>
      </w:r>
      <w:r w:rsidR="005952AC" w:rsidRPr="00354F05">
        <w:rPr>
          <w:rFonts w:asciiTheme="minorHAnsi" w:eastAsia="Dotum" w:hAnsiTheme="minorHAnsi" w:cs="Calibri"/>
          <w:b/>
          <w:i/>
          <w:sz w:val="22"/>
          <w:szCs w:val="22"/>
          <w:lang w:val="en-AU"/>
        </w:rPr>
        <w:t xml:space="preserve"> make a positive contribution to the immediate work team and the NBA as a whole.</w:t>
      </w:r>
      <w:r w:rsidRPr="00354F05">
        <w:rPr>
          <w:rFonts w:asciiTheme="minorHAnsi" w:eastAsia="Dotum" w:hAnsiTheme="minorHAnsi" w:cs="Calibri"/>
          <w:b/>
          <w:i/>
          <w:sz w:val="22"/>
          <w:szCs w:val="22"/>
          <w:lang w:val="en-AU"/>
        </w:rPr>
        <w:t xml:space="preserve"> </w:t>
      </w:r>
    </w:p>
    <w:bookmarkEnd w:id="6"/>
    <w:p w14:paraId="44F351DB"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Additional Information</w:t>
      </w:r>
    </w:p>
    <w:p w14:paraId="45981BEB" w14:textId="1436CEFA"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These are Designated Security Assessed Positions (DSAP) at </w:t>
      </w:r>
      <w:r w:rsidR="002E07AB">
        <w:rPr>
          <w:rFonts w:asciiTheme="minorHAnsi" w:eastAsia="Dotum" w:hAnsiTheme="minorHAnsi" w:cs="Calibri"/>
          <w:sz w:val="22"/>
          <w:szCs w:val="22"/>
          <w:lang w:val="en-AU"/>
        </w:rPr>
        <w:t xml:space="preserve">Baseline </w:t>
      </w:r>
      <w:r>
        <w:rPr>
          <w:rFonts w:asciiTheme="minorHAnsi" w:eastAsia="Dotum" w:hAnsiTheme="minorHAnsi" w:cs="Calibri"/>
          <w:sz w:val="22"/>
          <w:szCs w:val="22"/>
          <w:lang w:val="en-AU"/>
        </w:rPr>
        <w:t>Level</w:t>
      </w:r>
      <w:r w:rsidR="002E07AB">
        <w:rPr>
          <w:rFonts w:asciiTheme="minorHAnsi" w:eastAsia="Dotum" w:hAnsiTheme="minorHAnsi" w:cs="Calibri"/>
          <w:sz w:val="22"/>
          <w:szCs w:val="22"/>
          <w:lang w:val="en-AU"/>
        </w:rPr>
        <w:t>.</w:t>
      </w:r>
      <w:r>
        <w:rPr>
          <w:rFonts w:asciiTheme="minorHAnsi" w:eastAsia="Dotum" w:hAnsiTheme="minorHAnsi" w:cs="Calibri"/>
          <w:sz w:val="22"/>
          <w:szCs w:val="22"/>
          <w:lang w:val="en-AU"/>
        </w:rPr>
        <w:t xml:space="preserve"> The successful applicant must be </w:t>
      </w:r>
      <w:r w:rsidR="005F7FB6">
        <w:rPr>
          <w:rFonts w:asciiTheme="minorHAnsi" w:eastAsia="Dotum" w:hAnsiTheme="minorHAnsi" w:cs="Calibri"/>
          <w:sz w:val="22"/>
          <w:szCs w:val="22"/>
          <w:lang w:val="en-AU"/>
        </w:rPr>
        <w:t xml:space="preserve">an </w:t>
      </w:r>
      <w:r>
        <w:rPr>
          <w:rFonts w:asciiTheme="minorHAnsi" w:eastAsia="Dotum" w:hAnsiTheme="minorHAnsi" w:cs="Calibri"/>
          <w:sz w:val="22"/>
          <w:szCs w:val="22"/>
          <w:lang w:val="en-AU"/>
        </w:rPr>
        <w:t>Australian Citizen capable of obtaining and maintaining a security clearance at this level. A loss of security clearance may result in termination of employment.</w:t>
      </w:r>
    </w:p>
    <w:p w14:paraId="044A1F20" w14:textId="4D6CF213"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0CC787D4" w14:textId="2709DEEB" w:rsidR="00B11C36" w:rsidRPr="003C1EE9" w:rsidRDefault="00B11C36" w:rsidP="00B11C36">
      <w:pPr>
        <w:spacing w:before="240"/>
        <w:jc w:val="both"/>
        <w:outlineLvl w:val="2"/>
        <w:rPr>
          <w:rFonts w:asciiTheme="minorHAnsi" w:eastAsia="Dotum" w:hAnsiTheme="minorHAnsi" w:cs="Calibri"/>
          <w:sz w:val="22"/>
          <w:szCs w:val="22"/>
          <w:lang w:val="en-AU"/>
        </w:rPr>
      </w:pPr>
      <w:bookmarkStart w:id="7" w:name="_Hlk73526913"/>
      <w:r w:rsidRPr="00566C0F">
        <w:rPr>
          <w:rFonts w:asciiTheme="minorHAnsi" w:eastAsia="Dotum" w:hAnsiTheme="minorHAnsi" w:cs="Calibri"/>
          <w:sz w:val="22"/>
          <w:szCs w:val="22"/>
          <w:lang w:val="en-AU"/>
        </w:rPr>
        <w:t>A merit pool of suitable applicants will be created which may be used to fill</w:t>
      </w:r>
      <w:r w:rsidR="002E07AB">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ongoing</w:t>
      </w:r>
      <w:r w:rsidR="00B81D1B">
        <w:rPr>
          <w:rFonts w:asciiTheme="minorHAnsi" w:eastAsia="Dotum" w:hAnsiTheme="minorHAnsi" w:cs="Calibri"/>
          <w:sz w:val="22"/>
          <w:szCs w:val="22"/>
          <w:lang w:val="en-AU"/>
        </w:rPr>
        <w:t>/non-ongoing</w:t>
      </w:r>
      <w:r>
        <w:rPr>
          <w:rFonts w:asciiTheme="minorHAnsi" w:eastAsia="Dotum" w:hAnsiTheme="minorHAnsi" w:cs="Calibri"/>
          <w:sz w:val="22"/>
          <w:szCs w:val="22"/>
          <w:lang w:val="en-AU"/>
        </w:rPr>
        <w:t xml:space="preserve"> </w:t>
      </w:r>
      <w:r w:rsidRPr="00566C0F">
        <w:rPr>
          <w:rFonts w:asciiTheme="minorHAnsi" w:eastAsia="Dotum" w:hAnsiTheme="minorHAnsi" w:cs="Calibri"/>
          <w:sz w:val="22"/>
          <w:szCs w:val="22"/>
          <w:lang w:val="en-AU"/>
        </w:rPr>
        <w:t xml:space="preserve">vacancies </w:t>
      </w:r>
      <w:r w:rsidR="002E07AB">
        <w:rPr>
          <w:rFonts w:asciiTheme="minorHAnsi" w:eastAsia="Dotum" w:hAnsiTheme="minorHAnsi" w:cs="Calibri"/>
          <w:sz w:val="22"/>
          <w:szCs w:val="22"/>
          <w:lang w:val="en-AU"/>
        </w:rPr>
        <w:t xml:space="preserve">of similar roles </w:t>
      </w:r>
      <w:r w:rsidRPr="00566C0F">
        <w:rPr>
          <w:rFonts w:asciiTheme="minorHAnsi" w:eastAsia="Dotum" w:hAnsiTheme="minorHAnsi" w:cs="Calibri"/>
          <w:sz w:val="22"/>
          <w:szCs w:val="22"/>
          <w:lang w:val="en-AU"/>
        </w:rPr>
        <w:t>should they become available 12 months</w:t>
      </w:r>
      <w:r>
        <w:rPr>
          <w:rFonts w:asciiTheme="minorHAnsi" w:eastAsia="Dotum" w:hAnsiTheme="minorHAnsi" w:cs="Calibri"/>
          <w:sz w:val="22"/>
          <w:szCs w:val="22"/>
          <w:lang w:val="en-AU"/>
        </w:rPr>
        <w:t xml:space="preserve"> from the day this </w:t>
      </w:r>
      <w:r w:rsidR="00983625">
        <w:rPr>
          <w:rFonts w:asciiTheme="minorHAnsi" w:eastAsia="Dotum" w:hAnsiTheme="minorHAnsi" w:cs="Calibri"/>
          <w:sz w:val="22"/>
          <w:szCs w:val="22"/>
          <w:lang w:val="en-AU"/>
        </w:rPr>
        <w:t>vacancy</w:t>
      </w:r>
      <w:r>
        <w:rPr>
          <w:rFonts w:asciiTheme="minorHAnsi" w:eastAsia="Dotum" w:hAnsiTheme="minorHAnsi" w:cs="Calibri"/>
          <w:sz w:val="22"/>
          <w:szCs w:val="22"/>
          <w:lang w:val="en-AU"/>
        </w:rPr>
        <w:t xml:space="preserve"> was advertised in the APS gazette</w:t>
      </w:r>
      <w:r w:rsidRPr="00566C0F">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 xml:space="preserve"> </w:t>
      </w:r>
    </w:p>
    <w:bookmarkEnd w:id="7"/>
    <w:p w14:paraId="1E30607F" w14:textId="77777777" w:rsidR="00E408F4" w:rsidRPr="00404D43" w:rsidRDefault="00E408F4" w:rsidP="00E408F4">
      <w:pPr>
        <w:spacing w:before="240"/>
        <w:jc w:val="both"/>
        <w:outlineLvl w:val="2"/>
        <w:rPr>
          <w:rFonts w:asciiTheme="minorHAnsi" w:eastAsia="Dotum" w:hAnsiTheme="minorHAnsi" w:cstheme="minorHAnsi"/>
          <w:b/>
          <w:color w:val="C60C30"/>
          <w:sz w:val="28"/>
          <w:szCs w:val="28"/>
          <w:lang w:val="en-AU"/>
        </w:rPr>
      </w:pPr>
      <w:r w:rsidRPr="00404D43">
        <w:rPr>
          <w:rFonts w:asciiTheme="minorHAnsi" w:eastAsia="Dotum" w:hAnsiTheme="minorHAnsi" w:cstheme="minorHAnsi"/>
          <w:b/>
          <w:color w:val="C60C30"/>
          <w:sz w:val="28"/>
          <w:szCs w:val="28"/>
          <w:lang w:val="en-AU"/>
        </w:rPr>
        <w:t xml:space="preserve">To Apply </w:t>
      </w:r>
    </w:p>
    <w:p w14:paraId="40F2BC82" w14:textId="5C2D8065" w:rsidR="00E408F4" w:rsidRDefault="00E408F4" w:rsidP="00E408F4">
      <w:pPr>
        <w:rPr>
          <w:rFonts w:asciiTheme="minorHAnsi" w:eastAsia="Dotum" w:hAnsiTheme="minorHAnsi" w:cstheme="minorHAnsi"/>
          <w:sz w:val="22"/>
          <w:szCs w:val="22"/>
        </w:rPr>
      </w:pPr>
      <w:r w:rsidRPr="0007597E">
        <w:rPr>
          <w:rFonts w:asciiTheme="minorHAnsi" w:eastAsia="Dotum" w:hAnsiTheme="minorHAnsi" w:cstheme="minorHAnsi"/>
          <w:sz w:val="22"/>
          <w:szCs w:val="22"/>
        </w:rPr>
        <w:t xml:space="preserve">Applicants are required to submit a cover letter, CV and complete an </w:t>
      </w:r>
      <w:hyperlink r:id="rId10" w:history="1">
        <w:r w:rsidRPr="0007597E">
          <w:rPr>
            <w:rStyle w:val="Hyperlink"/>
            <w:rFonts w:asciiTheme="minorHAnsi" w:eastAsia="Dotum" w:hAnsiTheme="minorHAnsi" w:cstheme="minorHAnsi"/>
            <w:sz w:val="22"/>
            <w:szCs w:val="22"/>
          </w:rPr>
          <w:t>NBA Cover Sheet</w:t>
        </w:r>
      </w:hyperlink>
      <w:r w:rsidR="004C23C2">
        <w:rPr>
          <w:rFonts w:asciiTheme="minorHAnsi" w:eastAsia="Dotum" w:hAnsiTheme="minorHAnsi" w:cstheme="minorHAnsi"/>
          <w:sz w:val="22"/>
          <w:szCs w:val="22"/>
        </w:rPr>
        <w:t xml:space="preserve"> </w:t>
      </w:r>
      <w:r>
        <w:rPr>
          <w:rFonts w:asciiTheme="minorHAnsi" w:eastAsia="Dotum" w:hAnsiTheme="minorHAnsi" w:cstheme="minorHAnsi"/>
          <w:sz w:val="22"/>
          <w:szCs w:val="22"/>
        </w:rPr>
        <w:t xml:space="preserve"> </w:t>
      </w:r>
      <w:hyperlink r:id="rId11" w:history="1">
        <w:r w:rsidR="004C23C2" w:rsidRPr="00A60D80">
          <w:rPr>
            <w:rStyle w:val="Hyperlink"/>
            <w:rFonts w:asciiTheme="minorHAnsi" w:eastAsia="Dotum" w:hAnsiTheme="minorHAnsi" w:cstheme="minorHAnsi"/>
            <w:sz w:val="22"/>
            <w:szCs w:val="22"/>
          </w:rPr>
          <w:t>NBArecruitment@blood.gov.au</w:t>
        </w:r>
      </w:hyperlink>
      <w:r w:rsidR="004C23C2">
        <w:rPr>
          <w:rFonts w:asciiTheme="minorHAnsi" w:eastAsia="Dotum" w:hAnsiTheme="minorHAnsi" w:cstheme="minorHAnsi"/>
          <w:sz w:val="22"/>
          <w:szCs w:val="22"/>
        </w:rPr>
        <w:t xml:space="preserve">. </w:t>
      </w:r>
    </w:p>
    <w:p w14:paraId="0C972241" w14:textId="1D09CF83" w:rsidR="004C23C2" w:rsidRDefault="004C23C2" w:rsidP="00E408F4">
      <w:pPr>
        <w:rPr>
          <w:rFonts w:asciiTheme="minorHAnsi" w:eastAsia="Dotum" w:hAnsiTheme="minorHAnsi" w:cstheme="minorHAnsi"/>
          <w:sz w:val="22"/>
          <w:szCs w:val="22"/>
        </w:rPr>
      </w:pPr>
    </w:p>
    <w:p w14:paraId="1C6A9B66" w14:textId="4FDBF5AC" w:rsidR="004C23C2" w:rsidRPr="0007597E" w:rsidRDefault="004C23C2" w:rsidP="00E408F4">
      <w:pPr>
        <w:rPr>
          <w:rFonts w:asciiTheme="minorHAnsi" w:eastAsia="Dotum" w:hAnsiTheme="minorHAnsi" w:cstheme="minorHAnsi"/>
          <w:sz w:val="22"/>
          <w:szCs w:val="22"/>
        </w:rPr>
      </w:pPr>
      <w:r>
        <w:rPr>
          <w:rFonts w:asciiTheme="minorHAnsi" w:eastAsia="Dotum" w:hAnsiTheme="minorHAnsi" w:cstheme="minorHAnsi"/>
          <w:sz w:val="22"/>
          <w:szCs w:val="22"/>
        </w:rPr>
        <w:t>If you have any enquiries about this vacancy please contact Renae Taylor on 02 6151 5087 or Renae.Taylor@blood.gov.au.</w:t>
      </w:r>
    </w:p>
    <w:p w14:paraId="561C4AC9" w14:textId="77777777" w:rsidR="00B57A1F" w:rsidRDefault="00B57A1F">
      <w:pPr>
        <w:spacing w:before="240"/>
        <w:jc w:val="both"/>
        <w:outlineLvl w:val="2"/>
        <w:rPr>
          <w:rFonts w:asciiTheme="minorHAnsi" w:eastAsia="Dotum" w:hAnsiTheme="minorHAnsi" w:cs="Calibri"/>
          <w:sz w:val="22"/>
          <w:szCs w:val="22"/>
          <w:lang w:val="en-AU"/>
        </w:rPr>
      </w:pPr>
    </w:p>
    <w:sectPr w:rsidR="00B57A1F">
      <w:footerReference w:type="default" r:id="rId12"/>
      <w:headerReference w:type="first" r:id="rId13"/>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8E04" w14:textId="77777777" w:rsidR="00F6271A" w:rsidRDefault="005952AC">
      <w:r>
        <w:separator/>
      </w:r>
    </w:p>
  </w:endnote>
  <w:endnote w:type="continuationSeparator" w:id="0">
    <w:p w14:paraId="363A9411" w14:textId="77777777" w:rsidR="00F6271A" w:rsidRDefault="0059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9D7D" w14:textId="20BA4F80" w:rsidR="00F6271A" w:rsidRDefault="005952AC">
    <w:pPr>
      <w:pStyle w:val="Footer"/>
      <w:tabs>
        <w:tab w:val="clear" w:pos="9026"/>
        <w:tab w:val="right" w:pos="9356"/>
      </w:tabs>
      <w:rPr>
        <w:rFonts w:asciiTheme="minorHAnsi" w:hAnsiTheme="minorHAnsi"/>
      </w:rPr>
    </w:pPr>
    <w:r>
      <w:rPr>
        <w:rFonts w:asciiTheme="minorHAnsi" w:hAnsiTheme="minorHAnsi"/>
      </w:rPr>
      <w:t>National Blood Authority</w:t>
    </w:r>
    <w:r>
      <w:rPr>
        <w:rFonts w:asciiTheme="minorHAnsi" w:hAnsiTheme="minorHAnsi"/>
      </w:rPr>
      <w:tab/>
    </w:r>
    <w:r>
      <w:rPr>
        <w:rFonts w:asciiTheme="minorHAnsi" w:hAnsiTheme="minorHAnsi"/>
      </w:rPr>
      <w:tab/>
      <w:t xml:space="preserve">pg.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FB01F5">
      <w:rPr>
        <w:rFonts w:asciiTheme="minorHAnsi" w:hAnsiTheme="minorHAnsi"/>
        <w:noProof/>
      </w:rPr>
      <w:t>2</w:t>
    </w:r>
    <w:r>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3BB0" w14:textId="77777777" w:rsidR="00F6271A" w:rsidRDefault="005952AC">
      <w:r>
        <w:separator/>
      </w:r>
    </w:p>
  </w:footnote>
  <w:footnote w:type="continuationSeparator" w:id="0">
    <w:p w14:paraId="20404B86" w14:textId="77777777" w:rsidR="00F6271A" w:rsidRDefault="0059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104E" w14:textId="77777777" w:rsidR="00F6271A" w:rsidRDefault="005952AC">
    <w:pPr>
      <w:pStyle w:val="Header"/>
    </w:pPr>
    <w:r>
      <w:rPr>
        <w:noProof/>
        <w:lang w:val="en-AU" w:eastAsia="en-AU"/>
      </w:rPr>
      <w:drawing>
        <wp:anchor distT="0" distB="0" distL="114300" distR="114300" simplePos="0" relativeHeight="251657216" behindDoc="1" locked="0" layoutInCell="1" allowOverlap="1" wp14:anchorId="35FD2001" wp14:editId="4AC198B6">
          <wp:simplePos x="0" y="0"/>
          <wp:positionH relativeFrom="column">
            <wp:posOffset>-923925</wp:posOffset>
          </wp:positionH>
          <wp:positionV relativeFrom="paragraph">
            <wp:posOffset>-478155</wp:posOffset>
          </wp:positionV>
          <wp:extent cx="7588342" cy="1072515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0123B9"/>
    <w:multiLevelType w:val="hybridMultilevel"/>
    <w:tmpl w:val="7460F27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7810551"/>
    <w:multiLevelType w:val="hybridMultilevel"/>
    <w:tmpl w:val="78B895C8"/>
    <w:lvl w:ilvl="0" w:tplc="9328DA2C">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8"/>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1A"/>
    <w:rsid w:val="00011D9C"/>
    <w:rsid w:val="000A09AC"/>
    <w:rsid w:val="000F495C"/>
    <w:rsid w:val="001C13B9"/>
    <w:rsid w:val="001D2701"/>
    <w:rsid w:val="00233C48"/>
    <w:rsid w:val="00282AE3"/>
    <w:rsid w:val="002E07AB"/>
    <w:rsid w:val="002F5FC0"/>
    <w:rsid w:val="00327541"/>
    <w:rsid w:val="00345F05"/>
    <w:rsid w:val="00354F05"/>
    <w:rsid w:val="00385EE4"/>
    <w:rsid w:val="003B2E69"/>
    <w:rsid w:val="003F49C6"/>
    <w:rsid w:val="00445959"/>
    <w:rsid w:val="00456BD7"/>
    <w:rsid w:val="004C23C2"/>
    <w:rsid w:val="00504B7D"/>
    <w:rsid w:val="00520BDA"/>
    <w:rsid w:val="005665C4"/>
    <w:rsid w:val="0057386E"/>
    <w:rsid w:val="0059222A"/>
    <w:rsid w:val="00594985"/>
    <w:rsid w:val="005952AC"/>
    <w:rsid w:val="005D3A4F"/>
    <w:rsid w:val="005F7FB6"/>
    <w:rsid w:val="0060447C"/>
    <w:rsid w:val="006740F8"/>
    <w:rsid w:val="006A5FA8"/>
    <w:rsid w:val="00734CFF"/>
    <w:rsid w:val="0073763E"/>
    <w:rsid w:val="0085447A"/>
    <w:rsid w:val="008F07CA"/>
    <w:rsid w:val="008F5797"/>
    <w:rsid w:val="00911850"/>
    <w:rsid w:val="00912AA2"/>
    <w:rsid w:val="00983625"/>
    <w:rsid w:val="009C4D22"/>
    <w:rsid w:val="009D0829"/>
    <w:rsid w:val="009D6191"/>
    <w:rsid w:val="009F7301"/>
    <w:rsid w:val="00A07CA8"/>
    <w:rsid w:val="00A16F0C"/>
    <w:rsid w:val="00A2665D"/>
    <w:rsid w:val="00AC6701"/>
    <w:rsid w:val="00AE4FC9"/>
    <w:rsid w:val="00AF2297"/>
    <w:rsid w:val="00B11C36"/>
    <w:rsid w:val="00B31895"/>
    <w:rsid w:val="00B510C2"/>
    <w:rsid w:val="00B57A1F"/>
    <w:rsid w:val="00B81D1B"/>
    <w:rsid w:val="00B83C70"/>
    <w:rsid w:val="00C07B53"/>
    <w:rsid w:val="00CA0B37"/>
    <w:rsid w:val="00CC3185"/>
    <w:rsid w:val="00CF1C77"/>
    <w:rsid w:val="00CF3B23"/>
    <w:rsid w:val="00D10F2C"/>
    <w:rsid w:val="00D272B2"/>
    <w:rsid w:val="00D70317"/>
    <w:rsid w:val="00D95F28"/>
    <w:rsid w:val="00DA0ACB"/>
    <w:rsid w:val="00DB310F"/>
    <w:rsid w:val="00E35A31"/>
    <w:rsid w:val="00E408F4"/>
    <w:rsid w:val="00E6291F"/>
    <w:rsid w:val="00F22088"/>
    <w:rsid w:val="00F6271A"/>
    <w:rsid w:val="00FA2F2F"/>
    <w:rsid w:val="00FB01F5"/>
    <w:rsid w:val="00FB4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8985A3"/>
  <w15:docId w15:val="{CF657DCC-78D0-4438-8976-A97D4F7F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pPr>
      <w:outlineLvl w:val="3"/>
    </w:pPr>
    <w:rPr>
      <w:rFonts w:ascii="Arial" w:hAnsi="Arial" w:cs="Arial"/>
      <w:b/>
    </w:rPr>
  </w:style>
  <w:style w:type="paragraph" w:styleId="Heading5">
    <w:name w:val="heading 5"/>
    <w:basedOn w:val="Normal"/>
    <w:next w:val="Normal"/>
    <w:link w:val="Heading5Char"/>
    <w:uiPriority w:val="9"/>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Pr>
      <w:rFonts w:ascii="Arial" w:eastAsia="Dotum" w:hAnsi="Arial" w:cs="Arial"/>
      <w:sz w:val="36"/>
      <w:szCs w:val="36"/>
    </w:rPr>
  </w:style>
  <w:style w:type="character" w:customStyle="1" w:styleId="Heading3Char">
    <w:name w:val="Heading 3 Char"/>
    <w:basedOn w:val="DefaultParagraphFont"/>
    <w:link w:val="Heading3"/>
    <w:uiPriority w:val="9"/>
    <w:rPr>
      <w:rFonts w:ascii="Arial" w:eastAsia="Dotum" w:hAnsi="Arial" w:cs="Arial"/>
      <w:b/>
      <w:color w:val="C60C30"/>
      <w:sz w:val="28"/>
      <w:szCs w:val="28"/>
    </w:rPr>
  </w:style>
  <w:style w:type="character" w:customStyle="1" w:styleId="Heading4Char">
    <w:name w:val="Heading 4 Char"/>
    <w:basedOn w:val="DefaultParagraphFont"/>
    <w:link w:val="Heading4"/>
    <w:uiPriority w:val="9"/>
    <w:rPr>
      <w:rFonts w:ascii="Arial" w:eastAsia="Dotum" w:hAnsi="Arial" w:cs="Arial"/>
      <w: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Calibri" w:eastAsia="Dotum"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Dotum" w:hAnsi="Calibri" w:cs="Calibri"/>
    </w:rPr>
  </w:style>
  <w:style w:type="paragraph" w:styleId="NormalWeb">
    <w:name w:val="Normal (Web)"/>
    <w:basedOn w:val="Normal"/>
    <w:uiPriority w:val="99"/>
    <w:semiHidden/>
    <w:unhideWhenUsed/>
    <w:pPr>
      <w:spacing w:before="100" w:beforeAutospacing="1" w:after="100" w:afterAutospacing="1"/>
    </w:pPr>
    <w:rPr>
      <w:sz w:val="24"/>
      <w:szCs w:val="24"/>
      <w:lang w:eastAsia="en-AU"/>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otum" w:hAnsi="Tahoma" w:cs="Tahoma"/>
      <w:sz w:val="16"/>
      <w:szCs w:val="16"/>
    </w:rPr>
  </w:style>
  <w:style w:type="paragraph" w:styleId="BodyText">
    <w:name w:val="Body Text"/>
    <w:basedOn w:val="Normal"/>
    <w:link w:val="BodyTextChar"/>
    <w:pPr>
      <w:tabs>
        <w:tab w:val="left" w:pos="1560"/>
      </w:tabs>
      <w:ind w:right="879"/>
    </w:pPr>
    <w:rPr>
      <w:rFonts w:ascii="Arial" w:hAnsi="Arial"/>
      <w:sz w:val="24"/>
    </w:rPr>
  </w:style>
  <w:style w:type="character" w:customStyle="1" w:styleId="BodyTextChar">
    <w:name w:val="Body Text Char"/>
    <w:basedOn w:val="DefaultParagraphFont"/>
    <w:link w:val="BodyText"/>
    <w:rPr>
      <w:rFonts w:ascii="Arial" w:eastAsia="Times New Roman" w:hAnsi="Arial" w:cs="Times New Roman"/>
      <w:sz w:val="24"/>
      <w:szCs w:val="20"/>
      <w:lang w:val="en-GB"/>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8F5797"/>
    <w:rPr>
      <w:color w:val="605E5C"/>
      <w:shd w:val="clear" w:color="auto" w:fill="E1DFDD"/>
    </w:rPr>
  </w:style>
  <w:style w:type="character" w:styleId="FollowedHyperlink">
    <w:name w:val="FollowedHyperlink"/>
    <w:basedOn w:val="DefaultParagraphFont"/>
    <w:uiPriority w:val="99"/>
    <w:semiHidden/>
    <w:unhideWhenUsed/>
    <w:rsid w:val="003F49C6"/>
    <w:rPr>
      <w:color w:val="800080" w:themeColor="followedHyperlink"/>
      <w:u w:val="single"/>
    </w:rPr>
  </w:style>
  <w:style w:type="character" w:styleId="UnresolvedMention">
    <w:name w:val="Unresolved Mention"/>
    <w:basedOn w:val="DefaultParagraphFont"/>
    <w:uiPriority w:val="99"/>
    <w:semiHidden/>
    <w:unhideWhenUsed/>
    <w:rsid w:val="004C2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569147234">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 w:id="1721631216">
      <w:bodyDiv w:val="1"/>
      <w:marLeft w:val="0"/>
      <w:marRight w:val="0"/>
      <w:marTop w:val="0"/>
      <w:marBottom w:val="0"/>
      <w:divBdr>
        <w:top w:val="none" w:sz="0" w:space="0" w:color="auto"/>
        <w:left w:val="none" w:sz="0" w:space="0" w:color="auto"/>
        <w:bottom w:val="none" w:sz="0" w:space="0" w:color="auto"/>
        <w:right w:val="none" w:sz="0" w:space="0" w:color="auto"/>
      </w:divBdr>
    </w:div>
    <w:div w:id="18080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apsc.gov.au/integrated-leadership-system-ils-aps-5-profi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ecruitment@bloo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ood.gov.au/employment" TargetMode="External"/><Relationship Id="rId4" Type="http://schemas.openxmlformats.org/officeDocument/2006/relationships/settings" Target="settings.xml"/><Relationship Id="rId9" Type="http://schemas.openxmlformats.org/officeDocument/2006/relationships/hyperlink" Target="https://legacy.apsc.gov.au/integrated-leadership-system-ils-aps-5-profi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F2B4-2A18-4AA3-9076-D2C5055B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Peter</dc:creator>
  <cp:lastModifiedBy>Alice Wade</cp:lastModifiedBy>
  <cp:revision>3</cp:revision>
  <cp:lastPrinted>2022-01-18T20:37:00Z</cp:lastPrinted>
  <dcterms:created xsi:type="dcterms:W3CDTF">2022-01-18T20:37:00Z</dcterms:created>
  <dcterms:modified xsi:type="dcterms:W3CDTF">2022-01-18T21:10:00Z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23722cf1-7b70-41bd-9ff6-79ed3f19bf3e</vt:lpwstr>
  </property>
</Properties>
</file>