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0656" w14:textId="2E92B3CA" w:rsidR="009B18F3" w:rsidRPr="00372F6F" w:rsidRDefault="00F95D3D" w:rsidP="00372F6F">
      <w:pPr>
        <w:pStyle w:val="Heading2"/>
        <w:spacing w:before="240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color w:val="C00000"/>
          <w:sz w:val="48"/>
          <w:szCs w:val="48"/>
        </w:rPr>
        <w:t>Making an Initial Authorisation Request</w:t>
      </w:r>
    </w:p>
    <w:p w14:paraId="1F864C37" w14:textId="344E8B83" w:rsidR="00BE5596" w:rsidRPr="00BE5596" w:rsidRDefault="00730389" w:rsidP="00372F6F">
      <w:pPr>
        <w:jc w:val="center"/>
      </w:pPr>
      <w:r>
        <w:t xml:space="preserve">An Initial Authorisation Request will need to be submitted if the patient </w:t>
      </w:r>
      <w:r w:rsidR="00887E24">
        <w:t xml:space="preserve">is required to have Immunoglobulin (Ig) but </w:t>
      </w:r>
      <w:r>
        <w:t>is not an authorised patient in BloodSTAR</w:t>
      </w:r>
      <w:r w:rsidR="00887E24">
        <w:t xml:space="preserve"> or their authorisation has expired.</w:t>
      </w:r>
    </w:p>
    <w:p w14:paraId="78A1A1CD" w14:textId="77777777" w:rsidR="006E5A90" w:rsidRDefault="006E5A90" w:rsidP="00497875">
      <w:pPr>
        <w:pStyle w:val="Heading4"/>
        <w:rPr>
          <w:rFonts w:asciiTheme="minorHAnsi" w:hAnsiTheme="minorHAnsi"/>
        </w:rPr>
      </w:pPr>
    </w:p>
    <w:p w14:paraId="13CBA2D1" w14:textId="10506E3C" w:rsidR="00497875" w:rsidRPr="007B5995" w:rsidRDefault="00145100" w:rsidP="00497875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Submitting </w:t>
      </w:r>
      <w:r w:rsidR="00C213A0">
        <w:rPr>
          <w:rFonts w:asciiTheme="minorHAnsi" w:hAnsiTheme="minorHAnsi"/>
        </w:rPr>
        <w:t>a New Initial</w:t>
      </w:r>
      <w:r w:rsidR="008F5DC6">
        <w:rPr>
          <w:rFonts w:asciiTheme="minorHAnsi" w:hAnsiTheme="minorHAnsi"/>
        </w:rPr>
        <w:t xml:space="preserve"> Authorisation Request</w:t>
      </w:r>
    </w:p>
    <w:p w14:paraId="446BB765" w14:textId="42A2B51A" w:rsidR="001545D0" w:rsidRDefault="004F703D" w:rsidP="00C213A0">
      <w:pPr>
        <w:pStyle w:val="ListParagraph"/>
        <w:numPr>
          <w:ilvl w:val="0"/>
          <w:numId w:val="7"/>
        </w:numPr>
        <w:spacing w:before="120" w:after="0"/>
      </w:pPr>
      <w:r>
        <w:t xml:space="preserve">There are two ways </w:t>
      </w:r>
      <w:r w:rsidR="00145100">
        <w:t>to</w:t>
      </w:r>
      <w:r>
        <w:t xml:space="preserve"> start a New Initial Authorisation Request. </w:t>
      </w:r>
    </w:p>
    <w:p w14:paraId="7B90FF9F" w14:textId="423FDBD0" w:rsidR="00251B06" w:rsidRDefault="00251B06" w:rsidP="001545D0">
      <w:pPr>
        <w:pStyle w:val="ListParagraph"/>
        <w:spacing w:before="120" w:after="0"/>
      </w:pPr>
    </w:p>
    <w:p w14:paraId="472B7D5C" w14:textId="60D46BD8" w:rsidR="004B7596" w:rsidRDefault="00251B06" w:rsidP="001545D0">
      <w:pPr>
        <w:pStyle w:val="ListParagraph"/>
        <w:spacing w:before="120" w:after="0"/>
      </w:pPr>
      <w:r w:rsidRPr="00F56467">
        <w:rPr>
          <w:b/>
          <w:bCs/>
          <w:u w:val="single"/>
        </w:rPr>
        <w:t xml:space="preserve">Option </w:t>
      </w:r>
      <w:r w:rsidR="00EA0683" w:rsidRPr="00F56467">
        <w:rPr>
          <w:b/>
          <w:bCs/>
          <w:u w:val="single"/>
        </w:rPr>
        <w:t>A</w:t>
      </w:r>
      <w:r w:rsidRPr="004B7596">
        <w:rPr>
          <w:u w:val="single"/>
        </w:rPr>
        <w:t>:</w:t>
      </w:r>
      <w:r>
        <w:t xml:space="preserve"> </w:t>
      </w:r>
      <w:r w:rsidR="003B3B66">
        <w:t>F</w:t>
      </w:r>
      <w:r w:rsidR="00145100">
        <w:t xml:space="preserve">rom your home page </w:t>
      </w:r>
      <w:r w:rsidR="004F703D">
        <w:t>as a Medical Officer</w:t>
      </w:r>
      <w:r w:rsidR="003B3B66">
        <w:t>,</w:t>
      </w:r>
      <w:r w:rsidR="004F703D">
        <w:t xml:space="preserve"> click the </w:t>
      </w:r>
      <w:r w:rsidR="004F703D" w:rsidRPr="00321942">
        <w:rPr>
          <w:b/>
          <w:bCs/>
          <w:iCs/>
        </w:rPr>
        <w:t>Authorisation Requests</w:t>
      </w:r>
      <w:r w:rsidR="004F703D">
        <w:t xml:space="preserve"> tab at the top of the page and click </w:t>
      </w:r>
      <w:r w:rsidR="004F703D" w:rsidRPr="00321942">
        <w:rPr>
          <w:b/>
          <w:bCs/>
          <w:iCs/>
        </w:rPr>
        <w:t>New Initial Authorisation Request</w:t>
      </w:r>
      <w:r w:rsidR="004F703D">
        <w:t xml:space="preserve">. </w:t>
      </w:r>
    </w:p>
    <w:p w14:paraId="2A6AF351" w14:textId="76385A4D" w:rsidR="00AF70A1" w:rsidRDefault="00AF70A1" w:rsidP="001545D0">
      <w:pPr>
        <w:pStyle w:val="ListParagraph"/>
        <w:spacing w:before="120" w:after="0"/>
      </w:pPr>
    </w:p>
    <w:p w14:paraId="358F3F1D" w14:textId="26E08C63" w:rsidR="00AF70A1" w:rsidRDefault="00AF70A1" w:rsidP="001545D0">
      <w:pPr>
        <w:pStyle w:val="ListParagraph"/>
        <w:spacing w:before="120" w:after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47BBF68" wp14:editId="38DA7871">
            <wp:simplePos x="0" y="0"/>
            <wp:positionH relativeFrom="column">
              <wp:posOffset>477963</wp:posOffset>
            </wp:positionH>
            <wp:positionV relativeFrom="paragraph">
              <wp:posOffset>55197</wp:posOffset>
            </wp:positionV>
            <wp:extent cx="6056630" cy="659765"/>
            <wp:effectExtent l="19050" t="19050" r="20320" b="260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6597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C2556" w14:textId="2839DBD6" w:rsidR="004B7596" w:rsidRDefault="004B7596" w:rsidP="001545D0">
      <w:pPr>
        <w:pStyle w:val="ListParagraph"/>
        <w:spacing w:before="120" w:after="0"/>
      </w:pPr>
    </w:p>
    <w:p w14:paraId="6437460E" w14:textId="3787795A" w:rsidR="00AF70A1" w:rsidRDefault="00AF70A1" w:rsidP="001545D0">
      <w:pPr>
        <w:pStyle w:val="ListParagraph"/>
        <w:spacing w:before="120" w:after="0"/>
      </w:pPr>
    </w:p>
    <w:p w14:paraId="63474B9C" w14:textId="412C7850" w:rsidR="00AF70A1" w:rsidRDefault="00AF70A1" w:rsidP="001545D0">
      <w:pPr>
        <w:pStyle w:val="ListParagraph"/>
        <w:spacing w:before="120" w:after="0"/>
      </w:pPr>
    </w:p>
    <w:p w14:paraId="62106A54" w14:textId="2ACC0D7B" w:rsidR="00AF70A1" w:rsidRDefault="00AF70A1" w:rsidP="001545D0">
      <w:pPr>
        <w:pStyle w:val="ListParagraph"/>
        <w:spacing w:before="120" w:after="0"/>
      </w:pPr>
    </w:p>
    <w:p w14:paraId="712DEFE9" w14:textId="77777777" w:rsidR="00AF70A1" w:rsidRDefault="00AF70A1" w:rsidP="001545D0">
      <w:pPr>
        <w:pStyle w:val="ListParagraph"/>
        <w:spacing w:before="120" w:after="0"/>
      </w:pPr>
    </w:p>
    <w:p w14:paraId="13CBA2D2" w14:textId="3318B9E6" w:rsidR="00144370" w:rsidRPr="00AF70A1" w:rsidRDefault="003B3B66" w:rsidP="00AF70A1">
      <w:pPr>
        <w:pStyle w:val="ListParagraph"/>
        <w:spacing w:before="120" w:after="0"/>
        <w:rPr>
          <w:b/>
          <w:bCs/>
          <w:u w:val="single"/>
        </w:rPr>
      </w:pPr>
      <w:r w:rsidRPr="00F56467">
        <w:rPr>
          <w:b/>
          <w:bCs/>
          <w:u w:val="single"/>
        </w:rPr>
        <w:t>Opt</w:t>
      </w:r>
      <w:r w:rsidRPr="00AF70A1">
        <w:rPr>
          <w:b/>
          <w:bCs/>
          <w:u w:val="single"/>
        </w:rPr>
        <w:t>ion</w:t>
      </w:r>
      <w:r w:rsidR="00426485" w:rsidRPr="00AF70A1">
        <w:rPr>
          <w:b/>
          <w:bCs/>
          <w:u w:val="single"/>
        </w:rPr>
        <w:t xml:space="preserve"> </w:t>
      </w:r>
      <w:r w:rsidR="00EA0683" w:rsidRPr="00AF70A1">
        <w:rPr>
          <w:b/>
          <w:bCs/>
          <w:u w:val="single"/>
        </w:rPr>
        <w:t>B</w:t>
      </w:r>
      <w:r w:rsidR="004B7596" w:rsidRPr="00AF70A1">
        <w:rPr>
          <w:u w:val="single"/>
        </w:rPr>
        <w:t>:</w:t>
      </w:r>
      <w:r w:rsidR="004B7596">
        <w:t xml:space="preserve"> C</w:t>
      </w:r>
      <w:r w:rsidR="004F703D">
        <w:t xml:space="preserve">lick the </w:t>
      </w:r>
      <w:r w:rsidR="004F703D" w:rsidRPr="00AF70A1">
        <w:rPr>
          <w:b/>
          <w:bCs/>
          <w:iCs/>
        </w:rPr>
        <w:t>+</w:t>
      </w:r>
      <w:r w:rsidR="00145100" w:rsidRPr="00AF70A1">
        <w:rPr>
          <w:i/>
        </w:rPr>
        <w:t xml:space="preserve"> </w:t>
      </w:r>
      <w:r w:rsidR="004F703D" w:rsidRPr="00AF70A1">
        <w:rPr>
          <w:b/>
          <w:bCs/>
          <w:iCs/>
        </w:rPr>
        <w:t>New Initial Authorisation Request</w:t>
      </w:r>
      <w:r w:rsidR="004F703D">
        <w:t xml:space="preserve"> </w:t>
      </w:r>
      <w:r w:rsidR="00145100">
        <w:t>large green button on</w:t>
      </w:r>
      <w:r w:rsidR="004F703D">
        <w:t xml:space="preserve"> the homepage.</w:t>
      </w:r>
      <w:r w:rsidR="007A6C43">
        <w:t xml:space="preserve"> </w:t>
      </w:r>
    </w:p>
    <w:p w14:paraId="673DC676" w14:textId="47456139" w:rsidR="00A339FF" w:rsidRDefault="003639A2" w:rsidP="00020FD3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19FD60B8" wp14:editId="371699B2">
            <wp:simplePos x="0" y="0"/>
            <wp:positionH relativeFrom="column">
              <wp:posOffset>480060</wp:posOffset>
            </wp:positionH>
            <wp:positionV relativeFrom="paragraph">
              <wp:posOffset>78105</wp:posOffset>
            </wp:positionV>
            <wp:extent cx="6057900" cy="944245"/>
            <wp:effectExtent l="19050" t="19050" r="19050" b="273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4424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CAB28" w14:textId="6DD52A0E" w:rsidR="00A339FF" w:rsidRDefault="00A339FF" w:rsidP="00020FD3">
      <w:pPr>
        <w:pStyle w:val="ListParagraph"/>
        <w:spacing w:after="0"/>
      </w:pPr>
    </w:p>
    <w:p w14:paraId="32B14BD4" w14:textId="241A5891" w:rsidR="00A339FF" w:rsidRDefault="00A339FF" w:rsidP="00020FD3">
      <w:pPr>
        <w:pStyle w:val="ListParagraph"/>
        <w:spacing w:after="0"/>
      </w:pPr>
    </w:p>
    <w:p w14:paraId="6CF70993" w14:textId="49A1EC09" w:rsidR="00A339FF" w:rsidRDefault="00A339FF" w:rsidP="00020FD3">
      <w:pPr>
        <w:pStyle w:val="ListParagraph"/>
        <w:spacing w:after="0"/>
      </w:pPr>
    </w:p>
    <w:p w14:paraId="363DFAD1" w14:textId="70B4E347" w:rsidR="00A339FF" w:rsidRDefault="00A339FF" w:rsidP="00020FD3">
      <w:pPr>
        <w:pStyle w:val="ListParagraph"/>
        <w:spacing w:after="0"/>
      </w:pPr>
    </w:p>
    <w:p w14:paraId="3BE728B3" w14:textId="21BBC7F6" w:rsidR="007C7E81" w:rsidRDefault="007C7E81" w:rsidP="00DD52EB">
      <w:pPr>
        <w:spacing w:after="0"/>
      </w:pPr>
    </w:p>
    <w:p w14:paraId="70397CCE" w14:textId="39A3D597" w:rsidR="00A339FF" w:rsidRDefault="00A339FF" w:rsidP="00020FD3">
      <w:pPr>
        <w:pStyle w:val="ListParagraph"/>
        <w:spacing w:after="0"/>
      </w:pPr>
    </w:p>
    <w:p w14:paraId="0DA264F8" w14:textId="02D9B5B4" w:rsidR="00C1189C" w:rsidRDefault="000B64EF" w:rsidP="00E23C96">
      <w:pPr>
        <w:pStyle w:val="ListParagraph"/>
        <w:numPr>
          <w:ilvl w:val="0"/>
          <w:numId w:val="7"/>
        </w:numPr>
        <w:spacing w:after="0"/>
      </w:pPr>
      <w:r>
        <w:t xml:space="preserve">A </w:t>
      </w:r>
      <w:r w:rsidR="00405193" w:rsidRPr="00321942">
        <w:rPr>
          <w:b/>
          <w:bCs/>
        </w:rPr>
        <w:t xml:space="preserve">Find Patient </w:t>
      </w:r>
      <w:r w:rsidR="00C1189C" w:rsidRPr="00321942">
        <w:rPr>
          <w:b/>
          <w:bCs/>
        </w:rPr>
        <w:t>for</w:t>
      </w:r>
      <w:r w:rsidR="00405193" w:rsidRPr="00321942">
        <w:rPr>
          <w:b/>
          <w:bCs/>
        </w:rPr>
        <w:t xml:space="preserve"> Initial Authorisation Request</w:t>
      </w:r>
      <w:r>
        <w:t xml:space="preserve"> window will appear, as </w:t>
      </w:r>
      <w:r w:rsidR="003639A2">
        <w:t>shown</w:t>
      </w:r>
      <w:r>
        <w:t xml:space="preserve"> below. </w:t>
      </w:r>
    </w:p>
    <w:p w14:paraId="13CBA2D3" w14:textId="1DFB01C1" w:rsidR="000B64EF" w:rsidRDefault="000B64EF" w:rsidP="003639A2">
      <w:pPr>
        <w:pStyle w:val="ListParagraph"/>
        <w:spacing w:after="0"/>
      </w:pPr>
      <w:r>
        <w:t xml:space="preserve">Enter the full name and date of birth of the </w:t>
      </w:r>
      <w:r w:rsidR="0086658B">
        <w:t>patient and</w:t>
      </w:r>
      <w:r>
        <w:t xml:space="preserve"> click </w:t>
      </w:r>
      <w:r w:rsidR="00445193" w:rsidRPr="00321942">
        <w:rPr>
          <w:b/>
          <w:bCs/>
          <w:iCs/>
        </w:rPr>
        <w:t>Find Patient</w:t>
      </w:r>
      <w:r>
        <w:t xml:space="preserve">. If there is an </w:t>
      </w:r>
      <w:r w:rsidRPr="00C60B55">
        <w:t xml:space="preserve">exact </w:t>
      </w:r>
      <w:r>
        <w:t>match, the patient will appear for you to select</w:t>
      </w:r>
      <w:r w:rsidR="00145100">
        <w:t xml:space="preserve"> and continue with a patient already </w:t>
      </w:r>
      <w:r w:rsidR="00C60B55">
        <w:t xml:space="preserve">in </w:t>
      </w:r>
      <w:r w:rsidR="00145100">
        <w:t>BloodSTAR</w:t>
      </w:r>
      <w:r>
        <w:t xml:space="preserve">; </w:t>
      </w:r>
      <w:r w:rsidRPr="00F56467">
        <w:rPr>
          <w:b/>
          <w:bCs/>
        </w:rPr>
        <w:t>a partial match will not return results</w:t>
      </w:r>
      <w:r>
        <w:t xml:space="preserve">. If there is no match, select </w:t>
      </w:r>
      <w:r w:rsidR="006C67E2" w:rsidRPr="00321942">
        <w:rPr>
          <w:b/>
          <w:bCs/>
          <w:iCs/>
        </w:rPr>
        <w:t>Continue</w:t>
      </w:r>
      <w:r>
        <w:t xml:space="preserve"> to </w:t>
      </w:r>
      <w:r w:rsidR="00DE2BA0">
        <w:t xml:space="preserve">create patient and </w:t>
      </w:r>
      <w:r w:rsidR="00145100">
        <w:t xml:space="preserve">progress with </w:t>
      </w:r>
      <w:r w:rsidR="00DE567D">
        <w:t xml:space="preserve">the </w:t>
      </w:r>
      <w:r w:rsidR="00145100">
        <w:t xml:space="preserve">authorisation request. </w:t>
      </w:r>
    </w:p>
    <w:p w14:paraId="7B40CED7" w14:textId="101A4A27" w:rsidR="00E23C96" w:rsidRDefault="00EA0683" w:rsidP="001E79CE">
      <w:pPr>
        <w:spacing w:after="0"/>
      </w:pPr>
      <w:r w:rsidRPr="00EA0683">
        <w:rPr>
          <w:noProof/>
        </w:rPr>
        <w:drawing>
          <wp:anchor distT="0" distB="0" distL="114300" distR="114300" simplePos="0" relativeHeight="251646464" behindDoc="0" locked="0" layoutInCell="1" allowOverlap="1" wp14:anchorId="7B628879" wp14:editId="03C6EC39">
            <wp:simplePos x="0" y="0"/>
            <wp:positionH relativeFrom="column">
              <wp:posOffset>467360</wp:posOffset>
            </wp:positionH>
            <wp:positionV relativeFrom="paragraph">
              <wp:posOffset>103505</wp:posOffset>
            </wp:positionV>
            <wp:extent cx="4730750" cy="3068955"/>
            <wp:effectExtent l="19050" t="19050" r="12700" b="171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306895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DB68" w14:textId="09CEA9AC" w:rsidR="003639A2" w:rsidRDefault="003639A2" w:rsidP="001E79CE">
      <w:pPr>
        <w:spacing w:after="0"/>
      </w:pPr>
    </w:p>
    <w:p w14:paraId="708BBFFA" w14:textId="237B4F10" w:rsidR="003639A2" w:rsidRDefault="003639A2" w:rsidP="001E79CE">
      <w:pPr>
        <w:spacing w:after="0"/>
      </w:pPr>
    </w:p>
    <w:p w14:paraId="042DB0EA" w14:textId="281868F1" w:rsidR="003639A2" w:rsidRDefault="003639A2" w:rsidP="001E79CE">
      <w:pPr>
        <w:spacing w:after="0"/>
      </w:pPr>
    </w:p>
    <w:p w14:paraId="6535ACA8" w14:textId="1097BEE3" w:rsidR="003639A2" w:rsidRDefault="003639A2" w:rsidP="001E79CE">
      <w:pPr>
        <w:spacing w:after="0"/>
      </w:pPr>
    </w:p>
    <w:p w14:paraId="0B74EEFC" w14:textId="4AE2E0A1" w:rsidR="003639A2" w:rsidRDefault="003639A2" w:rsidP="001E79CE">
      <w:pPr>
        <w:spacing w:after="0"/>
      </w:pPr>
    </w:p>
    <w:p w14:paraId="5EA03034" w14:textId="69298EFB" w:rsidR="003639A2" w:rsidRDefault="003639A2" w:rsidP="001E79CE">
      <w:pPr>
        <w:spacing w:after="0"/>
      </w:pPr>
    </w:p>
    <w:p w14:paraId="63CE1DBB" w14:textId="77777777" w:rsidR="003639A2" w:rsidRDefault="003639A2" w:rsidP="001E79CE">
      <w:pPr>
        <w:spacing w:after="0"/>
      </w:pPr>
    </w:p>
    <w:p w14:paraId="365B1A18" w14:textId="20CF557D" w:rsidR="003639A2" w:rsidRDefault="003639A2" w:rsidP="001E79CE">
      <w:pPr>
        <w:spacing w:after="0"/>
      </w:pPr>
    </w:p>
    <w:p w14:paraId="3379B963" w14:textId="7E6CFAD0" w:rsidR="003639A2" w:rsidRDefault="003639A2" w:rsidP="001E79CE">
      <w:pPr>
        <w:spacing w:after="0"/>
      </w:pPr>
    </w:p>
    <w:p w14:paraId="5BA6EF2F" w14:textId="77777777" w:rsidR="003639A2" w:rsidRDefault="003639A2" w:rsidP="001E79CE">
      <w:pPr>
        <w:spacing w:after="0"/>
      </w:pPr>
    </w:p>
    <w:p w14:paraId="6D4A40B5" w14:textId="0151FF43" w:rsidR="003639A2" w:rsidRDefault="003639A2" w:rsidP="001E79CE">
      <w:pPr>
        <w:spacing w:after="0"/>
      </w:pPr>
    </w:p>
    <w:p w14:paraId="4D7DD0AA" w14:textId="77777777" w:rsidR="003639A2" w:rsidRDefault="003639A2" w:rsidP="001E79CE">
      <w:pPr>
        <w:spacing w:after="0"/>
      </w:pPr>
    </w:p>
    <w:p w14:paraId="142D0593" w14:textId="6CFEE4F4" w:rsidR="003639A2" w:rsidRDefault="003639A2" w:rsidP="001E79CE">
      <w:pPr>
        <w:spacing w:after="0"/>
      </w:pPr>
    </w:p>
    <w:p w14:paraId="6E357F9D" w14:textId="2F0A6018" w:rsidR="003639A2" w:rsidRDefault="003639A2" w:rsidP="001E79CE">
      <w:pPr>
        <w:spacing w:after="0"/>
      </w:pPr>
    </w:p>
    <w:p w14:paraId="29570CDC" w14:textId="77777777" w:rsidR="003639A2" w:rsidRDefault="003639A2" w:rsidP="001E79CE">
      <w:pPr>
        <w:spacing w:after="0"/>
      </w:pPr>
    </w:p>
    <w:p w14:paraId="7293DFD5" w14:textId="65BB2EC5" w:rsidR="003639A2" w:rsidRDefault="003639A2" w:rsidP="001E79CE">
      <w:pPr>
        <w:spacing w:after="0"/>
      </w:pPr>
    </w:p>
    <w:p w14:paraId="6C95E0E6" w14:textId="77777777" w:rsidR="003639A2" w:rsidRDefault="003639A2" w:rsidP="00020FD3">
      <w:pPr>
        <w:pStyle w:val="ListParagraph"/>
        <w:spacing w:after="0"/>
      </w:pPr>
    </w:p>
    <w:p w14:paraId="13CBA2D4" w14:textId="1D277163" w:rsidR="00030D52" w:rsidRDefault="00752B73" w:rsidP="000E133E">
      <w:pPr>
        <w:pStyle w:val="ListParagraph"/>
        <w:numPr>
          <w:ilvl w:val="0"/>
          <w:numId w:val="7"/>
        </w:numPr>
        <w:spacing w:after="0"/>
      </w:pPr>
      <w:r>
        <w:lastRenderedPageBreak/>
        <w:t>Enter in your patient</w:t>
      </w:r>
      <w:r w:rsidR="005E033B">
        <w:t>’</w:t>
      </w:r>
      <w:r>
        <w:t>s consent status</w:t>
      </w:r>
      <w:r w:rsidR="00AA43D4">
        <w:t xml:space="preserve">, select whether the consent granted was verbal or written, </w:t>
      </w:r>
      <w:r>
        <w:t xml:space="preserve">who granted the consent </w:t>
      </w:r>
      <w:r w:rsidR="00AA43D4">
        <w:t xml:space="preserve">and </w:t>
      </w:r>
      <w:r w:rsidR="00030D52">
        <w:t xml:space="preserve">the date it was obtained. You can </w:t>
      </w:r>
      <w:r>
        <w:t xml:space="preserve">nominate if the consent status is recorded in the medical record </w:t>
      </w:r>
      <w:r w:rsidR="000E133E">
        <w:t>and</w:t>
      </w:r>
      <w:r w:rsidR="00C60B55">
        <w:t xml:space="preserve"> (optionally)</w:t>
      </w:r>
      <w:r w:rsidR="00030D52">
        <w:t xml:space="preserve"> upload a scanned copy of any consent you have received in writing.</w:t>
      </w:r>
      <w:r w:rsidR="00030D52" w:rsidRPr="00030D52">
        <w:t xml:space="preserve"> </w:t>
      </w:r>
    </w:p>
    <w:p w14:paraId="15B9A170" w14:textId="77777777" w:rsidR="001418A2" w:rsidRDefault="001418A2" w:rsidP="001418A2">
      <w:pPr>
        <w:pStyle w:val="ListParagraph"/>
        <w:spacing w:after="0"/>
      </w:pPr>
    </w:p>
    <w:p w14:paraId="3B41ACD4" w14:textId="4E38CBAC" w:rsidR="000E133E" w:rsidRDefault="000E1507" w:rsidP="000E133E">
      <w:pPr>
        <w:pStyle w:val="ListParagraph"/>
        <w:spacing w:after="0"/>
      </w:pPr>
      <w:r w:rsidRPr="000E1507">
        <w:rPr>
          <w:b/>
          <w:bCs/>
          <w:color w:val="FF0000"/>
        </w:rPr>
        <w:t>Note</w:t>
      </w:r>
      <w:r w:rsidR="000E133E" w:rsidRPr="000E1507">
        <w:rPr>
          <w:b/>
          <w:bCs/>
          <w:color w:val="FF0000"/>
        </w:rPr>
        <w:t>:</w:t>
      </w:r>
      <w:r w:rsidR="000E133E" w:rsidRPr="000E1507">
        <w:rPr>
          <w:color w:val="FF0000"/>
        </w:rPr>
        <w:t xml:space="preserve"> </w:t>
      </w:r>
      <w:r w:rsidR="000E133E" w:rsidRPr="00321942">
        <w:t>Patients must consent to having their details stored in BloodSTAR.</w:t>
      </w:r>
      <w:r w:rsidR="000E133E">
        <w:t xml:space="preserve"> </w:t>
      </w:r>
    </w:p>
    <w:p w14:paraId="61900978" w14:textId="07251572" w:rsidR="000E133E" w:rsidRDefault="000E133E" w:rsidP="000E133E">
      <w:pPr>
        <w:pStyle w:val="ListParagraph"/>
        <w:spacing w:after="0"/>
      </w:pPr>
      <w:r>
        <w:t>Patients can find copies of the consent form and information on what details are required on the</w:t>
      </w:r>
      <w:r w:rsidRPr="00321942">
        <w:rPr>
          <w:b/>
          <w:bCs/>
        </w:rPr>
        <w:t xml:space="preserve"> More Information – Privacy Statement and Notice </w:t>
      </w:r>
      <w:r>
        <w:t xml:space="preserve">link. </w:t>
      </w:r>
      <w:r w:rsidR="001418A2">
        <w:t xml:space="preserve"> </w:t>
      </w:r>
    </w:p>
    <w:p w14:paraId="34B46E3D" w14:textId="77777777" w:rsidR="00EA0683" w:rsidRDefault="00EA0683" w:rsidP="000E133E">
      <w:pPr>
        <w:pStyle w:val="ListParagraph"/>
        <w:spacing w:after="0"/>
      </w:pPr>
    </w:p>
    <w:p w14:paraId="13CBA2D5" w14:textId="2CBC980C" w:rsidR="00030D52" w:rsidRDefault="005129EE" w:rsidP="00035104">
      <w:pPr>
        <w:pStyle w:val="ListParagraph"/>
        <w:spacing w:after="0"/>
      </w:pPr>
      <w:r>
        <w:rPr>
          <w:noProof/>
        </w:rPr>
        <w:drawing>
          <wp:inline distT="0" distB="0" distL="0" distR="0" wp14:anchorId="28A7F9A8" wp14:editId="7CCF642B">
            <wp:extent cx="5308106" cy="2667000"/>
            <wp:effectExtent l="19050" t="19050" r="2603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8080" cy="268708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21DF9F" w14:textId="608CB9BE" w:rsidR="00EA0683" w:rsidRDefault="00EA0683" w:rsidP="00035104">
      <w:pPr>
        <w:pStyle w:val="ListParagraph"/>
        <w:spacing w:after="0"/>
      </w:pPr>
    </w:p>
    <w:p w14:paraId="11BE85D8" w14:textId="55215E73" w:rsidR="00EA0683" w:rsidRDefault="00EA0683" w:rsidP="00035104">
      <w:pPr>
        <w:pStyle w:val="ListParagraph"/>
        <w:spacing w:after="0"/>
      </w:pPr>
    </w:p>
    <w:p w14:paraId="7C313758" w14:textId="068C9614" w:rsidR="00EA0683" w:rsidRDefault="00EA0683" w:rsidP="00035104">
      <w:pPr>
        <w:pStyle w:val="ListParagraph"/>
        <w:spacing w:after="0"/>
      </w:pPr>
    </w:p>
    <w:p w14:paraId="5A66213B" w14:textId="1B15B578" w:rsidR="007E5518" w:rsidRDefault="007E5518" w:rsidP="00035104">
      <w:pPr>
        <w:pStyle w:val="ListParagraph"/>
        <w:spacing w:after="0"/>
      </w:pPr>
    </w:p>
    <w:p w14:paraId="2ADF78B0" w14:textId="5A25C556" w:rsidR="007E5518" w:rsidRDefault="007E5518" w:rsidP="00035104">
      <w:pPr>
        <w:pStyle w:val="ListParagraph"/>
        <w:spacing w:after="0"/>
      </w:pPr>
    </w:p>
    <w:p w14:paraId="7610666E" w14:textId="6E368344" w:rsidR="007E5518" w:rsidRDefault="007E5518" w:rsidP="00035104">
      <w:pPr>
        <w:pStyle w:val="ListParagraph"/>
        <w:spacing w:after="0"/>
      </w:pPr>
    </w:p>
    <w:p w14:paraId="3C56CAE7" w14:textId="68B2DBDA" w:rsidR="007E5518" w:rsidRDefault="007E5518" w:rsidP="00035104">
      <w:pPr>
        <w:pStyle w:val="ListParagraph"/>
        <w:spacing w:after="0"/>
      </w:pPr>
    </w:p>
    <w:p w14:paraId="30A93587" w14:textId="66775521" w:rsidR="007E5518" w:rsidRDefault="007E5518" w:rsidP="00035104">
      <w:pPr>
        <w:pStyle w:val="ListParagraph"/>
        <w:spacing w:after="0"/>
      </w:pPr>
    </w:p>
    <w:p w14:paraId="0B09D212" w14:textId="12CCB26A" w:rsidR="007E5518" w:rsidRDefault="007E5518" w:rsidP="00035104">
      <w:pPr>
        <w:pStyle w:val="ListParagraph"/>
        <w:spacing w:after="0"/>
      </w:pPr>
    </w:p>
    <w:p w14:paraId="51E556FC" w14:textId="6646F083" w:rsidR="007E5518" w:rsidRDefault="007E5518" w:rsidP="00035104">
      <w:pPr>
        <w:pStyle w:val="ListParagraph"/>
        <w:spacing w:after="0"/>
      </w:pPr>
    </w:p>
    <w:p w14:paraId="4A85D22B" w14:textId="0ADC89C6" w:rsidR="007E5518" w:rsidRDefault="007E5518" w:rsidP="00035104">
      <w:pPr>
        <w:pStyle w:val="ListParagraph"/>
        <w:spacing w:after="0"/>
      </w:pPr>
    </w:p>
    <w:p w14:paraId="499E35B7" w14:textId="557F7D94" w:rsidR="007E5518" w:rsidRDefault="007E5518" w:rsidP="00035104">
      <w:pPr>
        <w:pStyle w:val="ListParagraph"/>
        <w:spacing w:after="0"/>
      </w:pPr>
    </w:p>
    <w:p w14:paraId="17017747" w14:textId="2E499079" w:rsidR="007E5518" w:rsidRDefault="007E5518" w:rsidP="00035104">
      <w:pPr>
        <w:pStyle w:val="ListParagraph"/>
        <w:spacing w:after="0"/>
      </w:pPr>
    </w:p>
    <w:p w14:paraId="573835D7" w14:textId="227668AD" w:rsidR="007E5518" w:rsidRDefault="007E5518" w:rsidP="00035104">
      <w:pPr>
        <w:pStyle w:val="ListParagraph"/>
        <w:spacing w:after="0"/>
      </w:pPr>
    </w:p>
    <w:p w14:paraId="339A7A15" w14:textId="484A4B2C" w:rsidR="007E5518" w:rsidRDefault="007E5518" w:rsidP="00035104">
      <w:pPr>
        <w:pStyle w:val="ListParagraph"/>
        <w:spacing w:after="0"/>
      </w:pPr>
    </w:p>
    <w:p w14:paraId="6532C521" w14:textId="67C15D46" w:rsidR="007E5518" w:rsidRDefault="007E5518" w:rsidP="00035104">
      <w:pPr>
        <w:pStyle w:val="ListParagraph"/>
        <w:spacing w:after="0"/>
      </w:pPr>
    </w:p>
    <w:p w14:paraId="002441EA" w14:textId="0A016EAD" w:rsidR="007E5518" w:rsidRDefault="007E5518" w:rsidP="00035104">
      <w:pPr>
        <w:pStyle w:val="ListParagraph"/>
        <w:spacing w:after="0"/>
      </w:pPr>
    </w:p>
    <w:p w14:paraId="73FF8CF5" w14:textId="2DCF7E5E" w:rsidR="007E5518" w:rsidRDefault="007E5518" w:rsidP="00035104">
      <w:pPr>
        <w:pStyle w:val="ListParagraph"/>
        <w:spacing w:after="0"/>
      </w:pPr>
    </w:p>
    <w:p w14:paraId="0C2FB1F2" w14:textId="1CCA4391" w:rsidR="007E5518" w:rsidRDefault="007E5518" w:rsidP="00035104">
      <w:pPr>
        <w:pStyle w:val="ListParagraph"/>
        <w:spacing w:after="0"/>
      </w:pPr>
    </w:p>
    <w:p w14:paraId="168EE36D" w14:textId="02B78699" w:rsidR="007E5518" w:rsidRDefault="007E5518" w:rsidP="00035104">
      <w:pPr>
        <w:pStyle w:val="ListParagraph"/>
        <w:spacing w:after="0"/>
      </w:pPr>
    </w:p>
    <w:p w14:paraId="55B33F52" w14:textId="58911F48" w:rsidR="007E5518" w:rsidRDefault="007E5518" w:rsidP="00035104">
      <w:pPr>
        <w:pStyle w:val="ListParagraph"/>
        <w:spacing w:after="0"/>
      </w:pPr>
    </w:p>
    <w:p w14:paraId="5269EC9D" w14:textId="44A72C9C" w:rsidR="007E5518" w:rsidRDefault="007E5518" w:rsidP="00035104">
      <w:pPr>
        <w:pStyle w:val="ListParagraph"/>
        <w:spacing w:after="0"/>
      </w:pPr>
    </w:p>
    <w:p w14:paraId="5C6733E3" w14:textId="7E3E75C9" w:rsidR="007E5518" w:rsidRDefault="007E5518" w:rsidP="00035104">
      <w:pPr>
        <w:pStyle w:val="ListParagraph"/>
        <w:spacing w:after="0"/>
      </w:pPr>
    </w:p>
    <w:p w14:paraId="3D39968E" w14:textId="6551AD36" w:rsidR="007E5518" w:rsidRDefault="007E5518" w:rsidP="00035104">
      <w:pPr>
        <w:pStyle w:val="ListParagraph"/>
        <w:spacing w:after="0"/>
      </w:pPr>
    </w:p>
    <w:p w14:paraId="096ED27A" w14:textId="0F7672EE" w:rsidR="007E5518" w:rsidRDefault="007E5518" w:rsidP="00035104">
      <w:pPr>
        <w:pStyle w:val="ListParagraph"/>
        <w:spacing w:after="0"/>
      </w:pPr>
    </w:p>
    <w:p w14:paraId="4E23DA72" w14:textId="77777777" w:rsidR="00AF70A1" w:rsidRDefault="00AF70A1" w:rsidP="00035104">
      <w:pPr>
        <w:pStyle w:val="ListParagraph"/>
        <w:spacing w:after="0"/>
      </w:pPr>
    </w:p>
    <w:p w14:paraId="77032609" w14:textId="77777777" w:rsidR="007E5518" w:rsidRDefault="007E5518" w:rsidP="00035104">
      <w:pPr>
        <w:pStyle w:val="ListParagraph"/>
        <w:spacing w:after="0"/>
      </w:pPr>
    </w:p>
    <w:p w14:paraId="13CBA2D7" w14:textId="3023F640" w:rsidR="00FC4115" w:rsidRDefault="003B1326" w:rsidP="00035104">
      <w:pPr>
        <w:pStyle w:val="ListParagraph"/>
        <w:numPr>
          <w:ilvl w:val="0"/>
          <w:numId w:val="7"/>
        </w:numPr>
        <w:spacing w:after="0"/>
      </w:pPr>
      <w:r>
        <w:lastRenderedPageBreak/>
        <w:t>Once your patient’s basic details have been en</w:t>
      </w:r>
      <w:r w:rsidR="00C50397">
        <w:t>tered</w:t>
      </w:r>
      <w:r w:rsidR="00145100">
        <w:t xml:space="preserve"> and consent obtained</w:t>
      </w:r>
      <w:r w:rsidR="00C50397">
        <w:t xml:space="preserve">, you will be taken to Step 1 </w:t>
      </w:r>
      <w:r>
        <w:t>of the</w:t>
      </w:r>
      <w:r w:rsidR="00A9492F">
        <w:t xml:space="preserve"> </w:t>
      </w:r>
      <w:r w:rsidR="00A9492F" w:rsidRPr="00321942">
        <w:rPr>
          <w:b/>
          <w:bCs/>
        </w:rPr>
        <w:t>Initial</w:t>
      </w:r>
      <w:r w:rsidRPr="00321942">
        <w:rPr>
          <w:b/>
          <w:bCs/>
        </w:rPr>
        <w:t xml:space="preserve"> Authorisation Request</w:t>
      </w:r>
      <w:r>
        <w:t>.</w:t>
      </w:r>
      <w:r w:rsidR="00EA0683" w:rsidRPr="00EA0683">
        <w:rPr>
          <w:noProof/>
        </w:rPr>
        <w:t xml:space="preserve"> </w:t>
      </w:r>
      <w:r w:rsidR="0078419A">
        <w:t>T</w:t>
      </w:r>
      <w:r w:rsidR="00273DB2">
        <w:t>here are three functions you can perform</w:t>
      </w:r>
      <w:r w:rsidR="0078419A">
        <w:t xml:space="preserve"> on this page</w:t>
      </w:r>
      <w:r w:rsidR="00273DB2">
        <w:t>:</w:t>
      </w:r>
      <w:r w:rsidR="0086658B">
        <w:t xml:space="preserve"> </w:t>
      </w:r>
      <w:r w:rsidR="00413D30">
        <w:br/>
      </w:r>
      <w:r w:rsidR="00413D30">
        <w:br/>
      </w:r>
      <w:r w:rsidR="0065000D">
        <w:rPr>
          <w:noProof/>
        </w:rPr>
        <w:drawing>
          <wp:inline distT="0" distB="0" distL="0" distR="0" wp14:anchorId="193EFE4F" wp14:editId="5C0F4834">
            <wp:extent cx="5821091" cy="5619750"/>
            <wp:effectExtent l="19050" t="19050" r="2730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780" cy="5664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64D077" w14:textId="77777777" w:rsidR="00EA0683" w:rsidRDefault="00EA0683" w:rsidP="00EA0683">
      <w:pPr>
        <w:spacing w:after="0"/>
        <w:ind w:left="360"/>
      </w:pPr>
    </w:p>
    <w:p w14:paraId="13CBA2D8" w14:textId="1D02D259" w:rsidR="00793C14" w:rsidRDefault="0036577A" w:rsidP="00793C14">
      <w:pPr>
        <w:pStyle w:val="ListParagraph"/>
        <w:numPr>
          <w:ilvl w:val="0"/>
          <w:numId w:val="9"/>
        </w:numPr>
      </w:pPr>
      <w:r>
        <w:t xml:space="preserve">If relevant, enter any previous treatments for the patient by clicking </w:t>
      </w:r>
      <w:r w:rsidR="00273DB2" w:rsidRPr="00321942">
        <w:rPr>
          <w:b/>
          <w:bCs/>
          <w:iCs/>
        </w:rPr>
        <w:t>+</w:t>
      </w:r>
      <w:r w:rsidR="00321942" w:rsidRPr="00321942">
        <w:rPr>
          <w:b/>
          <w:bCs/>
          <w:iCs/>
        </w:rPr>
        <w:t xml:space="preserve"> </w:t>
      </w:r>
      <w:r w:rsidR="00273DB2" w:rsidRPr="00321942">
        <w:rPr>
          <w:b/>
          <w:bCs/>
          <w:iCs/>
        </w:rPr>
        <w:t>Add Previous Treatment</w:t>
      </w:r>
      <w:r w:rsidR="00273DB2">
        <w:t xml:space="preserve">. </w:t>
      </w:r>
    </w:p>
    <w:p w14:paraId="7340FE06" w14:textId="77777777" w:rsidR="00EA0683" w:rsidRDefault="00EA0683" w:rsidP="00EA0683">
      <w:pPr>
        <w:pStyle w:val="ListParagraph"/>
        <w:ind w:left="1440"/>
      </w:pPr>
    </w:p>
    <w:p w14:paraId="7935D03A" w14:textId="59ACA617" w:rsidR="00EA0683" w:rsidRDefault="00DC0B97" w:rsidP="00EA0683">
      <w:pPr>
        <w:pStyle w:val="ListParagraph"/>
        <w:numPr>
          <w:ilvl w:val="0"/>
          <w:numId w:val="9"/>
        </w:numPr>
      </w:pPr>
      <w:r>
        <w:t>Add the Treating Medical Specialist details to the form. If you are the Treating Medical Specialist</w:t>
      </w:r>
      <w:r w:rsidR="007E5518">
        <w:t>,</w:t>
      </w:r>
      <w:r>
        <w:t xml:space="preserve"> click </w:t>
      </w:r>
      <w:r w:rsidR="005E7487">
        <w:t>on,</w:t>
      </w:r>
      <w:r>
        <w:t xml:space="preserve"> </w:t>
      </w:r>
      <w:r w:rsidRPr="00321942">
        <w:rPr>
          <w:b/>
          <w:bCs/>
          <w:iCs/>
        </w:rPr>
        <w:t>I am the Treating Medical Specialist</w:t>
      </w:r>
      <w:r>
        <w:t xml:space="preserve">. </w:t>
      </w:r>
      <w:r w:rsidR="00273DB2">
        <w:t xml:space="preserve">If you are the </w:t>
      </w:r>
      <w:r w:rsidR="00273DB2" w:rsidRPr="00793C14">
        <w:rPr>
          <w:b/>
        </w:rPr>
        <w:t>Requesting Medical Officer</w:t>
      </w:r>
      <w:r w:rsidR="00273DB2">
        <w:t xml:space="preserve"> select </w:t>
      </w:r>
      <w:r w:rsidR="00273DB2" w:rsidRPr="00321942">
        <w:rPr>
          <w:b/>
          <w:bCs/>
          <w:iCs/>
        </w:rPr>
        <w:t>Change Treating Medical Specialist</w:t>
      </w:r>
      <w:r w:rsidR="00273DB2">
        <w:t xml:space="preserve"> to nominate a</w:t>
      </w:r>
      <w:r w:rsidR="00793C14">
        <w:t xml:space="preserve"> prescribing</w:t>
      </w:r>
      <w:r w:rsidR="00273DB2">
        <w:t xml:space="preserve"> specialist.</w:t>
      </w:r>
    </w:p>
    <w:p w14:paraId="2BFE337B" w14:textId="77777777" w:rsidR="00EA0683" w:rsidRDefault="00EA0683" w:rsidP="00EA0683">
      <w:pPr>
        <w:pStyle w:val="ListParagraph"/>
        <w:ind w:left="1440"/>
      </w:pPr>
    </w:p>
    <w:p w14:paraId="04703871" w14:textId="5A62DF6E" w:rsidR="00B17806" w:rsidRDefault="00793C14" w:rsidP="00793C14">
      <w:pPr>
        <w:pStyle w:val="ListParagraph"/>
        <w:numPr>
          <w:ilvl w:val="0"/>
          <w:numId w:val="9"/>
        </w:numPr>
      </w:pPr>
      <w:r>
        <w:t>Set the urgency of the authorisation</w:t>
      </w:r>
      <w:r w:rsidR="00691EEE">
        <w:t xml:space="preserve"> to one of the following:</w:t>
      </w:r>
      <w:r>
        <w:t xml:space="preserve"> </w:t>
      </w:r>
    </w:p>
    <w:p w14:paraId="0FE22BE2" w14:textId="02E6D03C" w:rsidR="00C922F4" w:rsidRDefault="00434357" w:rsidP="00434357">
      <w:pPr>
        <w:pStyle w:val="ListParagraph"/>
        <w:numPr>
          <w:ilvl w:val="0"/>
          <w:numId w:val="12"/>
        </w:numPr>
      </w:pPr>
      <w:r w:rsidRPr="001F4544">
        <w:rPr>
          <w:b/>
          <w:bCs/>
        </w:rPr>
        <w:t>Standard:</w:t>
      </w:r>
      <w:r>
        <w:t xml:space="preserve"> Request will be assessed within 2 business days.</w:t>
      </w:r>
    </w:p>
    <w:p w14:paraId="4608CD71" w14:textId="0AA96293" w:rsidR="00434357" w:rsidRDefault="001F4544" w:rsidP="00434357">
      <w:pPr>
        <w:pStyle w:val="ListParagraph"/>
        <w:numPr>
          <w:ilvl w:val="0"/>
          <w:numId w:val="12"/>
        </w:numPr>
      </w:pPr>
      <w:r w:rsidRPr="001F4544">
        <w:rPr>
          <w:b/>
          <w:bCs/>
        </w:rPr>
        <w:t>Serious:</w:t>
      </w:r>
      <w:r>
        <w:t xml:space="preserve"> Request will be assessed within 1 business day.</w:t>
      </w:r>
    </w:p>
    <w:p w14:paraId="12C7E722" w14:textId="0B222F18" w:rsidR="00691EEE" w:rsidRPr="00691EEE" w:rsidRDefault="001F4544" w:rsidP="00691EEE">
      <w:pPr>
        <w:pStyle w:val="ListParagraph"/>
        <w:numPr>
          <w:ilvl w:val="0"/>
          <w:numId w:val="12"/>
        </w:numPr>
        <w:rPr>
          <w:i/>
          <w:iCs/>
        </w:rPr>
      </w:pPr>
      <w:r w:rsidRPr="007C7F20">
        <w:rPr>
          <w:b/>
          <w:bCs/>
        </w:rPr>
        <w:t xml:space="preserve">Emergency: </w:t>
      </w:r>
      <w:r w:rsidR="00B34D3F">
        <w:t xml:space="preserve">Request will be assessed </w:t>
      </w:r>
      <w:r w:rsidR="007C7F20">
        <w:t>in</w:t>
      </w:r>
      <w:r w:rsidR="00B34D3F">
        <w:t xml:space="preserve"> 2 hours</w:t>
      </w:r>
      <w:r w:rsidR="007C7F20">
        <w:t xml:space="preserve"> and a follow up call will be required</w:t>
      </w:r>
      <w:r w:rsidR="00431B1C">
        <w:t>.</w:t>
      </w:r>
    </w:p>
    <w:p w14:paraId="023ADA9D" w14:textId="77777777" w:rsidR="000E1507" w:rsidRDefault="000E1507" w:rsidP="00BF1E80">
      <w:pPr>
        <w:pStyle w:val="ListParagraph"/>
        <w:ind w:left="1440"/>
        <w:rPr>
          <w:b/>
        </w:rPr>
      </w:pPr>
    </w:p>
    <w:p w14:paraId="42DE2F32" w14:textId="4D55E2E1" w:rsidR="000E1507" w:rsidRPr="007E5518" w:rsidRDefault="00793C14" w:rsidP="007E5518">
      <w:pPr>
        <w:pStyle w:val="ListParagraph"/>
        <w:ind w:left="1440"/>
        <w:rPr>
          <w:noProof/>
          <w:lang w:eastAsia="en-AU"/>
        </w:rPr>
      </w:pPr>
      <w:r w:rsidRPr="000E1507">
        <w:rPr>
          <w:b/>
          <w:color w:val="FF0000"/>
        </w:rPr>
        <w:t>Note:</w:t>
      </w:r>
      <w:r w:rsidRPr="007C7F20">
        <w:rPr>
          <w:b/>
        </w:rPr>
        <w:t xml:space="preserve"> </w:t>
      </w:r>
      <w:r>
        <w:t xml:space="preserve">Authorisations that have </w:t>
      </w:r>
      <w:r w:rsidR="0078419A">
        <w:t xml:space="preserve">a </w:t>
      </w:r>
      <w:r>
        <w:t xml:space="preserve">status of </w:t>
      </w:r>
      <w:r w:rsidRPr="007C7F20">
        <w:rPr>
          <w:b/>
        </w:rPr>
        <w:t xml:space="preserve">Emergency </w:t>
      </w:r>
      <w:r w:rsidRPr="001E1913">
        <w:rPr>
          <w:bCs/>
          <w:i/>
          <w:iCs/>
        </w:rPr>
        <w:t>must</w:t>
      </w:r>
      <w:r w:rsidRPr="001E1913">
        <w:rPr>
          <w:bCs/>
        </w:rPr>
        <w:t xml:space="preserve"> </w:t>
      </w:r>
      <w:r w:rsidRPr="001E1913">
        <w:rPr>
          <w:bCs/>
          <w:i/>
          <w:iCs/>
        </w:rPr>
        <w:t>be accompanied by a call</w:t>
      </w:r>
      <w:r w:rsidR="00722F41" w:rsidRPr="001E1913">
        <w:rPr>
          <w:bCs/>
          <w:i/>
          <w:iCs/>
        </w:rPr>
        <w:t xml:space="preserve"> to </w:t>
      </w:r>
      <w:r w:rsidR="00722F41" w:rsidRPr="00321942">
        <w:rPr>
          <w:bCs/>
        </w:rPr>
        <w:t>Lifeblood Authorisers</w:t>
      </w:r>
      <w:r w:rsidR="00C27840" w:rsidRPr="00321942">
        <w:rPr>
          <w:bCs/>
        </w:rPr>
        <w:t xml:space="preserve"> </w:t>
      </w:r>
      <w:r w:rsidR="002B66F0" w:rsidRPr="00321942">
        <w:rPr>
          <w:bCs/>
        </w:rPr>
        <w:t>on 1300 70 77 55</w:t>
      </w:r>
      <w:r w:rsidR="00431B1C" w:rsidRPr="00321942">
        <w:rPr>
          <w:bCs/>
        </w:rPr>
        <w:t xml:space="preserve"> after the authorisation</w:t>
      </w:r>
      <w:r w:rsidR="00431B1C" w:rsidRPr="00BB6F6D">
        <w:rPr>
          <w:bCs/>
        </w:rPr>
        <w:t xml:space="preserve"> has b</w:t>
      </w:r>
      <w:r w:rsidR="00932AC9" w:rsidRPr="00BB6F6D">
        <w:rPr>
          <w:bCs/>
        </w:rPr>
        <w:t>een submitted</w:t>
      </w:r>
      <w:r w:rsidR="002B66F0" w:rsidRPr="00BB6F6D">
        <w:rPr>
          <w:bCs/>
        </w:rPr>
        <w:t>.</w:t>
      </w:r>
      <w:r w:rsidR="00372F6F">
        <w:rPr>
          <w:bCs/>
        </w:rPr>
        <w:t xml:space="preserve"> </w:t>
      </w:r>
      <w:r>
        <w:t xml:space="preserve">Once all </w:t>
      </w:r>
      <w:r w:rsidR="00C50397">
        <w:t xml:space="preserve">necessary </w:t>
      </w:r>
      <w:r>
        <w:t xml:space="preserve">details have been entered, click </w:t>
      </w:r>
      <w:r>
        <w:rPr>
          <w:i/>
        </w:rPr>
        <w:t>Save and Continue.</w:t>
      </w:r>
      <w:r w:rsidR="00C50397" w:rsidRPr="00C50397">
        <w:rPr>
          <w:noProof/>
          <w:lang w:eastAsia="en-AU"/>
        </w:rPr>
        <w:t xml:space="preserve"> </w:t>
      </w:r>
    </w:p>
    <w:p w14:paraId="0E28B3C0" w14:textId="77777777" w:rsidR="000E1507" w:rsidRPr="005E033B" w:rsidRDefault="000E1507" w:rsidP="00273DB2">
      <w:pPr>
        <w:pStyle w:val="ListParagraph"/>
        <w:rPr>
          <w:sz w:val="12"/>
        </w:rPr>
      </w:pPr>
    </w:p>
    <w:p w14:paraId="13CBA2DD" w14:textId="442D1776" w:rsidR="00C213A0" w:rsidRDefault="00C50397" w:rsidP="00C50397">
      <w:pPr>
        <w:pStyle w:val="ListParagraph"/>
        <w:numPr>
          <w:ilvl w:val="0"/>
          <w:numId w:val="7"/>
        </w:numPr>
        <w:spacing w:before="120" w:after="0"/>
      </w:pPr>
      <w:r>
        <w:t>In Step 2,</w:t>
      </w:r>
      <w:r w:rsidR="00A63652">
        <w:t xml:space="preserve"> the </w:t>
      </w:r>
      <w:r w:rsidRPr="00321942">
        <w:rPr>
          <w:b/>
        </w:rPr>
        <w:t>Treating and Administering Facility</w:t>
      </w:r>
      <w:r>
        <w:t xml:space="preserve"> will be </w:t>
      </w:r>
      <w:r w:rsidR="00EA0683">
        <w:t>auto populated</w:t>
      </w:r>
      <w:r>
        <w:t xml:space="preserve"> as the </w:t>
      </w:r>
      <w:r w:rsidR="0078419A">
        <w:t>facility where the nominated Treating Medical Specialist is registered</w:t>
      </w:r>
      <w:r>
        <w:t xml:space="preserve">. If your patient will physically receive treatment at another facility, select that site from the </w:t>
      </w:r>
      <w:r w:rsidRPr="00321942">
        <w:rPr>
          <w:b/>
        </w:rPr>
        <w:t>Administering Facility</w:t>
      </w:r>
      <w:r>
        <w:t xml:space="preserve"> drop-down menu and, if not </w:t>
      </w:r>
      <w:r w:rsidR="00EA0683">
        <w:t>auto populated</w:t>
      </w:r>
      <w:r>
        <w:t xml:space="preserve">, select a </w:t>
      </w:r>
      <w:r w:rsidR="000E1507" w:rsidRPr="00321942">
        <w:rPr>
          <w:b/>
          <w:bCs/>
        </w:rPr>
        <w:t>D</w:t>
      </w:r>
      <w:r w:rsidRPr="00321942">
        <w:rPr>
          <w:b/>
          <w:bCs/>
        </w:rPr>
        <w:t xml:space="preserve">ispensing </w:t>
      </w:r>
      <w:r w:rsidR="000E1507" w:rsidRPr="00321942">
        <w:rPr>
          <w:b/>
          <w:bCs/>
        </w:rPr>
        <w:t>Facility</w:t>
      </w:r>
      <w:r w:rsidRPr="00321942">
        <w:rPr>
          <w:b/>
          <w:bCs/>
        </w:rPr>
        <w:t>.</w:t>
      </w:r>
      <w:r>
        <w:t xml:space="preserve"> </w:t>
      </w:r>
      <w:r w:rsidR="008F45BA">
        <w:t xml:space="preserve"> </w:t>
      </w:r>
    </w:p>
    <w:p w14:paraId="13CBA2DE" w14:textId="51C16314" w:rsidR="005A3E8B" w:rsidRDefault="005A3E8B" w:rsidP="007312C2">
      <w:pPr>
        <w:pStyle w:val="ListParagraph"/>
        <w:spacing w:after="120"/>
      </w:pPr>
    </w:p>
    <w:p w14:paraId="13CBA2E0" w14:textId="1DC87012" w:rsidR="00E32D6C" w:rsidRDefault="001F200B" w:rsidP="007A5DA7">
      <w:pPr>
        <w:pStyle w:val="ListParagraph"/>
        <w:spacing w:after="120"/>
      </w:pPr>
      <w:r>
        <w:rPr>
          <w:noProof/>
        </w:rPr>
        <w:drawing>
          <wp:inline distT="0" distB="0" distL="0" distR="0" wp14:anchorId="2B7B93FE" wp14:editId="47FDF737">
            <wp:extent cx="5729713" cy="1577231"/>
            <wp:effectExtent l="19050" t="19050" r="23495" b="234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0270" cy="158289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3CBA2E1" w14:textId="300F5EB7" w:rsidR="00E32D6C" w:rsidRDefault="00E32D6C" w:rsidP="007312C2">
      <w:pPr>
        <w:pStyle w:val="ListParagraph"/>
        <w:spacing w:after="120"/>
      </w:pPr>
    </w:p>
    <w:p w14:paraId="13CBA2E2" w14:textId="0A3B0A2D" w:rsidR="005A3E8B" w:rsidRDefault="005A3E8B" w:rsidP="007312C2">
      <w:pPr>
        <w:pStyle w:val="ListParagraph"/>
        <w:spacing w:after="120"/>
      </w:pPr>
      <w:r>
        <w:t>The facility types are as follows:</w:t>
      </w:r>
    </w:p>
    <w:p w14:paraId="13CBA2E3" w14:textId="6BC2A701" w:rsidR="005A3E8B" w:rsidRDefault="005A3E8B" w:rsidP="005A3E8B">
      <w:pPr>
        <w:pStyle w:val="ListParagraph"/>
        <w:numPr>
          <w:ilvl w:val="0"/>
          <w:numId w:val="11"/>
        </w:numPr>
        <w:spacing w:after="120"/>
      </w:pPr>
      <w:r>
        <w:rPr>
          <w:b/>
        </w:rPr>
        <w:t xml:space="preserve">Treating Facility: </w:t>
      </w:r>
      <w:r>
        <w:t xml:space="preserve">the facility at which a specific patient's treatment will be managed (diagnosed, </w:t>
      </w:r>
      <w:proofErr w:type="gramStart"/>
      <w:r>
        <w:t>prescribed</w:t>
      </w:r>
      <w:proofErr w:type="gramEnd"/>
      <w:r>
        <w:t xml:space="preserve"> and reviewed).  This may be the same location as the Ig infusion is administered.</w:t>
      </w:r>
    </w:p>
    <w:p w14:paraId="258DC79A" w14:textId="77777777" w:rsidR="008532ED" w:rsidRDefault="008532ED" w:rsidP="008532ED">
      <w:pPr>
        <w:pStyle w:val="ListParagraph"/>
        <w:spacing w:after="120"/>
        <w:ind w:left="1440"/>
      </w:pPr>
    </w:p>
    <w:p w14:paraId="782263F7" w14:textId="0A354959" w:rsidR="008532ED" w:rsidRDefault="005A3E8B" w:rsidP="008532ED">
      <w:pPr>
        <w:pStyle w:val="ListParagraph"/>
        <w:numPr>
          <w:ilvl w:val="0"/>
          <w:numId w:val="11"/>
        </w:numPr>
        <w:spacing w:after="120"/>
      </w:pPr>
      <w:r w:rsidRPr="005A3E8B">
        <w:rPr>
          <w:b/>
        </w:rPr>
        <w:t>Administering Facility:</w:t>
      </w:r>
      <w:r>
        <w:t xml:space="preserve"> the facility </w:t>
      </w:r>
      <w:r w:rsidR="00752B73">
        <w:t xml:space="preserve">where the patient goes regularly </w:t>
      </w:r>
      <w:r w:rsidR="003F32C1">
        <w:t xml:space="preserve">to have their </w:t>
      </w:r>
      <w:r>
        <w:t>Ig infusions</w:t>
      </w:r>
      <w:r w:rsidR="003F32C1">
        <w:t xml:space="preserve"> administered.</w:t>
      </w:r>
      <w:r>
        <w:t xml:space="preserve"> This may be the same location that the patient sees their Treating Medical Specialist.</w:t>
      </w:r>
    </w:p>
    <w:p w14:paraId="207308B9" w14:textId="77777777" w:rsidR="008532ED" w:rsidRDefault="008532ED" w:rsidP="008532ED">
      <w:pPr>
        <w:pStyle w:val="ListParagraph"/>
        <w:spacing w:after="120"/>
        <w:ind w:left="1440"/>
      </w:pPr>
    </w:p>
    <w:p w14:paraId="212E5E55" w14:textId="45A0F804" w:rsidR="008532ED" w:rsidRDefault="005A3E8B" w:rsidP="008532ED">
      <w:pPr>
        <w:pStyle w:val="ListParagraph"/>
        <w:numPr>
          <w:ilvl w:val="0"/>
          <w:numId w:val="11"/>
        </w:numPr>
        <w:spacing w:after="120"/>
      </w:pPr>
      <w:r>
        <w:rPr>
          <w:b/>
        </w:rPr>
        <w:t>Dispensing Facility:</w:t>
      </w:r>
      <w:r>
        <w:t xml:space="preserve"> the facility from which it is anticipated that product will be normally dispensed for a specific authorised patient.</w:t>
      </w:r>
      <w:r w:rsidR="003F32C1">
        <w:t xml:space="preserve"> </w:t>
      </w:r>
    </w:p>
    <w:p w14:paraId="13CBA2E6" w14:textId="7B827F4A" w:rsidR="005A3E8B" w:rsidRDefault="005A3E8B" w:rsidP="005A3E8B">
      <w:pPr>
        <w:pStyle w:val="ListParagraph"/>
        <w:spacing w:after="120"/>
      </w:pPr>
    </w:p>
    <w:p w14:paraId="585A294D" w14:textId="77777777" w:rsidR="008532ED" w:rsidRDefault="008532ED" w:rsidP="005A3E8B">
      <w:pPr>
        <w:pStyle w:val="ListParagraph"/>
        <w:spacing w:after="120"/>
      </w:pPr>
    </w:p>
    <w:p w14:paraId="13CBA2E7" w14:textId="4B578A3E" w:rsidR="00A81AAE" w:rsidRPr="008532ED" w:rsidRDefault="002F2D42" w:rsidP="004771D8">
      <w:pPr>
        <w:pStyle w:val="ListParagraph"/>
        <w:numPr>
          <w:ilvl w:val="0"/>
          <w:numId w:val="7"/>
        </w:numPr>
        <w:spacing w:before="120" w:after="120"/>
      </w:pPr>
      <w:r>
        <w:t xml:space="preserve">Begin typing the </w:t>
      </w:r>
      <w:r w:rsidR="004E18C1">
        <w:t>diagnos</w:t>
      </w:r>
      <w:r w:rsidR="005E033B">
        <w:t>i</w:t>
      </w:r>
      <w:r w:rsidR="004E18C1">
        <w:t xml:space="preserve">s into the </w:t>
      </w:r>
      <w:r w:rsidR="00760407" w:rsidRPr="00321942">
        <w:rPr>
          <w:b/>
          <w:bCs/>
          <w:iCs/>
        </w:rPr>
        <w:t xml:space="preserve">Find </w:t>
      </w:r>
      <w:r w:rsidR="004E18C1" w:rsidRPr="00321942">
        <w:rPr>
          <w:b/>
          <w:bCs/>
          <w:iCs/>
        </w:rPr>
        <w:t xml:space="preserve">Condition </w:t>
      </w:r>
      <w:r w:rsidR="004E18C1">
        <w:t xml:space="preserve">field. </w:t>
      </w:r>
      <w:r w:rsidR="00637181">
        <w:t>All t</w:t>
      </w:r>
      <w:r w:rsidR="004E18C1">
        <w:t xml:space="preserve">he </w:t>
      </w:r>
      <w:r w:rsidR="00637181">
        <w:t xml:space="preserve">possible </w:t>
      </w:r>
      <w:r w:rsidR="004E18C1">
        <w:t>diagnosis</w:t>
      </w:r>
      <w:r w:rsidR="00637181">
        <w:t xml:space="preserve"> options will populate to be selected</w:t>
      </w:r>
      <w:r w:rsidR="004E18C1">
        <w:t xml:space="preserve">. </w:t>
      </w:r>
      <w:r w:rsidR="00403A47">
        <w:t>Once a medical condition has been selected, the page will continue to populate further required details</w:t>
      </w:r>
      <w:r w:rsidR="007B7B00">
        <w:t xml:space="preserve"> under </w:t>
      </w:r>
      <w:r w:rsidR="007B7B00" w:rsidRPr="00321942">
        <w:rPr>
          <w:b/>
          <w:bCs/>
          <w:iCs/>
        </w:rPr>
        <w:t>Qualifying Criteria</w:t>
      </w:r>
      <w:r w:rsidR="007B7B00">
        <w:rPr>
          <w:i/>
        </w:rPr>
        <w:t xml:space="preserve"> </w:t>
      </w:r>
      <w:r w:rsidR="007B7B00">
        <w:t xml:space="preserve">and </w:t>
      </w:r>
      <w:r w:rsidR="007B7B00" w:rsidRPr="00321942">
        <w:rPr>
          <w:b/>
          <w:bCs/>
          <w:iCs/>
        </w:rPr>
        <w:t>Supporting Evidence</w:t>
      </w:r>
      <w:r w:rsidR="007B7B00">
        <w:rPr>
          <w:i/>
        </w:rPr>
        <w:t xml:space="preserve">. </w:t>
      </w:r>
      <w:r w:rsidR="007B7B00">
        <w:t xml:space="preserve">To </w:t>
      </w:r>
      <w:r w:rsidR="007D18B8">
        <w:t>assist in the assessment of your authorisation request</w:t>
      </w:r>
      <w:r w:rsidR="00887375">
        <w:t>,</w:t>
      </w:r>
      <w:r w:rsidR="007D18B8">
        <w:t xml:space="preserve"> please ensure you enter as much information as you have available.</w:t>
      </w:r>
      <w:r w:rsidR="00403A47">
        <w:t xml:space="preserve"> </w:t>
      </w:r>
      <w:r w:rsidR="007D18B8">
        <w:t>W</w:t>
      </w:r>
      <w:r w:rsidR="00403A47">
        <w:t xml:space="preserve">hen completed, click </w:t>
      </w:r>
      <w:r w:rsidR="00403A47" w:rsidRPr="00321942">
        <w:rPr>
          <w:b/>
          <w:bCs/>
          <w:iCs/>
        </w:rPr>
        <w:t>Save</w:t>
      </w:r>
      <w:r w:rsidR="00403A47" w:rsidRPr="00637181">
        <w:rPr>
          <w:i/>
        </w:rPr>
        <w:t xml:space="preserve"> </w:t>
      </w:r>
      <w:r w:rsidR="00403A47" w:rsidRPr="00321942">
        <w:rPr>
          <w:iCs/>
        </w:rPr>
        <w:t>and</w:t>
      </w:r>
      <w:r w:rsidR="00403A47" w:rsidRPr="00321942">
        <w:rPr>
          <w:b/>
          <w:bCs/>
          <w:iCs/>
        </w:rPr>
        <w:t xml:space="preserve"> Continue.</w:t>
      </w:r>
    </w:p>
    <w:p w14:paraId="785F4FBA" w14:textId="77777777" w:rsidR="008532ED" w:rsidRDefault="008532ED" w:rsidP="008532ED">
      <w:pPr>
        <w:pStyle w:val="ListParagraph"/>
        <w:spacing w:before="120" w:after="120"/>
      </w:pPr>
    </w:p>
    <w:p w14:paraId="21F9C349" w14:textId="7CE3D4F5" w:rsidR="009A34B0" w:rsidRDefault="009A34B0" w:rsidP="009A34B0">
      <w:pPr>
        <w:spacing w:before="120" w:after="120"/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61067FA7" wp14:editId="617BD0A7">
            <wp:simplePos x="0" y="0"/>
            <wp:positionH relativeFrom="column">
              <wp:posOffset>467360</wp:posOffset>
            </wp:positionH>
            <wp:positionV relativeFrom="paragraph">
              <wp:posOffset>74295</wp:posOffset>
            </wp:positionV>
            <wp:extent cx="5838190" cy="1488440"/>
            <wp:effectExtent l="19050" t="19050" r="10160" b="165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1488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7905A" w14:textId="60591C52" w:rsidR="009A34B0" w:rsidRDefault="009A34B0" w:rsidP="009A34B0">
      <w:pPr>
        <w:spacing w:before="120" w:after="120"/>
      </w:pPr>
    </w:p>
    <w:p w14:paraId="7CFF009D" w14:textId="77777777" w:rsidR="009A34B0" w:rsidRDefault="009A34B0" w:rsidP="009A34B0">
      <w:pPr>
        <w:spacing w:before="120" w:after="120"/>
      </w:pPr>
    </w:p>
    <w:p w14:paraId="1698CDCA" w14:textId="77777777" w:rsidR="009A34B0" w:rsidRDefault="009A34B0" w:rsidP="009A34B0">
      <w:pPr>
        <w:spacing w:before="120" w:after="120"/>
      </w:pPr>
    </w:p>
    <w:p w14:paraId="5EB48B02" w14:textId="77777777" w:rsidR="009A34B0" w:rsidRDefault="009A34B0" w:rsidP="009A34B0">
      <w:pPr>
        <w:spacing w:before="120" w:after="120"/>
      </w:pPr>
    </w:p>
    <w:p w14:paraId="0ECD8EF1" w14:textId="77777777" w:rsidR="009A34B0" w:rsidRDefault="009A34B0" w:rsidP="009A34B0">
      <w:pPr>
        <w:spacing w:before="120" w:after="120"/>
      </w:pPr>
    </w:p>
    <w:p w14:paraId="46811838" w14:textId="4F31D6F2" w:rsidR="009A34B0" w:rsidRDefault="009A34B0" w:rsidP="009A34B0">
      <w:pPr>
        <w:spacing w:before="120" w:after="120"/>
      </w:pPr>
    </w:p>
    <w:p w14:paraId="460FE45F" w14:textId="6AB8DDE9" w:rsidR="000E1507" w:rsidRDefault="000E1507" w:rsidP="009A34B0">
      <w:pPr>
        <w:spacing w:before="120" w:after="120"/>
      </w:pPr>
    </w:p>
    <w:p w14:paraId="512625D6" w14:textId="3F8655B0" w:rsidR="000E1507" w:rsidRDefault="000E1507" w:rsidP="009A34B0">
      <w:pPr>
        <w:spacing w:before="120" w:after="120"/>
      </w:pPr>
    </w:p>
    <w:p w14:paraId="1F921DB3" w14:textId="75CFA142" w:rsidR="000E1507" w:rsidRDefault="000E1507" w:rsidP="009A34B0">
      <w:pPr>
        <w:spacing w:before="120" w:after="120"/>
      </w:pPr>
    </w:p>
    <w:p w14:paraId="396A4827" w14:textId="77777777" w:rsidR="000E1507" w:rsidRDefault="000E1507" w:rsidP="009A34B0">
      <w:pPr>
        <w:spacing w:before="120" w:after="120"/>
      </w:pPr>
    </w:p>
    <w:p w14:paraId="6E721957" w14:textId="77777777" w:rsidR="000E1507" w:rsidRDefault="000E1507" w:rsidP="009A34B0">
      <w:pPr>
        <w:spacing w:before="120" w:after="120"/>
      </w:pPr>
    </w:p>
    <w:p w14:paraId="579E74E2" w14:textId="12286B86" w:rsidR="003E136B" w:rsidRDefault="00727160" w:rsidP="002A5FB5">
      <w:pPr>
        <w:pStyle w:val="ListParagraph"/>
        <w:numPr>
          <w:ilvl w:val="0"/>
          <w:numId w:val="7"/>
        </w:numPr>
        <w:spacing w:before="120" w:after="120"/>
      </w:pPr>
      <w:r>
        <w:lastRenderedPageBreak/>
        <w:t xml:space="preserve">In Step 3, enter the </w:t>
      </w:r>
      <w:r w:rsidR="001C6AFE" w:rsidRPr="00321942">
        <w:rPr>
          <w:b/>
          <w:bCs/>
        </w:rPr>
        <w:t>Patient Weight</w:t>
      </w:r>
      <w:r w:rsidR="0048718B">
        <w:t xml:space="preserve">. If you are calculating dosage by Ideal Body Weight, tick the corresponding box </w:t>
      </w:r>
      <w:r w:rsidR="0061747D" w:rsidRPr="00321942">
        <w:rPr>
          <w:b/>
          <w:bCs/>
        </w:rPr>
        <w:t>User Ideal Body Weight Adjusted Dosing</w:t>
      </w:r>
      <w:r w:rsidR="0048718B">
        <w:t xml:space="preserve"> and a Height field will appear. This will then alter the weight value according to Ideal Weight values and change the requested dosage accordingly. </w:t>
      </w:r>
      <w:r w:rsidR="008615A6">
        <w:t>Otherwise,</w:t>
      </w:r>
      <w:r w:rsidR="000E1507">
        <w:t xml:space="preserve"> </w:t>
      </w:r>
      <w:r w:rsidR="008615A6">
        <w:t>just enter the patient’s weight.</w:t>
      </w:r>
      <w:r w:rsidR="00393389" w:rsidRPr="00393389">
        <w:rPr>
          <w:noProof/>
        </w:rPr>
        <w:t xml:space="preserve"> </w:t>
      </w:r>
    </w:p>
    <w:p w14:paraId="33B1BCE3" w14:textId="16AB4D70" w:rsidR="005A3277" w:rsidRDefault="005A3277" w:rsidP="005A3277">
      <w:pPr>
        <w:spacing w:before="120" w:after="120"/>
      </w:pPr>
      <w:r w:rsidRPr="00E90124">
        <w:rPr>
          <w:noProof/>
        </w:rPr>
        <w:drawing>
          <wp:anchor distT="0" distB="0" distL="114300" distR="114300" simplePos="0" relativeHeight="251652608" behindDoc="0" locked="0" layoutInCell="1" allowOverlap="1" wp14:anchorId="2AE9BC19" wp14:editId="2AAB51B8">
            <wp:simplePos x="0" y="0"/>
            <wp:positionH relativeFrom="column">
              <wp:posOffset>426720</wp:posOffset>
            </wp:positionH>
            <wp:positionV relativeFrom="paragraph">
              <wp:posOffset>126317</wp:posOffset>
            </wp:positionV>
            <wp:extent cx="5951220" cy="1685925"/>
            <wp:effectExtent l="19050" t="19050" r="11430" b="285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1685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B8C769C" w14:textId="353F2024" w:rsidR="005A3277" w:rsidRDefault="005A3277" w:rsidP="005A3277">
      <w:pPr>
        <w:spacing w:before="120" w:after="120"/>
      </w:pPr>
    </w:p>
    <w:p w14:paraId="736C72CB" w14:textId="44C67B28" w:rsidR="005A3277" w:rsidRDefault="005A3277" w:rsidP="005A3277">
      <w:pPr>
        <w:spacing w:before="120" w:after="120"/>
      </w:pPr>
    </w:p>
    <w:p w14:paraId="0D6F9396" w14:textId="33A22D67" w:rsidR="005A3277" w:rsidRDefault="005A3277" w:rsidP="005A3277">
      <w:pPr>
        <w:spacing w:before="120" w:after="120"/>
      </w:pPr>
    </w:p>
    <w:p w14:paraId="6FB4A5B3" w14:textId="0045C9B4" w:rsidR="005A3277" w:rsidRDefault="005A3277" w:rsidP="005A3277">
      <w:pPr>
        <w:spacing w:before="120" w:after="120"/>
      </w:pPr>
    </w:p>
    <w:p w14:paraId="1057B3AB" w14:textId="0F946039" w:rsidR="005A3277" w:rsidRDefault="005A3277" w:rsidP="005A3277">
      <w:pPr>
        <w:spacing w:before="120" w:after="120"/>
      </w:pPr>
    </w:p>
    <w:p w14:paraId="4A3C15EC" w14:textId="7E21D900" w:rsidR="005A3277" w:rsidRDefault="005A3277" w:rsidP="005A3277">
      <w:pPr>
        <w:spacing w:before="120" w:after="120"/>
      </w:pPr>
    </w:p>
    <w:p w14:paraId="738ED859" w14:textId="77777777" w:rsidR="005A3277" w:rsidRDefault="005A3277" w:rsidP="005A3277">
      <w:pPr>
        <w:spacing w:before="120" w:after="120"/>
      </w:pPr>
    </w:p>
    <w:p w14:paraId="756D23F8" w14:textId="00F3CA81" w:rsidR="000E1507" w:rsidRDefault="000E1507" w:rsidP="000E1507">
      <w:pPr>
        <w:pStyle w:val="ListParagraph"/>
        <w:spacing w:before="120" w:after="120"/>
      </w:pPr>
    </w:p>
    <w:p w14:paraId="23AC7235" w14:textId="77777777" w:rsidR="008532ED" w:rsidRPr="002A5FB5" w:rsidRDefault="008532ED" w:rsidP="000E1507">
      <w:pPr>
        <w:pStyle w:val="ListParagraph"/>
        <w:spacing w:before="120" w:after="120"/>
      </w:pPr>
    </w:p>
    <w:p w14:paraId="16921F9C" w14:textId="53072153" w:rsidR="00964972" w:rsidRDefault="00BD1FA8" w:rsidP="002A5FB5">
      <w:pPr>
        <w:pStyle w:val="ListParagraph"/>
        <w:numPr>
          <w:ilvl w:val="0"/>
          <w:numId w:val="7"/>
        </w:numPr>
        <w:spacing w:before="120" w:after="0"/>
      </w:pPr>
      <w:r>
        <w:t xml:space="preserve">Select one or more doses </w:t>
      </w:r>
      <w:r w:rsidR="00132622">
        <w:t xml:space="preserve">that are required where clinically appropriate </w:t>
      </w:r>
      <w:r w:rsidR="00132622" w:rsidRPr="00132622">
        <w:t>such as maintenance or loading dose, from the available options. The options available are determined by the diagnosis selected</w:t>
      </w:r>
      <w:r w:rsidR="00132622">
        <w:t>.</w:t>
      </w:r>
    </w:p>
    <w:p w14:paraId="48CF6996" w14:textId="77777777" w:rsidR="005A3277" w:rsidRDefault="005A3277" w:rsidP="005A3277">
      <w:pPr>
        <w:pStyle w:val="ListParagraph"/>
        <w:spacing w:before="120" w:after="0"/>
      </w:pPr>
    </w:p>
    <w:p w14:paraId="13CBA2EC" w14:textId="0B99F81A" w:rsidR="009526FF" w:rsidRDefault="00F4275B" w:rsidP="005E7487">
      <w:pPr>
        <w:pStyle w:val="ListParagraph"/>
        <w:spacing w:before="120" w:after="120"/>
      </w:pPr>
      <w:r>
        <w:rPr>
          <w:noProof/>
        </w:rPr>
        <w:drawing>
          <wp:inline distT="0" distB="0" distL="0" distR="0" wp14:anchorId="0B53DA6F" wp14:editId="2618E64E">
            <wp:extent cx="5959506" cy="3234851"/>
            <wp:effectExtent l="19050" t="19050" r="22225" b="228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1268" cy="3241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60B55">
        <w:br/>
      </w:r>
      <w:r w:rsidR="00C60B55">
        <w:br/>
      </w:r>
    </w:p>
    <w:p w14:paraId="2CCFA2B0" w14:textId="4FEB5F82" w:rsidR="007E5518" w:rsidRDefault="007E5518" w:rsidP="005E7487">
      <w:pPr>
        <w:pStyle w:val="ListParagraph"/>
        <w:spacing w:before="120" w:after="120"/>
      </w:pPr>
    </w:p>
    <w:p w14:paraId="13BBDE83" w14:textId="29540ABA" w:rsidR="008532ED" w:rsidRDefault="008532ED" w:rsidP="005E7487">
      <w:pPr>
        <w:pStyle w:val="ListParagraph"/>
        <w:spacing w:before="120" w:after="120"/>
      </w:pPr>
    </w:p>
    <w:p w14:paraId="182C51D2" w14:textId="77777777" w:rsidR="008532ED" w:rsidRDefault="008532ED" w:rsidP="005E7487">
      <w:pPr>
        <w:pStyle w:val="ListParagraph"/>
        <w:spacing w:before="120" w:after="120"/>
      </w:pPr>
    </w:p>
    <w:p w14:paraId="1E561AF2" w14:textId="685489AF" w:rsidR="007E5518" w:rsidRDefault="007E5518" w:rsidP="005E7487">
      <w:pPr>
        <w:pStyle w:val="ListParagraph"/>
        <w:spacing w:before="120" w:after="120"/>
      </w:pPr>
    </w:p>
    <w:p w14:paraId="0E32DB44" w14:textId="15EF4CB6" w:rsidR="007E5518" w:rsidRDefault="007E5518" w:rsidP="005E7487">
      <w:pPr>
        <w:pStyle w:val="ListParagraph"/>
        <w:spacing w:before="120" w:after="120"/>
      </w:pPr>
    </w:p>
    <w:p w14:paraId="185E9E83" w14:textId="77777777" w:rsidR="008532ED" w:rsidRDefault="008532ED" w:rsidP="005E7487">
      <w:pPr>
        <w:pStyle w:val="ListParagraph"/>
        <w:spacing w:before="120" w:after="120"/>
      </w:pPr>
    </w:p>
    <w:p w14:paraId="6D1071F1" w14:textId="2AF02D61" w:rsidR="007E5518" w:rsidRDefault="007E5518" w:rsidP="005E7487">
      <w:pPr>
        <w:pStyle w:val="ListParagraph"/>
        <w:spacing w:before="120" w:after="120"/>
      </w:pPr>
    </w:p>
    <w:p w14:paraId="5B099B68" w14:textId="6258CFFA" w:rsidR="007E5518" w:rsidRDefault="007E5518" w:rsidP="005E7487">
      <w:pPr>
        <w:pStyle w:val="ListParagraph"/>
        <w:spacing w:before="120" w:after="120"/>
      </w:pPr>
    </w:p>
    <w:p w14:paraId="042F8875" w14:textId="77777777" w:rsidR="00372F6F" w:rsidRDefault="00372F6F" w:rsidP="005E7487">
      <w:pPr>
        <w:pStyle w:val="ListParagraph"/>
        <w:spacing w:before="120" w:after="120"/>
      </w:pPr>
    </w:p>
    <w:p w14:paraId="6753A43F" w14:textId="5151E442" w:rsidR="007E5518" w:rsidRDefault="007E5518" w:rsidP="005E7487">
      <w:pPr>
        <w:pStyle w:val="ListParagraph"/>
        <w:spacing w:before="120" w:after="120"/>
      </w:pPr>
    </w:p>
    <w:p w14:paraId="0C772D47" w14:textId="77777777" w:rsidR="007E5518" w:rsidRDefault="007E5518" w:rsidP="005E7487">
      <w:pPr>
        <w:pStyle w:val="ListParagraph"/>
        <w:spacing w:before="120" w:after="120"/>
      </w:pPr>
    </w:p>
    <w:p w14:paraId="13CBA2ED" w14:textId="7BFDF5C0" w:rsidR="00E71483" w:rsidRDefault="008615A6" w:rsidP="00496DA5">
      <w:pPr>
        <w:pStyle w:val="ListParagraph"/>
        <w:numPr>
          <w:ilvl w:val="0"/>
          <w:numId w:val="7"/>
        </w:numPr>
        <w:spacing w:before="120" w:after="120"/>
      </w:pPr>
      <w:r>
        <w:t xml:space="preserve">The </w:t>
      </w:r>
      <w:r w:rsidR="000B35D6" w:rsidRPr="00321942">
        <w:rPr>
          <w:b/>
          <w:bCs/>
        </w:rPr>
        <w:t>Product and Dose/Kg</w:t>
      </w:r>
      <w:r>
        <w:t xml:space="preserve"> will be prepopulated and is determined by the entered diagnosis and your state</w:t>
      </w:r>
      <w:r w:rsidR="0048718B">
        <w:t xml:space="preserve">. </w:t>
      </w:r>
      <w:r w:rsidR="00E71483">
        <w:t xml:space="preserve">Enter the details of the treatment, including </w:t>
      </w:r>
      <w:r w:rsidR="000B35D6" w:rsidRPr="00321942">
        <w:rPr>
          <w:b/>
          <w:bCs/>
        </w:rPr>
        <w:t>F</w:t>
      </w:r>
      <w:r w:rsidR="00E71483" w:rsidRPr="00321942">
        <w:rPr>
          <w:b/>
          <w:bCs/>
        </w:rPr>
        <w:t xml:space="preserve">requency, </w:t>
      </w:r>
      <w:r w:rsidR="000B35D6" w:rsidRPr="00321942">
        <w:rPr>
          <w:b/>
          <w:bCs/>
        </w:rPr>
        <w:t>D</w:t>
      </w:r>
      <w:r w:rsidR="00E71483" w:rsidRPr="00321942">
        <w:rPr>
          <w:b/>
          <w:bCs/>
        </w:rPr>
        <w:t xml:space="preserve">ate </w:t>
      </w:r>
      <w:r w:rsidR="000B35D6" w:rsidRPr="00321942">
        <w:rPr>
          <w:b/>
          <w:bCs/>
        </w:rPr>
        <w:t>R</w:t>
      </w:r>
      <w:r w:rsidR="00E71483" w:rsidRPr="00321942">
        <w:rPr>
          <w:b/>
          <w:bCs/>
        </w:rPr>
        <w:t>equired</w:t>
      </w:r>
      <w:r w:rsidR="00E71483">
        <w:t xml:space="preserve"> and any </w:t>
      </w:r>
      <w:r w:rsidR="005E7487">
        <w:t>comments</w:t>
      </w:r>
      <w:r w:rsidR="00C60B55">
        <w:t>.</w:t>
      </w:r>
    </w:p>
    <w:p w14:paraId="1D61239E" w14:textId="77777777" w:rsidR="00A22A83" w:rsidRDefault="00A22A83" w:rsidP="00C60B55">
      <w:pPr>
        <w:pStyle w:val="ListParagraph"/>
        <w:spacing w:before="120" w:after="120"/>
      </w:pPr>
    </w:p>
    <w:p w14:paraId="437E7583" w14:textId="50D6A476" w:rsidR="00A22A83" w:rsidRDefault="000B35D6" w:rsidP="00C60B55">
      <w:pPr>
        <w:pStyle w:val="ListParagraph"/>
        <w:spacing w:before="120" w:after="120"/>
      </w:pPr>
      <w:r>
        <w:rPr>
          <w:noProof/>
        </w:rPr>
        <w:drawing>
          <wp:inline distT="0" distB="0" distL="0" distR="0" wp14:anchorId="44922AC9" wp14:editId="316CC1B4">
            <wp:extent cx="5959475" cy="2725210"/>
            <wp:effectExtent l="19050" t="19050" r="22225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5662" cy="27326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F4FBDC" w14:textId="53FCB167" w:rsidR="00A22A83" w:rsidRDefault="00A22A83" w:rsidP="00C60B55">
      <w:pPr>
        <w:pStyle w:val="ListParagraph"/>
        <w:spacing w:before="120" w:after="0"/>
        <w:rPr>
          <w:noProof/>
          <w:lang w:eastAsia="en-AU"/>
        </w:rPr>
      </w:pPr>
    </w:p>
    <w:p w14:paraId="202E9BBB" w14:textId="77777777" w:rsidR="00372F6F" w:rsidRDefault="00372F6F" w:rsidP="00C60B55">
      <w:pPr>
        <w:pStyle w:val="ListParagraph"/>
        <w:spacing w:before="120" w:after="0"/>
        <w:rPr>
          <w:noProof/>
          <w:lang w:eastAsia="en-AU"/>
        </w:rPr>
      </w:pPr>
    </w:p>
    <w:p w14:paraId="5E0C5647" w14:textId="72BB57C8" w:rsidR="000E1507" w:rsidRDefault="0048718B" w:rsidP="00372F6F">
      <w:pPr>
        <w:pStyle w:val="ListParagraph"/>
        <w:numPr>
          <w:ilvl w:val="0"/>
          <w:numId w:val="7"/>
        </w:numPr>
        <w:spacing w:before="120" w:after="0"/>
        <w:ind w:right="260"/>
      </w:pPr>
      <w:r>
        <w:t xml:space="preserve">If you need to select a different product, </w:t>
      </w:r>
      <w:r w:rsidR="000E1507">
        <w:t xml:space="preserve">proceed with this step. Otherwise, skip to </w:t>
      </w:r>
      <w:r w:rsidR="00372F6F">
        <w:t xml:space="preserve">step </w:t>
      </w:r>
      <w:r w:rsidR="000E1507">
        <w:t xml:space="preserve">11. </w:t>
      </w:r>
    </w:p>
    <w:p w14:paraId="13CBA2EE" w14:textId="5D9D7902" w:rsidR="00B52643" w:rsidRDefault="000E1507" w:rsidP="00372F6F">
      <w:pPr>
        <w:pStyle w:val="ListParagraph"/>
        <w:spacing w:before="120" w:after="0"/>
        <w:ind w:right="260"/>
      </w:pPr>
      <w:r>
        <w:t>T</w:t>
      </w:r>
      <w:r w:rsidR="0048718B">
        <w:t xml:space="preserve">ick the box </w:t>
      </w:r>
      <w:r w:rsidR="008615A6">
        <w:t xml:space="preserve">marked </w:t>
      </w:r>
      <w:r w:rsidR="008615A6" w:rsidRPr="00321942">
        <w:rPr>
          <w:b/>
          <w:bCs/>
          <w:iCs/>
        </w:rPr>
        <w:t>Request a different product</w:t>
      </w:r>
      <w:r w:rsidR="008615A6">
        <w:t xml:space="preserve">. </w:t>
      </w:r>
      <w:r>
        <w:t>A mandatory</w:t>
      </w:r>
      <w:r w:rsidR="008615A6">
        <w:t xml:space="preserve"> field will appear for you to select an alternate product </w:t>
      </w:r>
      <w:r>
        <w:t xml:space="preserve">from the drop-down list </w:t>
      </w:r>
      <w:r w:rsidR="008615A6">
        <w:t xml:space="preserve">and </w:t>
      </w:r>
      <w:r w:rsidR="00372F6F">
        <w:t xml:space="preserve">a </w:t>
      </w:r>
      <w:r w:rsidR="00E96247" w:rsidRPr="00952004">
        <w:rPr>
          <w:b/>
          <w:bCs/>
        </w:rPr>
        <w:t xml:space="preserve">valid </w:t>
      </w:r>
      <w:r w:rsidR="00372F6F" w:rsidRPr="00952004">
        <w:rPr>
          <w:b/>
          <w:bCs/>
        </w:rPr>
        <w:t>clinica</w:t>
      </w:r>
      <w:r w:rsidR="00E96247">
        <w:rPr>
          <w:b/>
          <w:bCs/>
        </w:rPr>
        <w:t>l</w:t>
      </w:r>
      <w:r w:rsidR="00372F6F" w:rsidRPr="00952004">
        <w:rPr>
          <w:b/>
          <w:bCs/>
        </w:rPr>
        <w:t xml:space="preserve"> reason</w:t>
      </w:r>
      <w:r w:rsidR="00372F6F">
        <w:t xml:space="preserve"> must be provided.</w:t>
      </w:r>
    </w:p>
    <w:p w14:paraId="6BD5078C" w14:textId="668F87B5" w:rsidR="00372F6F" w:rsidRDefault="00372F6F" w:rsidP="00372F6F">
      <w:pPr>
        <w:pStyle w:val="ListParagraph"/>
        <w:spacing w:before="120" w:after="0"/>
        <w:ind w:right="260"/>
      </w:pPr>
    </w:p>
    <w:p w14:paraId="2B5622B7" w14:textId="227E98E7" w:rsidR="00372F6F" w:rsidRDefault="00372F6F" w:rsidP="00372F6F">
      <w:pPr>
        <w:pStyle w:val="ListParagraph"/>
        <w:spacing w:before="120" w:after="0"/>
        <w:ind w:right="260"/>
      </w:pPr>
    </w:p>
    <w:p w14:paraId="6DBCA843" w14:textId="15ECEE4D" w:rsidR="00372F6F" w:rsidRDefault="00372F6F" w:rsidP="00372F6F">
      <w:pPr>
        <w:pStyle w:val="ListParagraph"/>
        <w:spacing w:before="120" w:after="0"/>
        <w:ind w:right="260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36A53D6" wp14:editId="51A14DBE">
            <wp:simplePos x="0" y="0"/>
            <wp:positionH relativeFrom="column">
              <wp:posOffset>476250</wp:posOffset>
            </wp:positionH>
            <wp:positionV relativeFrom="paragraph">
              <wp:posOffset>20955</wp:posOffset>
            </wp:positionV>
            <wp:extent cx="6035675" cy="1852295"/>
            <wp:effectExtent l="19050" t="19050" r="22225" b="14605"/>
            <wp:wrapTight wrapText="bothSides">
              <wp:wrapPolygon edited="0">
                <wp:start x="-68" y="-222"/>
                <wp:lineTo x="-68" y="21548"/>
                <wp:lineTo x="21611" y="21548"/>
                <wp:lineTo x="21611" y="-222"/>
                <wp:lineTo x="-68" y="-222"/>
              </wp:wrapPolygon>
            </wp:wrapTight>
            <wp:docPr id="17654275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427567" name="Picture 1" descr="A screenshot of a comput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185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96948" w14:textId="0F48A5EF" w:rsidR="00372F6F" w:rsidRDefault="00372F6F" w:rsidP="00372F6F">
      <w:pPr>
        <w:pStyle w:val="ListParagraph"/>
        <w:spacing w:before="120" w:after="0"/>
        <w:ind w:right="260"/>
      </w:pPr>
    </w:p>
    <w:p w14:paraId="71126CD5" w14:textId="0FC32D86" w:rsidR="00372F6F" w:rsidRDefault="00372F6F" w:rsidP="00372F6F">
      <w:pPr>
        <w:pStyle w:val="ListParagraph"/>
        <w:spacing w:before="120" w:after="0"/>
        <w:ind w:right="260"/>
      </w:pPr>
    </w:p>
    <w:p w14:paraId="164AC1C4" w14:textId="4CF82723" w:rsidR="00372F6F" w:rsidRDefault="00372F6F" w:rsidP="00372F6F">
      <w:pPr>
        <w:pStyle w:val="ListParagraph"/>
        <w:spacing w:before="120" w:after="0"/>
        <w:ind w:right="260"/>
      </w:pPr>
    </w:p>
    <w:p w14:paraId="670246A0" w14:textId="6380E456" w:rsidR="00372F6F" w:rsidRDefault="00372F6F" w:rsidP="00372F6F">
      <w:pPr>
        <w:pStyle w:val="ListParagraph"/>
        <w:spacing w:before="120" w:after="0"/>
        <w:ind w:right="260"/>
      </w:pPr>
    </w:p>
    <w:p w14:paraId="38B462E2" w14:textId="7B4255AF" w:rsidR="00372F6F" w:rsidRDefault="00372F6F" w:rsidP="00372F6F">
      <w:pPr>
        <w:pStyle w:val="ListParagraph"/>
        <w:spacing w:before="120" w:after="0"/>
        <w:ind w:right="260"/>
      </w:pPr>
    </w:p>
    <w:p w14:paraId="3ADE15C2" w14:textId="74F57EA0" w:rsidR="00372F6F" w:rsidRDefault="00372F6F" w:rsidP="00372F6F">
      <w:pPr>
        <w:pStyle w:val="ListParagraph"/>
        <w:spacing w:before="120" w:after="0"/>
        <w:ind w:right="260"/>
      </w:pPr>
    </w:p>
    <w:p w14:paraId="0907C773" w14:textId="6A7B6AAA" w:rsidR="00372F6F" w:rsidRDefault="00372F6F" w:rsidP="00372F6F">
      <w:pPr>
        <w:pStyle w:val="ListParagraph"/>
        <w:spacing w:before="120" w:after="0"/>
        <w:ind w:right="260"/>
      </w:pPr>
    </w:p>
    <w:p w14:paraId="34BB9E2F" w14:textId="1CB0344A" w:rsidR="00372F6F" w:rsidRDefault="00372F6F" w:rsidP="00372F6F">
      <w:pPr>
        <w:pStyle w:val="ListParagraph"/>
        <w:spacing w:before="120" w:after="0"/>
        <w:ind w:right="260"/>
      </w:pPr>
    </w:p>
    <w:p w14:paraId="2ED2ABBD" w14:textId="6313359E" w:rsidR="00372F6F" w:rsidRDefault="00372F6F" w:rsidP="00372F6F">
      <w:pPr>
        <w:pStyle w:val="ListParagraph"/>
        <w:spacing w:before="120" w:after="0"/>
        <w:ind w:right="260"/>
      </w:pPr>
    </w:p>
    <w:p w14:paraId="72FCE4EF" w14:textId="6AE78C4C" w:rsidR="00372F6F" w:rsidRDefault="00372F6F" w:rsidP="00372F6F">
      <w:pPr>
        <w:pStyle w:val="ListParagraph"/>
        <w:spacing w:before="120" w:after="0"/>
        <w:ind w:right="260"/>
      </w:pPr>
    </w:p>
    <w:p w14:paraId="4FFE39F7" w14:textId="77777777" w:rsidR="00372F6F" w:rsidRPr="00496DA5" w:rsidRDefault="00372F6F" w:rsidP="00372F6F">
      <w:pPr>
        <w:pStyle w:val="ListParagraph"/>
        <w:spacing w:before="120" w:after="0"/>
        <w:ind w:right="260"/>
      </w:pPr>
    </w:p>
    <w:p w14:paraId="285F1F53" w14:textId="77777777" w:rsidR="00033212" w:rsidRDefault="00033212" w:rsidP="00C60B55">
      <w:pPr>
        <w:pStyle w:val="ListParagraph"/>
        <w:spacing w:before="120" w:after="0"/>
        <w:rPr>
          <w:b/>
        </w:rPr>
      </w:pPr>
    </w:p>
    <w:p w14:paraId="7C19A2CE" w14:textId="6F6BCEE4" w:rsidR="00033212" w:rsidRDefault="00033212" w:rsidP="00C60B55">
      <w:pPr>
        <w:pStyle w:val="ListParagraph"/>
        <w:spacing w:before="120" w:after="0"/>
      </w:pPr>
    </w:p>
    <w:p w14:paraId="22EA4343" w14:textId="35A06598" w:rsidR="00033212" w:rsidRDefault="00033212" w:rsidP="00413D30">
      <w:pPr>
        <w:pStyle w:val="ListParagraph"/>
        <w:spacing w:before="120" w:after="120"/>
        <w:rPr>
          <w:noProof/>
          <w:lang w:eastAsia="en-AU"/>
        </w:rPr>
      </w:pPr>
    </w:p>
    <w:p w14:paraId="65664159" w14:textId="1EE5D7F7" w:rsidR="00372F6F" w:rsidRDefault="00372F6F" w:rsidP="00413D30">
      <w:pPr>
        <w:pStyle w:val="ListParagraph"/>
        <w:spacing w:before="120" w:after="120"/>
        <w:rPr>
          <w:noProof/>
          <w:lang w:eastAsia="en-AU"/>
        </w:rPr>
      </w:pPr>
    </w:p>
    <w:p w14:paraId="729AD008" w14:textId="29A62FB3" w:rsidR="00372F6F" w:rsidRDefault="00372F6F" w:rsidP="00413D30">
      <w:pPr>
        <w:pStyle w:val="ListParagraph"/>
        <w:spacing w:before="120" w:after="120"/>
        <w:rPr>
          <w:noProof/>
          <w:lang w:eastAsia="en-AU"/>
        </w:rPr>
      </w:pPr>
    </w:p>
    <w:p w14:paraId="6780C034" w14:textId="515A68BD" w:rsidR="008532ED" w:rsidRDefault="008532ED" w:rsidP="00413D30">
      <w:pPr>
        <w:pStyle w:val="ListParagraph"/>
        <w:spacing w:before="120" w:after="120"/>
        <w:rPr>
          <w:noProof/>
          <w:lang w:eastAsia="en-AU"/>
        </w:rPr>
      </w:pPr>
    </w:p>
    <w:p w14:paraId="1470F4BA" w14:textId="4C6943C9" w:rsidR="008532ED" w:rsidRDefault="008532ED" w:rsidP="00413D30">
      <w:pPr>
        <w:pStyle w:val="ListParagraph"/>
        <w:spacing w:before="120" w:after="120"/>
        <w:rPr>
          <w:noProof/>
          <w:lang w:eastAsia="en-AU"/>
        </w:rPr>
      </w:pPr>
    </w:p>
    <w:p w14:paraId="7D5A430B" w14:textId="0ACAF2B6" w:rsidR="008532ED" w:rsidRDefault="008532ED" w:rsidP="00413D30">
      <w:pPr>
        <w:pStyle w:val="ListParagraph"/>
        <w:spacing w:before="120" w:after="120"/>
        <w:rPr>
          <w:noProof/>
          <w:lang w:eastAsia="en-AU"/>
        </w:rPr>
      </w:pPr>
    </w:p>
    <w:p w14:paraId="26CDF162" w14:textId="45B1F818" w:rsidR="008532ED" w:rsidRDefault="008532ED" w:rsidP="00413D30">
      <w:pPr>
        <w:pStyle w:val="ListParagraph"/>
        <w:spacing w:before="120" w:after="120"/>
        <w:rPr>
          <w:noProof/>
          <w:lang w:eastAsia="en-AU"/>
        </w:rPr>
      </w:pPr>
    </w:p>
    <w:p w14:paraId="57879319" w14:textId="072312E2" w:rsidR="008532ED" w:rsidRDefault="008532ED" w:rsidP="00413D30">
      <w:pPr>
        <w:pStyle w:val="ListParagraph"/>
        <w:spacing w:before="120" w:after="120"/>
        <w:rPr>
          <w:noProof/>
          <w:lang w:eastAsia="en-AU"/>
        </w:rPr>
      </w:pPr>
    </w:p>
    <w:p w14:paraId="7F25BABB" w14:textId="657988A0" w:rsidR="00372F6F" w:rsidRDefault="00372F6F" w:rsidP="00413D30">
      <w:pPr>
        <w:pStyle w:val="ListParagraph"/>
        <w:spacing w:before="120" w:after="120"/>
        <w:rPr>
          <w:noProof/>
          <w:lang w:eastAsia="en-AU"/>
        </w:rPr>
      </w:pPr>
    </w:p>
    <w:p w14:paraId="027B4329" w14:textId="77777777" w:rsidR="00372F6F" w:rsidRDefault="00372F6F" w:rsidP="00413D30">
      <w:pPr>
        <w:pStyle w:val="ListParagraph"/>
        <w:spacing w:before="120" w:after="120"/>
        <w:rPr>
          <w:noProof/>
          <w:lang w:eastAsia="en-AU"/>
        </w:rPr>
      </w:pPr>
    </w:p>
    <w:p w14:paraId="13CBA2EF" w14:textId="24B84685" w:rsidR="00E32D6C" w:rsidRDefault="003C4754" w:rsidP="000E1507">
      <w:pPr>
        <w:pStyle w:val="ListParagraph"/>
        <w:numPr>
          <w:ilvl w:val="0"/>
          <w:numId w:val="7"/>
        </w:numPr>
        <w:spacing w:before="120" w:after="120"/>
      </w:pPr>
      <w:r>
        <w:t>If the dose i</w:t>
      </w:r>
      <w:r w:rsidR="000B35D6">
        <w:t>s</w:t>
      </w:r>
      <w:r>
        <w:t xml:space="preserve"> to be administered as a divided dose, click on the </w:t>
      </w:r>
      <w:r w:rsidRPr="00321942">
        <w:rPr>
          <w:b/>
          <w:bCs/>
          <w:iCs/>
        </w:rPr>
        <w:t>Dose will be administered as a divided dose</w:t>
      </w:r>
      <w:r>
        <w:t xml:space="preserve"> checkbox. The option to specify the </w:t>
      </w:r>
      <w:r w:rsidR="00496DA5" w:rsidRPr="00321942">
        <w:rPr>
          <w:b/>
          <w:bCs/>
        </w:rPr>
        <w:t>N</w:t>
      </w:r>
      <w:r w:rsidRPr="00321942">
        <w:rPr>
          <w:b/>
          <w:bCs/>
        </w:rPr>
        <w:t>umber of divisions</w:t>
      </w:r>
      <w:r>
        <w:t xml:space="preserve"> will appear as well as the option to</w:t>
      </w:r>
      <w:r w:rsidR="00496DA5">
        <w:t xml:space="preserve"> </w:t>
      </w:r>
      <w:r w:rsidR="00496DA5" w:rsidRPr="00321942">
        <w:rPr>
          <w:b/>
          <w:bCs/>
        </w:rPr>
        <w:t>S</w:t>
      </w:r>
      <w:r w:rsidRPr="00321942">
        <w:rPr>
          <w:b/>
          <w:bCs/>
        </w:rPr>
        <w:t>pecify your own divisions.</w:t>
      </w:r>
      <w:r>
        <w:t xml:space="preserve"> </w:t>
      </w:r>
      <w:r w:rsidR="00E32D6C">
        <w:t xml:space="preserve">If you do not select the </w:t>
      </w:r>
      <w:r w:rsidR="00E32D6C" w:rsidRPr="00321942">
        <w:rPr>
          <w:b/>
          <w:bCs/>
          <w:iCs/>
        </w:rPr>
        <w:t>Specify my own divisio</w:t>
      </w:r>
      <w:r w:rsidR="00321942">
        <w:rPr>
          <w:b/>
          <w:bCs/>
          <w:iCs/>
        </w:rPr>
        <w:t xml:space="preserve">ns </w:t>
      </w:r>
      <w:r w:rsidR="00E32D6C">
        <w:t xml:space="preserve">option, BloodSTAR will automatically divide the dose as equally as is possible with the available vial sizes of the specified product. If you select </w:t>
      </w:r>
      <w:r w:rsidR="00E32D6C" w:rsidRPr="00321942">
        <w:rPr>
          <w:b/>
          <w:bCs/>
        </w:rPr>
        <w:t>Specify my own divisions</w:t>
      </w:r>
      <w:r w:rsidR="00E32D6C">
        <w:t xml:space="preserve"> option, you will be able to customize the divisions of the total dose. </w:t>
      </w:r>
    </w:p>
    <w:p w14:paraId="2FBF7DA0" w14:textId="77777777" w:rsidR="00033212" w:rsidRDefault="00033212" w:rsidP="00413D30">
      <w:pPr>
        <w:pStyle w:val="ListParagraph"/>
        <w:spacing w:before="120" w:after="120"/>
      </w:pPr>
    </w:p>
    <w:p w14:paraId="58ECA1EA" w14:textId="1E979775" w:rsidR="00033212" w:rsidRDefault="00496DA5" w:rsidP="00413D30">
      <w:pPr>
        <w:pStyle w:val="ListParagraph"/>
        <w:spacing w:before="120" w:after="120"/>
      </w:pPr>
      <w:r w:rsidRPr="00496DA5">
        <w:rPr>
          <w:noProof/>
        </w:rPr>
        <w:drawing>
          <wp:inline distT="0" distB="0" distL="0" distR="0" wp14:anchorId="46EE8E6D" wp14:editId="0A1470FF">
            <wp:extent cx="4468483" cy="1912248"/>
            <wp:effectExtent l="19050" t="19050" r="2794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3731" cy="191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CBA2F5" w14:textId="5310C792" w:rsidR="00403A47" w:rsidRPr="00033212" w:rsidRDefault="000E1507" w:rsidP="00033212">
      <w:pPr>
        <w:spacing w:before="120" w:after="120"/>
        <w:ind w:left="720"/>
        <w:rPr>
          <w:i/>
        </w:rPr>
      </w:pPr>
      <w:r w:rsidRPr="000E1507">
        <w:rPr>
          <w:b/>
          <w:bCs/>
          <w:color w:val="FF0000"/>
        </w:rPr>
        <w:t>Note</w:t>
      </w:r>
      <w:r w:rsidRPr="000E1507">
        <w:rPr>
          <w:color w:val="FF0000"/>
        </w:rPr>
        <w:t>:</w:t>
      </w:r>
      <w:r>
        <w:t xml:space="preserve"> </w:t>
      </w:r>
      <w:r w:rsidR="008049E6">
        <w:t>T</w:t>
      </w:r>
      <w:r w:rsidR="00727160">
        <w:t>reatment duration and amount</w:t>
      </w:r>
      <w:r w:rsidR="008615A6">
        <w:t xml:space="preserve"> per kilogram is</w:t>
      </w:r>
      <w:r w:rsidR="00727160">
        <w:t xml:space="preserve"> calculated automatically </w:t>
      </w:r>
      <w:r w:rsidR="003F32C1">
        <w:t xml:space="preserve">off the weight entered for the </w:t>
      </w:r>
      <w:r w:rsidR="00C60B55">
        <w:t>patient</w:t>
      </w:r>
      <w:r w:rsidR="00727160">
        <w:t>.</w:t>
      </w:r>
      <w:r w:rsidR="008615A6">
        <w:t xml:space="preserve"> If you need to prescribe more than the recommended maximum of product per kilogram, enter this under </w:t>
      </w:r>
      <w:r w:rsidR="008615A6" w:rsidRPr="00321942">
        <w:rPr>
          <w:b/>
          <w:bCs/>
        </w:rPr>
        <w:t>Dose/Kg</w:t>
      </w:r>
      <w:r w:rsidR="008615A6">
        <w:t>. I</w:t>
      </w:r>
      <w:r w:rsidR="003F32C1">
        <w:t xml:space="preserve">f the </w:t>
      </w:r>
      <w:r w:rsidR="003F32C1" w:rsidRPr="00321942">
        <w:rPr>
          <w:b/>
          <w:bCs/>
        </w:rPr>
        <w:t>Dose/Kg</w:t>
      </w:r>
      <w:r w:rsidR="003F32C1">
        <w:t xml:space="preserve"> is higher than the </w:t>
      </w:r>
      <w:r w:rsidR="00C60B55">
        <w:t>recommended</w:t>
      </w:r>
      <w:r w:rsidR="003F32C1">
        <w:t xml:space="preserve"> amount under the criteria you must enter </w:t>
      </w:r>
      <w:r w:rsidR="008615A6">
        <w:t>a reason.</w:t>
      </w:r>
      <w:r w:rsidR="00727160">
        <w:t xml:space="preserve"> When all details are</w:t>
      </w:r>
      <w:r w:rsidR="003F32C1">
        <w:t xml:space="preserve"> completed</w:t>
      </w:r>
      <w:r w:rsidR="00727160">
        <w:t xml:space="preserve">, click </w:t>
      </w:r>
      <w:r w:rsidR="00727160" w:rsidRPr="00321942">
        <w:rPr>
          <w:b/>
          <w:bCs/>
          <w:iCs/>
        </w:rPr>
        <w:t>Save</w:t>
      </w:r>
      <w:r w:rsidR="00727160" w:rsidRPr="00033212">
        <w:rPr>
          <w:i/>
        </w:rPr>
        <w:t xml:space="preserve"> and </w:t>
      </w:r>
      <w:r w:rsidR="00727160" w:rsidRPr="00321942">
        <w:rPr>
          <w:b/>
          <w:bCs/>
          <w:iCs/>
        </w:rPr>
        <w:t>Continue</w:t>
      </w:r>
      <w:r w:rsidR="00727160" w:rsidRPr="00033212">
        <w:rPr>
          <w:i/>
        </w:rPr>
        <w:t>.</w:t>
      </w:r>
    </w:p>
    <w:p w14:paraId="13CBA2F6" w14:textId="77777777" w:rsidR="008049E6" w:rsidRPr="00727160" w:rsidRDefault="008049E6" w:rsidP="00033212">
      <w:pPr>
        <w:pStyle w:val="ListParagraph"/>
        <w:spacing w:before="120" w:after="120"/>
        <w:ind w:left="1080"/>
      </w:pPr>
    </w:p>
    <w:p w14:paraId="13CBA2F7" w14:textId="096AC59B" w:rsidR="00727160" w:rsidRDefault="00C60B55" w:rsidP="00727160">
      <w:pPr>
        <w:pStyle w:val="ListParagraph"/>
        <w:numPr>
          <w:ilvl w:val="0"/>
          <w:numId w:val="7"/>
        </w:numPr>
        <w:spacing w:before="120" w:after="120"/>
      </w:pPr>
      <w:r>
        <w:t>C</w:t>
      </w:r>
      <w:r w:rsidR="00727160">
        <w:t>onfirm a</w:t>
      </w:r>
      <w:r w:rsidR="00384053">
        <w:t>ll details and check the box</w:t>
      </w:r>
      <w:r w:rsidR="00727160">
        <w:t xml:space="preserve"> </w:t>
      </w:r>
      <w:r w:rsidR="00727160" w:rsidRPr="00321942">
        <w:rPr>
          <w:b/>
          <w:bCs/>
          <w:iCs/>
        </w:rPr>
        <w:t>Accepting Terms and Conditions</w:t>
      </w:r>
      <w:r w:rsidR="00727160">
        <w:t xml:space="preserve">. Click </w:t>
      </w:r>
      <w:r w:rsidRPr="00321942">
        <w:rPr>
          <w:b/>
          <w:bCs/>
          <w:iCs/>
        </w:rPr>
        <w:t>Submit</w:t>
      </w:r>
      <w:r>
        <w:t xml:space="preserve"> to complete the request.</w:t>
      </w:r>
    </w:p>
    <w:p w14:paraId="602B82E7" w14:textId="77777777" w:rsidR="005A3277" w:rsidRDefault="005A3277" w:rsidP="005A3277">
      <w:pPr>
        <w:pStyle w:val="ListParagraph"/>
        <w:spacing w:before="120" w:after="120"/>
      </w:pPr>
    </w:p>
    <w:p w14:paraId="183504A1" w14:textId="19AED451" w:rsidR="00AA7809" w:rsidRDefault="00AA7809" w:rsidP="00AA7809">
      <w:pPr>
        <w:pStyle w:val="ListParagraph"/>
        <w:spacing w:before="120" w:after="120"/>
      </w:pPr>
      <w:r>
        <w:rPr>
          <w:noProof/>
        </w:rPr>
        <w:drawing>
          <wp:inline distT="0" distB="0" distL="0" distR="0" wp14:anchorId="6313F294" wp14:editId="69BF7365">
            <wp:extent cx="6028067" cy="2329209"/>
            <wp:effectExtent l="19050" t="19050" r="10795" b="139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36266" cy="23323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CBA2F8" w14:textId="34F7DF22" w:rsidR="00C60B55" w:rsidRPr="00727160" w:rsidRDefault="00C60B55" w:rsidP="00C60B55">
      <w:pPr>
        <w:pStyle w:val="ListParagraph"/>
        <w:spacing w:before="120" w:after="120"/>
      </w:pPr>
    </w:p>
    <w:sectPr w:rsidR="00C60B55" w:rsidRPr="00727160" w:rsidSect="00372F6F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985" w:right="720" w:bottom="720" w:left="720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C0B0" w14:textId="77777777" w:rsidR="000F3861" w:rsidRDefault="000F3861" w:rsidP="00856708">
      <w:pPr>
        <w:spacing w:after="0"/>
      </w:pPr>
      <w:r>
        <w:separator/>
      </w:r>
    </w:p>
  </w:endnote>
  <w:endnote w:type="continuationSeparator" w:id="0">
    <w:p w14:paraId="713EED48" w14:textId="77777777" w:rsidR="000F3861" w:rsidRDefault="000F3861" w:rsidP="00856708">
      <w:pPr>
        <w:spacing w:after="0"/>
      </w:pPr>
      <w:r>
        <w:continuationSeparator/>
      </w:r>
    </w:p>
  </w:endnote>
  <w:endnote w:type="continuationNotice" w:id="1">
    <w:p w14:paraId="2D44505C" w14:textId="77777777" w:rsidR="000F3861" w:rsidRDefault="000F38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931E" w14:textId="66F11499" w:rsidR="00EA0683" w:rsidRDefault="00321942" w:rsidP="00321942">
    <w:pPr>
      <w:pStyle w:val="Footer"/>
      <w:jc w:val="right"/>
    </w:pPr>
    <w:r>
      <w:rPr>
        <w:rFonts w:cstheme="minorHAnsi"/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4BF5D07" wp14:editId="2B47D52F">
              <wp:simplePos x="0" y="0"/>
              <wp:positionH relativeFrom="column">
                <wp:posOffset>353264</wp:posOffset>
              </wp:positionH>
              <wp:positionV relativeFrom="paragraph">
                <wp:posOffset>45720</wp:posOffset>
              </wp:positionV>
              <wp:extent cx="5600700" cy="297180"/>
              <wp:effectExtent l="0" t="0" r="0" b="7620"/>
              <wp:wrapNone/>
              <wp:docPr id="1502658707" name="Group 1502658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0700" cy="297180"/>
                        <a:chOff x="0" y="0"/>
                        <a:chExt cx="5600700" cy="297180"/>
                      </a:xfrm>
                    </wpg:grpSpPr>
                    <pic:pic xmlns:pic="http://schemas.openxmlformats.org/drawingml/2006/picture">
                      <pic:nvPicPr>
                        <pic:cNvPr id="2100688086" name="Picture 210068808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38375" y="9525"/>
                          <a:ext cx="178879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5281374" name="Picture 201528137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781810" cy="283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778813" name="Picture 14347788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4375" y="0"/>
                          <a:ext cx="1076325" cy="294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FA6992" id="Group 1502658707" o:spid="_x0000_s1026" style="position:absolute;margin-left:27.8pt;margin-top:3.6pt;width:441pt;height:23.4pt;z-index:251665408" coordsize="56007,297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47G5y5AgAA/AkAAA4AAABkcnMvZTJvRG9jLnhtbORWyW7bMBC9&#10;F+g/ELon2pcIsYOiaYICQWt0+QCapiQi4gKSXvL3HVKS49jpgiCXoAfLJIccvpn3OOTl1Y73aEO1&#10;YVLMgvg8ChAVRK6YaGfBzx83Z1WAjMVihXsp6Cx4oCa4mr9/d7lVNU1kJ/sV1QicCFNv1SzorFV1&#10;GBrSUY7NuVRUgLGRmmMLXd2GK4234J33YRJFRbiVeqW0JNQYGL0ejMHc+28aSuzXpjHUon4WADbr&#10;v9p/l+4bzi9x3WqsOkZGGPgFKDhmAjbdu7rGFqO1ZieuOCNaGtnYcyJ5KJuGEepjgGji6CiaWy3X&#10;ysfS1ttW7dMEqT3K04vdki+bhUZsBdzlUVLkVRmVARKYA1d+e3QwDsnaqraGNbdafVcLPQ60Q8/F&#10;v2s0d/8QGdr5ND/s00x3FhEYzIsoKiNgg4AtuSjjauSBdEDWyTLSffrzwnDaNnTo9mAUIzX8xqxB&#10;6yRrf1cXrLJrTYPRCf8nHxzr+7U6A4IVtmzJemYfvFiBSgdKbBaMLPTQeSQgiUHPVRVVxUQATHO7&#10;owMLZNy5cKsGH9jFeCfJvUFCfuywaOkHo0D3wKhTd/h0uu8+AbDsmbphfe9Yc+0xVDgjRxp7JluD&#10;fq8lWXMq7HAgNe0hailMx5QJkK4pX1LQl/688oBwbaymlnRuwwY2/gZgHdADg0f5CMyFYEBuzwgs&#10;SdIqLfMAgZQu8iQfDvSktLisqvICrF5pVVnkfsJeMJA8bewtlRy5BoAELMASrvHmzoyopiljLgcg&#10;HiHgGuiAxtuRWRTnSRWnZXYis0fLm5ZZMojgNWUGxep3AoureCplVQon1R+6qSL9jwKLszQr4eDF&#10;6bHADixvWmDp6wssy5NsqmPjbbgvYlFZpFDZxusyK7LX15i/OeGJ4cvw+Bxyb5jDPrQPH23zXwAA&#10;AP//AwBQSwMECgAAAAAAAAAhAAhIdWTtJQAA7SUAABQAAABkcnMvbWVkaWEvaW1hZ2UxLkpQR//Y&#10;/+AAEEpGSUYAAQEBAGAAYAAA/+ERAEV4aWYAAE1NACoAAAAIAAQBOwACAAAAEgAACEqHaQAEAAAA&#10;AQAACFycnQABAAAAJAAAENTqHAAHAAAIDAAAAD4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Hb29kaXNzb24sIEtlZWxh&#10;bgAABZADAAIAAAAUAAAQqpAEAAIAAAAUAAAQvpKRAAIAAAADNzcAAJKSAAIAAAADNzcAAOocAAcA&#10;AAgMAAAIn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jI6MDY6MTAgMTA6MjQ6MDAAMjAyMjowNjoxMCAxMDoyNDow&#10;MAAAAEcAbwBvAGQAaQBzAHMAbwBuACwAIABLAGUAZQBsAGEAbgAAAP/hCyR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ZGM9Imh0dHA6Ly9wdXJsLm9yZy9kYy9lbGVtZW50cy8xLjEv&#10;Ii8+PHJkZjpEZXNjcmlwdGlvbiByZGY6YWJvdXQ9InV1aWQ6ZmFmNWJkZDUtYmEzZC0xMWRhLWFk&#10;MzEtZDMzZDc1MTgyZjFiIiB4bWxuczp4bXA9Imh0dHA6Ly9ucy5hZG9iZS5jb20veGFwLzEuMC8i&#10;Pjx4bXA6Q3JlYXRlRGF0ZT4yMDIyLTA2LTEwVDEwOjI0OjAwLjc3MjwveG1wOkNyZWF0ZURhdGU+&#10;PC9yZGY6RGVzY3JpcHRpb24+PHJkZjpEZXNjcmlwdGlvbiByZGY6YWJvdXQ9InV1aWQ6ZmFmNWJk&#10;ZDUtYmEzZC0xMWRhLWFkMzEtZDMzZDc1MTgyZjFiIiB4bWxuczpkYz0iaHR0cDovL3B1cmwub3Jn&#10;L2RjL2VsZW1lbnRzLzEuMS8iPjxkYzpjcmVhdG9yPjxyZGY6U2VxIHhtbG5zOnJkZj0iaHR0cDov&#10;L3d3dy53My5vcmcvMTk5OS8wMi8yMi1yZGYtc3ludGF4LW5zIyI+PHJkZjpsaT5Hb29kaXNzb24s&#10;IEtlZWxhbjwvcmRmOmxpPjwvcmRmOlNlcT4NCgkJCTwvZGM6Y3JlYXRvcj48L3JkZjpEZXNjcmlw&#10;dGlvbj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Dw/eHBhY2tldCBlbmQ9J3cnPz7/2wBDAAcFBQYFBAcG&#10;BQYIBwcIChELCgkJChUPEAwRGBUaGRgVGBcbHichGx0lHRcYIi4iJSgpKywrGiAvMy8qMicqKyr/&#10;2wBDAQcICAoJChQLCxQqHBgcKioqKioqKioqKioqKioqKioqKioqKioqKioqKioqKioqKioqKioq&#10;KioqKioqKioqKir/wAARCAAeAL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B13XLDw3od1q+sTGCytF3zSBC+0ZAzgAk9e1cbH8cfAssayR&#10;X986MMqy6VckEeoPl1P8bP8Aki3iX/r1H/oa1Svb6H4XXVnJas02g6m5L6VCheWzfaXeaBRkmLGW&#10;dP4fvL12kAsf8Lt8Ef8AP5qH/gpuv/jdXtB+K/hHxL4gi0TSb+d9RlRpEgmspoiVUEk5dAOgNN8V&#10;fEbTdHsbVNIube8vNQVGgl3Fre2idgq3E7r9yLJGCcbjwCOSOam8OxaD8aPBDyTve6leQanJfX0o&#10;+e4cRRAcfwqOiqOAPckkA9ZopsrOkLtGnmOqkqgONx9MnpXjv/C2/EFt4TvrrUbewt9ctZrRZtKu&#10;LC4t3tVmnMZzubEo2jIkRgORlRxkA9koryjxV8Utb0HWfFlrZ2VhOmiXWlRW6yh1Mgus+ZvYNwRj&#10;5SBx3DVX1r4o+KPDlxrel3ltpN9qWmX2nRpNFFLDDNFddVKl3KMCD82WGCDt4wQD1+ivJ734oa9o&#10;19regahb6dd6zaalp9jaXUEMkVs32xco0iF2b5CrZAb5uAMcmodf+KHifw9dato72+k3uq6fqWnw&#10;JcCGWGCaK6B4Kb3ZGUqedzDBBx2oA9eory6C88Uw/H7+z7/X7WSyj8NpdzQR2cqQsPtBVisZnYLJ&#10;wf3nPy4XacZrjpviLc6rp174g1SDULyNLVL5LK212bTEtIZZWjt4UEHM8r7Qzs5wM4UdiAfQVFfP&#10;XiC91maTRtMN619/ZXjy2tLC6vXMpH7ncUdxgybHYqSfmOOTmr/iTxPqOu6x4f07W0tftuiePbWz&#10;ae0jaOKddjMrBWZipwcEbj060Ae7UV5TafE7XJ7DSPEj2+n/ANg6rrv9kx2Qif7VGhd4llMu/YTv&#10;TJTZ0ON2eaNO+J+uXen+HfEktvp40LX9b/sqGyWFxdQhpHiSRpd+xjujyVCDg8EmgD1aivCj4n1r&#10;xnqHw48RXq2EWmahrszWltDG6zQKolRQ7lishIBJICYI6HPHdfEXx1ceE9R0ext7zS9NGoR3UrX2&#10;qozwr5KKRGFV0+Zi4wd3Y4DE4oA7uivLdI8c+MdbuNO0eOLS9P1d9CGs3sl3ZSmNd7lY4ViEoZSM&#10;fMxY/wC72GMPjnqEWiyane6daQxXvh8ajpSYcl7pZfJeFju+YbyrAAA7T60Ae10Vzms65eaD4Hi1&#10;DVZ7C11Hy4Y53eOR4VmcqrbI0y8nJO2MHLcDcM7hwdt8WdbYx28lvZyzL4rs9Fkmewntd8E65LCG&#10;R98bj/aJHtQB6/RXLeEvE95r2veKbK8igSPR9S+yQGJSGZPLVstknJyx6Y+ldTQByXxT0a/8QfC7&#10;XNK0e3Nze3NuFhhDBS53KcZJA6A1xfhvVPGul3Euqaz8OdS1HW7lBHJci/tlSGMdIYlLnag6nux5&#10;PYD2GigDyyx1bVtMt7uDT/gxNbQ3xY3UcVzZqs+7g7gD82cng+tYvhDRfGT/ABR0GbUfD17p3hzR&#10;4rtbP7bcxTSW6yxqPJ3KxLIpQbcjIBwSQBXttFACOiyRskih0YEMrDII9DXLf8K08KPYX1ncabJd&#10;RX8UcM5uryedzHGdyKru5ZAp5AUjBrqqKAPN/F/wj0/UfDV9ZeGbeGC91K6tJb2a/uZpftCwyFvn&#10;Zi5ZsMwyeueTwMO8W/Cex1HwrNpfh2CGOa81K2u72bUbmad7hIiBtaR97nCjAUnAyemTXo1FAHNJ&#10;8PfDKaXfWDac00WoTLPdS3F1LLPLIuNjGZ2MgK4G0hvl7YzSf8K88MGxa1k055le8jvpJJruaSWS&#10;aP7jvKzl2xjgEkY4xXTUUAZF74W0jUPENtrlzbP/AGlbQm3SeK4kj3RFtxjcKwEiZGdrAjPauPtv&#10;hU2loLXTZvD91ZQxtBaf21oAvLiCBgcwecJo90eWfAK5w2CT1r0eigDA1HwN4a1TSbLTLnSLdLHT&#10;5vPtLe2zAkEmGG5RGVwfnYj0Jz1ANQw/DzwvBb2sSaYSLTUf7Vjke5leRrrn967li0jc/wAZI6eg&#10;rpaKAOctvAPhq01hdTg05hPHcNdRxm5laCOZvvSJCW8tXOT8wUHk0WngHw1Y6umpW2nMs0c73EUb&#10;XMrQQyv96RISxjRjk8qoPJ9a6OigDlbX4aeE7LUra/ttLZJrS6e7tR9qmMdvK5Jcxxl9qBi2SqgK&#10;cLkfKMc9rPwwe01LRpPB9tBHp+nxXSmzbVbqxk3zOrlxcRB5CMg5Q4H9PS6KAOH0r4bwXHhnSYPG&#10;13cavrdnZvaz6nBdzW0k0btlo2eNlaRBwPnznG4gEmtbUvAHhfV/7F+36PC66E4fTURmjW3IKkAK&#10;pAI+ReCCOOldFRQBzmoeAPDWq3ep3V9pvmXGqmBruUXEqMzQf6plKsNhX1TB9c1B/wAK08Kf2fd2&#10;badK8d5dR3k0j307StPHjZIJS+9WGOoYE856muqooAyNA8K6N4XW7Gh2htvtkomuGaZ5Glk2hd7F&#10;2JLEDk9Sck5JJrXoooA//9lQSwMECgAAAAAAAAAhAEOeoyPmJwAA5icAABQAAABkcnMvbWVkaWEv&#10;aW1hZ2UyLkpQR//Y/+AAEEpGSUYAAQEBAGAAYAAA/+ERAEV4aWYAAE1NACoAAAAIAAQBOwACAAAA&#10;EgAACEqHaQAEAAAAAQAACFycnQABAAAAJAAAENTqHAAHAAAIDAAAAD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Hb29k&#10;aXNzb24sIEtlZWxhbgAABZADAAIAAAAUAAAQqpAEAAIAAAAUAAAQvpKRAAIAAAADNDYAAJKSAAIA&#10;AAADNDYAAOocAAcAAAgMAAAIn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jI6MDY6MTAgMTA6MzM6NDYAMjAyMjow&#10;NjoxMCAxMDozMzo0NgAAAEcAbwBvAGQAaQBzAHMAbwBuACwAIABLAGUAZQBsAGEAbgAAAP/hCyR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IyLTA2LTEwVDEwOjMzOjQ2LjQ2Mz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Hb29kaXNzb24sIEtlZWxhbjwvcmRmOmxpPjwvcmRmOlNlcT4NCgkJCTwvZGM6Y3JlYXRvcj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cFBQYFBAcGBQYIBwcIChELCgkJChUPEAwRGBUaGRgVGBcbHichGx0lHRcYIi4iJSgpKywr&#10;GiAvMy8qMicqKyr/2wBDAQcICAoJChQLCxQqHBgcKioqKioqKioqKioqKioqKioqKioqKioqKioq&#10;KioqKioqKioqKioqKioqKioqKioqKir/wAARCAAjAN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RrnvEXjTTfDlwtrNFc3t4YxKba0RS0cZ&#10;O0O7MyoikggFmGSDjODXQ184/tYDWfK0Ex+b/Yv7zzNn3PP4xu99ucZ/2qAPavDvjnSvEVytpGlz&#10;Y3rxGeO1vEAaWMHBdGUsjgHg7WOD1xkZ6SvknwJ4Y8Z6Pok9voUstxrMd3Bc2drBbu6WUw4kMkzq&#10;IkzE7BlDEn5c9q+tqACiuWvviHotj4+0/wAIFbubUr4uu6KH9zCyx+ZtdyRyVIOF3EZGcZGTVfHt&#10;nouv2GnalpmpwQajfLp9tqLxIIHnYHamN/mYJGA2zaT3xzQB1NFYXiDxZa6Bfadp/wBku9R1LU2c&#10;WtjZhPMcIu52JkZUVQMclh1GM1iQfFbRdQstNk0ax1LVLvUIpZl0+2jjWeBIjtkMnmOqrtYbcbjk&#10;/dyOaAO4org5Pi9oMthDdaNZ6jrSvpj6tMljHHutrdTtLP5joN24MNilmO08Y67GveO9G0H4fv4y&#10;kaa80kQxTI1qgLyJIyqpAYr3ccEjHNAHSUVw918VdJ07TvEE+q6Zqljc+HkhkvbGVImm2S42MhSR&#10;o2Bz/fyMHI6Z29f8X6f4esLCe5jubifUpkgsrK2QNNcSMMhQCQowMksxCjHJ6UAbtFchD8StFjm1&#10;e316G80C60e3F3dW+oIhbyDjEqGJnV1ydvykndxjOKSz+I9nLqOj2uq6Lq+irra/8S+e/ji8uZsB&#10;hGfLkdo3IbIVwucEdRigDsKK4G3+L2kS6Z/a9zpGr2ehi7a0fV50hMEThymXCStIqlgF3FMZIzjN&#10;b3jPxUPCWiwXSWn226u72CxtLXzfL82WVwoG7BxgZPQ9KAOgorlx8QtFf4hJ4OgW6m1Eo7PKsOII&#10;2RVcoXJGW2upwoOMgHB4pJ/HlnZ+KLDRb/S9Ts/7Snkt7K9niRYZ5Ix8wA3+YvQ4LIA3UEggkA6m&#10;iuJs/iroV5eWY8i9g06/nmt7LVpkjFtcyRZ3BSHLj7rYLIAdpwal0L4l6Truq6bZR2WoWa6xFNLp&#10;Vzdxosd+kX3igDlx8p3AOqkjmgDsaK5LxF8RdM8O6jeWbWOoag+nWgvdQeySMrZQk8M+91zkAnam&#10;5sKTjplmufErS9BtINQuLDU59GleBW1aGFPs8fnbSjfM6u64dSWRWAzjO4FQAdhRXMWnjYaj4lv9&#10;H03QdVuxp10lrd3iG3WGJmVWz88wcgBgThSeDgGr3iLxNaeHI7NZoLm9vL+cW9nZWiK0tw+MkDcV&#10;UAKCxZmAAHXOAQDZormr3xomnjTbe40TVP7W1NpPs+kp5DT7Y+XdmEvlKoBByZP4gOvFM8QeN/8A&#10;hHNEbU77w5rUkUNsbm7SFYCbRB/eYyhGPB4jZyMZOMjIB1FFcbB42kl+I+maOot5NG1rRzf6ddKr&#10;LI8ikFlOTjBjZWHAI5zXZUAZ3iHWrfw34b1DWr1XeCwt3uHVPvMFGcD3PSvkrxV+0h4y1+WaLTVs&#10;9KsHyogFuk7Fc8bmkBBP0A+lfWniPQ7fxN4b1DRb2SWK3v4GgkeEgOoYYyMgjP4V4/8A8MpeD/8A&#10;oM65/wB/Yf8A43QB5d4a/aW8baPdRDWWtdas1wrQyQJA4X/ZaMAA/UN9K+sPDmu2/ibwzp+t2SSJ&#10;Bf26TokgwyhhnB9x0ryD/hlLwf8A9BnXP+/sP/xuvXvDWg2/hfwzYaJZSSy29jCsMbzEF2A7nAAz&#10;+FAHF+N7LX7z4neEtV0zwzf31joMly9xNFPar5olhCjyw8yk4PXcF9s1D4s8O65rPjPSrzSdFvLa&#10;9s9WjmfVLnUknsVtQhDFLd3JWRl2j5YVIfJDkfM3p1FAHD+L9H1dPiB4Y8UaTpsmqw6cl1bXdpBL&#10;GkwWVBtdfMZVIDJggsD8wxnnHG+FPA3ifwTrml+Ixoz6pNPZXkd7p9rdQiS1eafzkG6RlVgOFYgn&#10;nJGRXtVFAHhHhr4ceKfAOmvb2uktrf2/w09jJ9luYkNvdmWSQBvMZcx/vsbl3H5T8vTPTeLvAGrv&#10;+zifBWkIl/qkNnawqqyKiyNHLGz4LkAD5WxnFeo0UAeHa38PvEWo6R43Gh6Ne2UGtWFtHHZ6rfx3&#10;F1c3Mbj5zMZZMIIxtAaTrnAFdJr+leIdYvfCfiCy8O3sNz4auz5um3VxbCS6ikQRu0TJKyblHIDs&#10;meeemfTaKAPGvF/w4134k6n4i1W5tDoJn0aPStOt7uZHkkKTrcGSTymdVUsNgwxOMkgcZ2dT0nxF&#10;451DwfFqXh2fQ7fRb6LVL6a6uYHDyxL8sUIikcsCzHJYJgL3JxXplFAHiFr4O8XT/Cu+8Av4fltJ&#10;dR1CZpNUnuLdraGBpzJvCpIZGbAAC7Ry3JGK6r4qxfYbTwXdDcbXTvEtkZ2P8CENGHP0Lj869Fqv&#10;fWFnqllJZ6laQXltJjfBcRiRGwQRlTwcEA/hQBwOu2evT/GbQtbtfDOoT6bpltcW0twk9qA5l24Z&#10;VaYNtGDnIB44BqDVfDmt6l8SND1bT9Fu7Gaxvne71C91BLq1Nsww6W8TOzRs4CjKxx45GSK9NooA&#10;8NsPhp4ku/CvhrwZqGnNaW+gXtzPJqxuImiuEPm+V5aBjJk+aM7lUAKeegrX8K+DvEUmp+A49a0l&#10;9Ni8HWtxFLcNcRSJeO0YiTygjFsYG4lwp7Yr1uigDyrxV4X8RJ4j8aSaTpD6nb+LNGjsY5o7iKMW&#10;kqxvFmQOynbh92VDHjGKr6h4b8QSS6D4a1Hw5qGpeFPD1ragfYZrUHU7iKMAGTzJkKxqR93HzEc8&#10;Yr12igDy7xB4X1qTxTFdeD9I1TR7+41WG6v9TGrj7FPCq4bfB5pLMVCrt8oDI4YgZOj8SfCdxr2u&#10;+FtVTR012z0m5mN5pbGLM8cse3IEpCNtIBwSK9AooA8JsfhhrGnXGg6hrHhmLXrCA36voXnQP9hj&#10;mffCo81hGwUjBw3BOVzitCbwRr9r8H7HwvqWi6jrd9Bp0qQPYawI4opWdmSOeOSREkRB5QUkSA7W&#10;G1QBu9mooA8mazv3+L3w603UZ4bjU9C0W6udSktkCoTJGsOQAAApcHHA6dB0r1mq6afZR6jJqEdn&#10;At7KgjkuViUSOg6KWxkgZ4FWKACiiigAooooAKKKKACiiigAooooAKKKKACiiigAooooAKKKKACi&#10;iigAooooAKKKKACiiigAooooA//ZUEsDBAoAAAAAAAAAIQBn2NpZIiQAACIkAAAUAAAAZHJzL21l&#10;ZGlhL2ltYWdlMy5KUEf/2P/gABBKRklGAAEBAQBgAGAAAP/hEQBFeGlmAABNTQAqAAAACAAEATsA&#10;AgAAABIAAAhKh2kABAAAAAEAAAhcnJ0AAQAAACQAABDU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29vZGlzc29uLCBLZWVsYW4AAAWQAwACAAAAFAAAEKqQBAACAAAAFAAAEL6SkQACAAAAAzMxAACS&#10;kgACAAAAAzMxAADqHAAHAAAIDAAACJ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yOjA2OjEwIDEwOjIzOjAwADIw&#10;MjI6MDY6MTAgMTA6MjM6MDAAAABHAG8AbwBkAGkAcwBzAG8AbgAsACAASwBlAGUAbABhAG4AAAD/&#10;4Qsk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yMi0wNi0xMFQxMDoyMzowMC4zMTM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R29vZGlzc29uLCBLZWVsYW4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HBQUGBQQHBgUGCAcHCAoRCwoJCQoVDxAMERgVGhkYFRgXGx4nIRsdJR0XGCIuIiUo&#10;KSssKxogLzMvKjInKisq/9sAQwEHCAgKCQoUCwsUKhwYHCoqKioqKioqKioqKioqKioqKioqKioq&#10;KioqKioqKioqKioqKioqKioqKioqKioqKioq/8AAEQgAIgB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ka5HxL8SNL8MeIk0SfTtYv75rVb&#10;vy9NsWuNsZdkBO3pyp/SoPin4zvvA/hi0vtLjsWubvUIbJX1BykEQfdl3IIwBt5PbrXjnhj412kP&#10;xk1XV/H9xY2n2bTTpUculJJNDMUnL7lPzEg5bB4GMUAeqQfG3wudftNH1K31fR7m7IEZ1Swa3Xk4&#10;UknoC3Geme9eiV81fEvxt8MPG7XepQ+LdUtr/wDst7JLeGzYRXADGRVfdGf49vORjAPGM1U+Gv7Q&#10;viG51vwz4UvNNsJrV3t9Oa4zJ5zD5Yw5YsQW7njnnpQB9QUVheMvFMXg/wANS6pJbSXkvmJBbWsb&#10;BTPNIwVE3HhRk8nnABOCeDk6Z431TUdU1rQjoEK6/pMkIeBL/dbNHKm9ZPOMasBwVIEZIOOCCSAD&#10;s6K5fwJ4yPjLT9Tkm0/7BdaXqU2m3MSzedGZIyMlH2ruUhh1APt0JzPCXxMt/GOrGPS/7HFkWk8t&#10;W1cG/dEyPM+yrGcKSOMvnaQcc4oA7uivP9G+KTatD4wll8PXWn/8IzbJciG7lCzTq0LSgMgH7o4U&#10;cEkjPIBBFa2ieKNYvfCv/CQ6roUMNpJYLe28Gm3cl5cyhk3hPLMKDdggAAnn86AOqorl/APjGTxt&#10;o17ezaW2lyWmoTWL27ziUgxkAkkADPPQZHHU1Boni7WPEHiLVrSw0WxXT9J1I2E9zNqTrKxVVYss&#10;QhIPDjALj8KAOvorjL/xzqGkeMtF0fVdBWC01ueWC0uEvRJMrIucyRBNoB7FXbAxkA8VFpPxKTUP&#10;FXiDSr3RbvTLbRbP7Ybm6YB5o8sC3lYyo+UkZOSMHAzQB3FFcD4e+JkurazoFpqeijToPEtrNdaT&#10;Kt35zyLGA5EqbFCMUIbAZx2zXfUAeM/tR/8AJJbf/sKw/wDouSvGvDHgGx13SdKjsdGgu7uXRZNV&#10;vJ7rUJYVVVuZYsKqK3QIp/Ovr3V9F0zX7A2Wt6fbahalg/k3MQkXcOhwe9efa58PdesvFq6j8P4/&#10;D9lp50U6U9ndiaMIrTPIxTycFc7uoOc5+tAHiMPw2tLq1vp7LQ9KuBY2sl3MqatdKRGgySN0QBPt&#10;msTSNMsNL+Ovg1NJga3trmXSrwRNIX2NMkUjDceSAXNe5w+APiNbWd/b20vhhBf2klpK0t9qc+Ec&#10;YO0SyMob0OP613Hhv4eaJpWmaHJqOkabc63pljbW7agLcFy8USpuVyM/w8e1AE3xB8L3Xi3wm1jp&#10;txDb30NxDd2rzgmMyROHCtjnacYyM4znB6VzVz4P8aibxLrmlT6TYa/rzW0AVbqRo7S3iQqWWQxZ&#10;aViT1jAXjrjn0yigDmvBOgzeH/DS6RcaXZWEUPCi1v3umnJ+9JI7RRneTkng/h0rjfC3wu1vRpvC&#10;1hfT6b/ZfhW4u57W5gkc3F55pbYroUCxDDksQz5IAAHWvV6KAPONA8J+KbTxb4t1PVbHQWtvEqRb&#10;oftstwITHCYwrI0CCRWzzyuBnrS+GPAup6B4w1XxHZ6XoejpcaalpDoul3Li2mlVywmlfyV2tztG&#10;IzwT+Po1FAHD/DTw14g8K2+rWuuw6b5V9qM+oJJZ3kkrKZWB8sq0ScDH3s8+grO8QfDu91vxjpmo&#10;Wum6BpP2PVlv5tasiy31xGoY+UyCMD5shWYysCAW287R6TRQB55pfhnxYPiNceJfEVpo+ot5jQae&#10;y6lKo020JGRHCbfDSsPvOXG77o2r1iHg3xLeeP8AXtV1G20mLTtb00abIIdQleWFAGHmBTAAxO77&#10;u4Y9TXpFFAHmnhj4fa5a6t4Sm8RSacIfCFlPa2T2U0jvdGRFj3urIojwi9AW5J5r0uiigAooooAK&#10;KKKACiiigAooooAKKKKACiiigAooooAKKKKAP//ZUEsDBBQABgAIAAAAIQCDlAuu3QAAAAcBAAAP&#10;AAAAZHJzL2Rvd25yZXYueG1sTI7NTsJAFIX3Jr7D5Jq4k2nBAtZOCSHqipAIJobd0Lm0DZ07TWdo&#10;y9t7Xeny/OScL1uNthE9dr52pCCeRCCQCmdqKhV8Hd6fliB80GR04wgV3NDDKr+/y3Rq3ECf2O9D&#10;KXiEfKoVVCG0qZS+qNBqP3EtEmdn11kdWHalNJ0eeNw2chpFc2l1TfxQ6RY3FRaX/dUq+Bj0sJ7F&#10;b/32ct7cjodk972NUanHh3H9CiLgGP7K8IvP6JAz08ldyXjRKEiSOTcVLKYgOH6ZLVif2H+OQOaZ&#10;/M+f/wAAAP//AwBQSwMEFAAGAAgAAAAhAIJXzrXPAAAAKQIAABkAAABkcnMvX3JlbHMvZTJvRG9j&#10;LnhtbC5yZWxzvJHLasMwEEX3hf6DmH0s24EQSuRsQkKyKsH5gEEayyLWA0kpzd9XUAo1hHaX5cxw&#10;zz0wm+2nndgHxWS8E9BUNTBy0ivjtIBLv1+sgaWMTuHkHQm4U4Jt9/qyOdOEuYTSaEJiheKSgDHn&#10;8MZ5kiNZTJUP5Mpl8NFiLmPUPKC8oibe1vWKx98M6GZMdlQC4lEtgfX3UJr/Z/thMJJ2Xt4sufyg&#10;ghtbugsQo6YswJIy+L1cVqf3A/DHDu1zHNq/HJrnODQ/Dnz24O4LAAD//wMAUEsBAi0AFAAGAAgA&#10;AAAhAKiGNuAPAQAAFAIAABMAAAAAAAAAAAAAAAAAAAAAAFtDb250ZW50X1R5cGVzXS54bWxQSwEC&#10;LQAUAAYACAAAACEAOP0h/9YAAACUAQAACwAAAAAAAAAAAAAAAABAAQAAX3JlbHMvLnJlbHNQSwEC&#10;LQAUAAYACAAAACEAvjsbnLkCAAD8CQAADgAAAAAAAAAAAAAAAAA/AgAAZHJzL2Uyb0RvYy54bWxQ&#10;SwECLQAKAAAAAAAAACEACEh1ZO0lAADtJQAAFAAAAAAAAAAAAAAAAAAkBQAAZHJzL21lZGlhL2lt&#10;YWdlMS5KUEdQSwECLQAKAAAAAAAAACEAQ56jI+YnAADmJwAAFAAAAAAAAAAAAAAAAABDKwAAZHJz&#10;L21lZGlhL2ltYWdlMi5KUEdQSwECLQAKAAAAAAAAACEAZ9jaWSIkAAAiJAAAFAAAAAAAAAAAAAAA&#10;AABbUwAAZHJzL21lZGlhL2ltYWdlMy5KUEdQSwECLQAUAAYACAAAACEAg5QLrt0AAAAHAQAADwAA&#10;AAAAAAAAAAAAAACvdwAAZHJzL2Rvd25yZXYueG1sUEsBAi0AFAAGAAgAAAAhAIJXzrXPAAAAKQIA&#10;ABkAAAAAAAAAAAAAAAAAuXgAAGRycy9fcmVscy9lMm9Eb2MueG1sLnJlbHNQSwUGAAAAAAgACAAA&#10;AgAAv3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00688086" o:spid="_x0000_s1027" type="#_x0000_t75" style="position:absolute;left:22383;top:95;width:1788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NzyAAAAOMAAAAPAAAAZHJzL2Rvd25yZXYueG1sRI9Ba8JA&#10;FITvBf/D8oTe6kYPEqKrFEUUL6LRnh/Z1yQ1+3aTXWP677uFQo/DzHzDLNeDaURPna8tK5hOEhDE&#10;hdU1lwqu+e4tBeEDssbGMin4Jg/r1ehliZm2Tz5TfwmliBD2GSqoQnCZlL6oyKCfWEccvU/bGQxR&#10;dqXUHT4j3DRyliRzabDmuFCho01Fxf3yMApc++G+9u3xdt6WbV5Qfjq1oVfqdTy8L0AEGsJ/+K99&#10;0Apm04hM0ySdw++n+Afk6gcAAP//AwBQSwECLQAUAAYACAAAACEA2+H2y+4AAACFAQAAEwAAAAAA&#10;AAAAAAAAAAAAAAAAW0NvbnRlbnRfVHlwZXNdLnhtbFBLAQItABQABgAIAAAAIQBa9CxbvwAAABUB&#10;AAALAAAAAAAAAAAAAAAAAB8BAABfcmVscy8ucmVsc1BLAQItABQABgAIAAAAIQA0ChNzyAAAAOMA&#10;AAAPAAAAAAAAAAAAAAAAAAcCAABkcnMvZG93bnJldi54bWxQSwUGAAAAAAMAAwC3AAAA/AIAAAAA&#10;">
                <v:imagedata r:id="rId4" o:title=""/>
              </v:shape>
              <v:shape id="Picture 2015281374" o:spid="_x0000_s1028" type="#_x0000_t75" style="position:absolute;top:95;width:1781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TuywAAAOMAAAAPAAAAZHJzL2Rvd25yZXYueG1sRI9RS8Mw&#10;FIXfhf2HcAe+uTTtqqMuG2MwEETRKT5fmmtbbG5KknWdv94Igo+Hc853OOvtZHsxkg+dYw1qkYEg&#10;rp3puNHw/na4WYEIEdlg75g0XCjAdjO7WmNl3JlfaTzGRiQIhwo1tDEOlZShbsliWLiBOHmfzluM&#10;SfpGGo/nBLe9zLPsVlrsOC20ONC+pfrreLIa+lPR7B4LX34/q4/x8qJM+bQ0Wl/Pp909iEhT/A//&#10;tR+MhjxTZb5Sxd0Sfj+lPyA3PwAAAP//AwBQSwECLQAUAAYACAAAACEA2+H2y+4AAACFAQAAEwAA&#10;AAAAAAAAAAAAAAAAAAAAW0NvbnRlbnRfVHlwZXNdLnhtbFBLAQItABQABgAIAAAAIQBa9CxbvwAA&#10;ABUBAAALAAAAAAAAAAAAAAAAAB8BAABfcmVscy8ucmVsc1BLAQItABQABgAIAAAAIQCNAnTuywAA&#10;AOMAAAAPAAAAAAAAAAAAAAAAAAcCAABkcnMvZG93bnJldi54bWxQSwUGAAAAAAMAAwC3AAAA/wIA&#10;AAAA&#10;">
                <v:imagedata r:id="rId5" o:title=""/>
              </v:shape>
              <v:shape id="Picture 1434778813" o:spid="_x0000_s1029" type="#_x0000_t75" style="position:absolute;left:45243;width:10764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z7AxgAAAOMAAAAPAAAAZHJzL2Rvd25yZXYueG1sRE/NasJA&#10;EL4LvsMyhV6kbvwPqauI0OLBg8Y+wDQ7TYLZ2bC70fTt3ULB43z/s972phE3cr62rGAyTkAQF1bX&#10;XCr4uny8pSB8QNbYWCYFv+RhuxkO1phpe+cz3fJQihjCPkMFVQhtJqUvKjLox7YljtyPdQZDPF0p&#10;tcN7DDeNnCbJUhqsOTZU2NK+ouKad0ZB5wqzWx791X3S4jLF0+ibyk6p15d+9w4iUB+e4n/3Qcf5&#10;89l8tUrTyQz+fooAyM0DAAD//wMAUEsBAi0AFAAGAAgAAAAhANvh9svuAAAAhQEAABMAAAAAAAAA&#10;AAAAAAAAAAAAAFtDb250ZW50X1R5cGVzXS54bWxQSwECLQAUAAYACAAAACEAWvQsW78AAAAVAQAA&#10;CwAAAAAAAAAAAAAAAAAfAQAAX3JlbHMvLnJlbHNQSwECLQAUAAYACAAAACEAK+s+wMYAAADj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  <w:sdt>
      <w:sdtPr>
        <w:id w:val="-11345607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0683">
          <w:fldChar w:fldCharType="begin"/>
        </w:r>
        <w:r w:rsidR="00EA0683">
          <w:instrText xml:space="preserve"> PAGE   \* MERGEFORMAT </w:instrText>
        </w:r>
        <w:r w:rsidR="00EA0683">
          <w:fldChar w:fldCharType="separate"/>
        </w:r>
        <w:r w:rsidR="00EA0683">
          <w:rPr>
            <w:noProof/>
          </w:rPr>
          <w:t>2</w:t>
        </w:r>
        <w:r w:rsidR="00EA0683">
          <w:rPr>
            <w:noProof/>
          </w:rPr>
          <w:fldChar w:fldCharType="end"/>
        </w:r>
      </w:sdtContent>
    </w:sdt>
  </w:p>
  <w:p w14:paraId="52E77A67" w14:textId="608712B3" w:rsidR="00EA0683" w:rsidRDefault="00EA0683" w:rsidP="00630C0B">
    <w:pPr>
      <w:pStyle w:val="Footer"/>
      <w:jc w:val="right"/>
    </w:pPr>
  </w:p>
  <w:p w14:paraId="40660A70" w14:textId="73D6AF46" w:rsidR="00630C0B" w:rsidRPr="00EA0683" w:rsidRDefault="00EA0683" w:rsidP="00630C0B">
    <w:pPr>
      <w:pStyle w:val="Footer"/>
      <w:jc w:val="right"/>
      <w:rPr>
        <w:sz w:val="20"/>
        <w:szCs w:val="20"/>
      </w:rPr>
    </w:pPr>
    <w:r w:rsidRPr="00EA0683">
      <w:rPr>
        <w:sz w:val="20"/>
        <w:szCs w:val="20"/>
      </w:rPr>
      <w:t>Last Updated: 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3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5425F" w14:textId="0DE7AC45" w:rsidR="00EA0683" w:rsidRDefault="00321942">
        <w:pPr>
          <w:pStyle w:val="Footer"/>
          <w:jc w:val="right"/>
        </w:pPr>
        <w:r>
          <w:rPr>
            <w:rFonts w:cstheme="minorHAnsi"/>
            <w:b/>
            <w:bCs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8A0E800" wp14:editId="340EB575">
                  <wp:simplePos x="0" y="0"/>
                  <wp:positionH relativeFrom="column">
                    <wp:posOffset>398289</wp:posOffset>
                  </wp:positionH>
                  <wp:positionV relativeFrom="paragraph">
                    <wp:posOffset>63500</wp:posOffset>
                  </wp:positionV>
                  <wp:extent cx="5600700" cy="297180"/>
                  <wp:effectExtent l="0" t="0" r="0" b="7620"/>
                  <wp:wrapThrough wrapText="bothSides">
                    <wp:wrapPolygon edited="0">
                      <wp:start x="17339" y="0"/>
                      <wp:lineTo x="0" y="0"/>
                      <wp:lineTo x="0" y="20769"/>
                      <wp:lineTo x="8522" y="20769"/>
                      <wp:lineTo x="15576" y="20769"/>
                      <wp:lineTo x="21527" y="20769"/>
                      <wp:lineTo x="21527" y="0"/>
                      <wp:lineTo x="17339" y="0"/>
                    </wp:wrapPolygon>
                  </wp:wrapThrough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600700" cy="297180"/>
                            <a:chOff x="0" y="0"/>
                            <a:chExt cx="5600700" cy="29718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8375" y="9525"/>
                              <a:ext cx="178879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1781810" cy="283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24375" y="0"/>
                              <a:ext cx="1076325" cy="294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646B2841" id="Group 1" o:spid="_x0000_s1026" style="position:absolute;margin-left:31.35pt;margin-top:5pt;width:441pt;height:23.4pt;z-index:251661312" coordsize="56007,297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zXpZepAgAAugkAAA4AAABkcnMvZTJvRG9jLnhtbORWyW7bMBC9&#10;F+g/ELwnWrxIFmIHRdMEBYLW6PIBNEVJRMQFJL3k7zukljhxuiDIJejBMteZN28eh7y4PIgW7Zix&#10;XMklTs5jjJikquSyXuKfP67PcoysI7IkrZJsie+ZxZer9+8u9rpgqWpUWzKDwIi0xV4vceOcLqLI&#10;0oYJYs+VZhImK2UEcdA1dVQasgfroo3SOJ5He2VKbRRl1sLoVTeJV8F+VTHqvlaVZQ61SwzYXPia&#10;8N34b7S6IEVtiG447WGQF6AQhEtwOpq6Io6greEnpgSnRllVuXOqRKSqilMWYoBokvhJNDdGbXWI&#10;pS72tR5pAmqf8PRis/TLbm0QLyF3GEkiIEXBK0o8NXtdF7Dixujvem36gbrr+WgPlRH+H+JAh0Dq&#10;/UgqOzhEYXA2j+MsBu4pzKWLLMl71mkDqTnZRptPf94YDW4jj24Eozkt4NdzBK0Tjv6uJdjltobh&#10;3oj4JxuCmLutPoN0auL4hrfc3QdpQuI8KLlbc7o2XeeB7gkw0vEN094rghFg2G/xq7o9xMd0q+id&#10;RVJ9bIis2QerQdU+X7A6erw8dB853LRcX/O29Vny7T40OAFPFPQMO506rxTdCiZdd9wMayFKJW3D&#10;tcXIFExsGKjHfC4DIFJYZ5ijjXdYgeNvANYDPZoIKB+A+RAsyOsZQaXpJJ9kM4xAOotZOvMhk2JQ&#10;VpLlebaA2aCsPJvPwoJRIECese6GKYF8A0ACFsgKKcju1vaohiU9lx2QgBBwdemAxtuRVXoiq/Rt&#10;yyrAP1LPK8gKjt7vBJXkyVCq8kkK7U67Q6Eb1PIfCWq8F9ZDnQoH3Z/at1mnJl0Vec06NZ2l06FO&#10;9bfbWKTibD6BytVff9P59PU1FW5CeCCEMts/ZvwL5LgP7eMn1+oXAAAA//8DAFBLAwQKAAAAAAAA&#10;ACEACEh1ZO0lAADtJQAAFAAAAGRycy9tZWRpYS9pbWFnZTEuSlBH/9j/4AAQSkZJRgABAQEAYABg&#10;AAD/4REARXhpZgAATU0AKgAAAAgABAE7AAIAAAASAAAISodpAAQAAAABAAAIXJydAAEAAAAkAAAQ&#10;1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dvb2Rpc3NvbiwgS2VlbGFuAAAFkAMAAgAAABQAABCq&#10;kAQAAgAAABQAABC+kpEAAgAAAAM3NwAAkpIAAgAAAAM3NwAA6hwABwAACAwAAAie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yMjowNjoxMCAxMDoyNDowMAAyMDIyOjA2OjEwIDEwOjI0OjAwAAAARwBvAG8AZABpAHMA&#10;cwBvAG4ALAAgAEsAZQBlAGwAYQBuAAAA/+ELJG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nhtcD0iaHR0cDovL25zLmFkb2JlLmNvbS94YXAvMS4wLyI+PHhtcDpDcmVhdGVEYXRl&#10;PjIwMjItMDYtMTBUMTA6MjQ6MDAuNzcyPC94bXA6Q3JlYXRlRGF0ZT48L3JkZjpEZXNjcmlwdGlv&#10;bj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kdvb2Rpc3NvbiwgS2VlbGFu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B4Au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HXdcsPDeh3Wr6xMYLK0XfNIEL7RkDOACT17Vxsfxx8CyxrJFf3zowyrLpVyQR6g+XU/xs&#10;/wCSLeJf+vUf+hrVK9vofhddWclqzTaDqbkvpUKF5bN9pd5oFGSYsZZ0/h+8vXaQCx/wu3wR/wA/&#10;mof+Cm6/+N1e0H4r+EfEviCLRNJv531GVGkSCaymiJVQSTl0A6A03xV8RtN0extU0i5t7y81BUaC&#10;XcWt7aJ2CrcTuv3IskYJxuPAI5I5qbw7FoPxo8EPJO97qV5Bqcl9fSj57hxFEBx/Co6Ko4A9ySQD&#10;1mimys6Qu0aeY6qSqA43H0yeleO/8Lb8QW3hO+utRt7C31y1mtFm0q4sLi3e1WacxnO5sSjaMiRG&#10;A5GVHGQD2SivKPFXxS1vQdZ8WWtnZWE6aJdaVFbrKHUyC6z5m9g3BGPlIHHcNVfWvij4o8OXGt6X&#10;eW2k32paZfadGk0UUsMM0V11UqXcowIPzZYYIO3jBAPX6K8nvfihr2jX2t6BqFvp13rNpqWn2Npd&#10;QQyRWzfbFyjSIXZvkKtkBvm4Axyah1/4oeJ/D11q2jvb6Te6rp+pafAlwIZYYJoroHgpvdkZSp53&#10;MMEHHagD16ivLoLzxTD8fv7Pv9ftZLKPw2l3NBHZypCw+0FWKxmdgsnB/ec/LhdpxmuOm+Itzqun&#10;XviDVINQvI0tUvksrbXZtMS0hllaO3hQQczyvtDOznAzhR2IB9BUV89eIL3WZpNG0w3rX39lePLa&#10;0sLq9cykfudxR3GDJsdipJ+Y45Oav+JPE+o67rHh/TtbS1+26J49tbNp7SNo4p12MysFZmKnBwRu&#10;PTrQB7tRXlNp8TtcnsNI8SPb6f8A2Dquu/2THZCJ/tUaF3iWUy79hO9MlNnQ43Z5o074n65d6f4d&#10;8SS2+njQtf1v+yobJYXF1CGkeJJGl37GO6PJUIODwSaAPVqK8KPifWvGeofDjxFerYRaZqGuzNaW&#10;0MbrNAqiVFDuWKyEgEkgJgjoc8d18RfHVx4T1HR7G3vNL00ahHdStfaqjPCvkopEYVXT5mLjB3dj&#10;gMTigDu6K8t0jxz4x1u407R44tL0/V30IazeyXdlKY13uVjhWIShlIx8zFj/ALvYYw+OeoRaLJqd&#10;7p1pDFe+HxqOlJhyXull8l4WO75hvKsAADtPrQB7XRXOazrl5oPgeLUNVnsLXUfLhjnd45HhWZyq&#10;tsjTLyck7YwctwNwzuHB23xZ1tjHbyW9nLMviuz0WSZ7Ce13wTrksIZH3xuP9oke1AHr9Fct4S8T&#10;3mva94psryKBI9H1L7JAYlIZk8tWy2ScnLHpj6V1NAHJfFPRr/xB8Ltc0rR7c3N7c24WGEMFLncp&#10;xkkDoDXF+G9U8a6XcS6prPw51LUdbuUEclyL+2VIYx0hiUudqDqe7Hk9gPYaKAPLLHVtW0y3u4NP&#10;+DE1tDfFjdRxXNmqz7uDuAPzZyeD61i+ENF8ZP8AFHQZtR8PXuneHNHiu1s/ttzFNJbrLGo8ncrE&#10;silBtyMgHBJAFe20UAI6LJGySKHRgQysMgj0Nct/wrTwo9hfWdxpsl1FfxRwzm6vJ53McZ3Iqu7l&#10;kCnkBSMGuqooA838X/CPT9R8NX1l4Zt4YL3Urq0lvZr+5ml+0LDIW+dmLlmwzDJ655PAw7xb8J7H&#10;UfCs2l+HYIY5rzUra7vZtRuZp3uEiIG1pH3ucKMBScDJ6ZNejUUAc0nw98Mppd9YNpzTRahMs91L&#10;cXUss8si42MZnYyArgbSG+XtjNJ/wrzwwbFrWTTnmV7yO+kkmu5pJZJo/uO8rOXbGOASRjjFdNRQ&#10;BkXvhbSNQ8Q22uXNs/8AaVtCbdJ4riSPdEW3GNwrASJkZ2sCM9q4+2+FTaWgtdNm8P3VlDG0Fp/b&#10;WgC8uIIGBzB5wmj3R5Z8ArnDYJPWvR6KAMDUfA3hrVNJstMudIt0sdPm8+0t7bMCQSYYblEZXB+d&#10;iPQnPUA1DD8PPC8FvaxJphItNR/tWOR7mV5Guuf3ruWLSNz/ABkjp6CulooA5y28A+GrTWF1ODTm&#10;E8dw11HGbmVoI5m+9IkJby1c5PzBQeTRaeAfDVjq6albacyzRzvcRRtcytBDK/3pEhLGNGOTyqg8&#10;n1ro6KAOVtfhp4TstStr+20tkmtLp7u1H2qYx28rklzHGX2oGLZKqApwuR8oxz2s/DB7TUtGk8H2&#10;0Een6fFdKbNtVurGTfM6uXFxEHkIyDlDgf09LooA4fSvhvBceGdJg8bXdxq+t2dm9rPqcF3NbSTR&#10;u2WjZ42VpEHA+fOcbiASa1tS8AeF9X/sX7fo8LroTh9NRGaNbcgqQAqkAj5F4II46V0VFAHOah4A&#10;8Nard6ndX2m+ZcaqYGu5RcSozNB/qmUqw2FfVMH1zUH/AArTwp/Z93Ztp0rx3l1HeTSPfTtK08eN&#10;kglL71YY6hgTznqa6qigDI0Dwro3hdbsaHaG2+2Sia4ZpnkaWTaF3sXYksQOT1JyTkkmteiigD//&#10;2VBLAwQKAAAAAAAAACEAQ56jI+YnAADmJwAAFAAAAGRycy9tZWRpYS9pbWFnZTIuSlBH/9j/4AAQ&#10;SkZJRgABAQEAYABgAAD/4REARXhpZgAATU0AKgAAAAgABAE7AAIAAAASAAAISodpAAQAAAABAAAI&#10;XJydAAEAAAAkAAAQ1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dvb2Rpc3NvbiwgS2VlbGFuAAAF&#10;kAMAAgAAABQAABCqkAQAAgAAABQAABC+kpEAAgAAAAM0NgAAkpIAAgAAAAM0NgAA6hwABwAACAwA&#10;AAie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yMjowNjoxMCAxMDozMzo0NgAyMDIyOjA2OjEwIDEwOjMzOjQ2AAAA&#10;RwBvAG8AZABpAHMAcwBvAG4ALAAgAEsAZQBlAGwAYQBuAAAA/+ELJ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jItMDYtMTBUMTA6MzM6NDYuNDYz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kdvb2Rpc3NvbiwgS2Vl&#10;bGFu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CMA3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ue8ReNNN8OXC2s0Vze3hjEptrRFLRxk7Q7szKiKSCAWYZIOM4NdD&#10;Xzj+1gNZ8rQTH5v9i/vPM2fc8/jG7325xn/aoA9q8O+OdK8RXK2kaXNjevEZ47W8QBpYwcF0ZSyO&#10;AeDtY4PXGRnpK+SfAnhjxno+iT2+hSy3Gsx3cFzZ2sFu7pZTDiQyTOoiTMTsGUMSflz2r62oAKK5&#10;a++Iei2Pj7T/AAgVu5tSvi67oof3MLLH5m13JHJUg4XcRkZxkZNV8e2ei6/YadqWmanBBqN8un22&#10;ovEggedgdqY3+ZgkYDbNpPfHNAHU0VheIPFlroF9p2n/AGS71HUtTZxa2NmE8xwi7nYmRlRVAxyW&#10;HUYzWJB8VtF1Cy02TRrHUtUu9QilmXT7aONZ4EiO2QyeY6qu1htxuOT93I5oA7iiuDk+L2gy2EN1&#10;o1nqOtK+mPq0yWMce62t1O0s/mOg3bgw2KWY7Txjrsa9470bQfh+/jKRprzSRDFMjWqAvIkjKqkB&#10;ivdxwSMc0AdJRXD3XxV0nTtO8QT6rpmqWNz4eSGS9sZUiabZLjYyFJGjYHP9/Iwcjpnb1/xfp/h6&#10;wsJ7mO5uJ9SmSCysrZA01xIwyFAJCjAySzEKMcnpQBu0VyEPxK0WObV7fXobzQLrR7cXd1b6giFv&#10;IOMSoYmdXXJ2/KSd3GM4pLP4j2cuo6Pa6rour6Kutr/xL57+OLy5mwGEZ8uR2jchshXC5wR1GKAO&#10;worgbf4vaRLpn9r3OkavZ6GLtrR9XnSEwROHKZcJK0iqWAXcUxkjOM1veM/FQ8JaLBdJafbbq7vY&#10;LG0tfN8vzZZXCgbsHGBk9D0oA6CiuXHxC0V/iEng6BbqbUSjs8qw4gjZFVyhckZba6nCg4yAcHik&#10;n8eWdn4osNFv9L1Oz/tKeS3sr2eJFhnkjHzADf5i9DgsgDdQSCCQDqaK4mz+KuhXl5ZjyL2DTr+e&#10;a3stWmSMW1zJFncFIcuPutgsgB2nBqXQviXpOu6rptlHZahZrrEU0ulXN3Gix36RfeKAOXHyncA6&#10;qSOaAOxorkvEXxF0zw7qN5ZtY6hqD6daC91B7JIytlCTwz73XOQCdqbmwpOOmWa58StL0G0g1C4s&#10;NTn0aV4FbVoYU+zx+dtKN8zq7rh1JZFYDOM7gVAB2FFcxaeNhqPiW/0fTdB1W7GnXSWt3eIbdYYm&#10;ZVbPzzByAGBOFJ4OAaveIvE1p4cjs1mgub28v5xb2dlaIrS3D4yQNxVQAoLFmYAAdc4BANmiuavf&#10;GiaeNNt7jRNU/tbU2k+z6SnkNPtj5d2YS+UqgEHJk/iA68UzxB43/wCEc0RtTvvDmtSRQ2xubtIV&#10;gJtEH95jKEY8HiNnIxk4yMgHUUVxsHjaSX4j6Zo6i3k0bWtHN/p10qssjyKQWU5OMGNlYcAjnNdl&#10;QBneIdat/DfhvUNavVd4LC3e4dU+8wUZwPc9K+SvFX7SHjLX5ZotNWz0qwfKiAW6TsVzxuaQEE/Q&#10;D6V9aeI9Dt/E3hvUNFvZJYre/gaCR4SA6hhjIyCM/hXj/wDwyl4P/wCgzrn/AH9h/wDjdAHl3hr9&#10;pbxto91ENZa11qzXCtDJAkDhf9lowAD9Q30r6w8Oa7b+JvDOn63ZJIkF/bpOiSDDKGGcH3HSvIP+&#10;GUvB/wD0Gdc/7+w//G69e8NaDb+F/DNhollJLLb2MKwxvMQXYDucADP4UAcX43stfvPid4S1XTPD&#10;N/fWOgyXL3E0U9qvmiWEKPLDzKTg9dwX2zUPizw7rms+M9KvNJ0W8tr2z1aOZ9UudSSexW1CEMUt&#10;3clZGXaPlhUh8kOR8zenUUAcP4v0fV0+IHhjxRpOmyarDpyXVtd2kEsaTBZUG118xlUgMmCCwPzD&#10;Geccb4U8DeJ/BOuaX4jGjPqk09leR3un2t1CJLV5p/OQbpGVWA4ViCeckZFe1UUAeEeGvhx4p8A6&#10;a9va6S2t/b/DT2Mn2W5iQ292ZZJAG8xlzH++xuXcflPy9M9N4u8Aau/7OJ8FaQiX+qQ2drCqrIqL&#10;I0csbPguQAPlbGcV6jRQB4drfw+8RajpHjcaHo17ZQa1YW0cdnqt/HcXVzcxuPnMxlkwgjG0BpOu&#10;cAV0mv6V4h1i98J+ILLw7ew3Phq7Pm6bdXFsJLqKRBG7RMkrJuUcgOyZ556Z9NooA8a8X/DjXfiT&#10;qfiLVbm0OgmfRo9K063u5keSQpOtwZJPKZ1VSw2DDE4ySBxnZ1PSfEXjnUPB8WpeHZ9Dt9FvotUv&#10;prq5gcPLEvyxQiKRywLMclgmAvcnFemUUAeIWvg7xdP8K77wC/h+W0l1HUJmk1Se4t2toYGnMm8K&#10;khkZsAALtHLckYrqvirF9htPBd0NxtdO8S2RnY/wIQ0Yc/QuPzr0Wq99YWeqWUlnqVpBeW0mN8Fx&#10;GJEbBBGVPBwQD+FAHA67Z69P8ZtC1u18M6hPpumW1xbS3CT2oDmXbhlVpg20YOcgHjgGoNV8Oa3q&#10;XxI0PVtP0W7sZrG+d7vUL3UEurU2zDDpbxM7NGzgKMrHHjkZIr02igDw2w+GniS78K+GvBmoac1p&#10;b6Be3M8mrG4iaK4Q+b5XloGMmT5ozuVQAp56Ctfwr4O8RSan4Dj1rSX02Lwda3EUtw1xFIl47RiJ&#10;PKCMWxgbiXCntivW6KAPKvFXhfxEniPxpJpOkPqdv4s0aOxjmjuIoxaSrG8WZA7KduH3ZUMeMYqv&#10;qHhvxBJLoPhrUfDmoal4U8PWtqB9hmtQdTuIowAZPMmQrGpH3cfMRzxivXaKAPLvEHhfWpPFMV14&#10;P0jVNHv7jVYbq/1MauPsU8Krht8HmksxUKu3ygMjhiBk6PxJ8J3Gva74W1VNHTXbPSbmY3mlsYsz&#10;xyx7cgSkI20gHBIr0CigDwmx+GGsadcaDqGseGYtesIDfq+hedA/2GOZ98KjzWEbBSMHDcE5XOK0&#10;JvBGv2vwfsfC+paLqOt30GnSpA9hrAjiilZ2ZI545JESREHlBSRIDtYbVAG72aigDyZrO/f4vfDr&#10;TdRnhuNT0LRbq51KS2QKhMkaw5AAAClwccDp0HSvWarpp9lHqMmoR2cC3sqCOS5WJRI6DopbGSBn&#10;gVYoAKKKKACiiigAooooAKKKKACiiigAooooAKKKKACiiigAooooAKKKKACiiigAooooAKKKKACi&#10;iigD/9lQSwMECgAAAAAAAAAhAGfY2lkiJAAAIiQAABQAAABkcnMvbWVkaWEvaW1hZ2UzLkpQR//Y&#10;/+AAEEpGSUYAAQEBAGAAYAAA/+ERAEV4aWYAAE1NACoAAAAIAAQBOwACAAAAEgAACEqHaQAEAAAA&#10;AQAACFycnQABAAAAJAAAENTqHAAHAAAIDAAAAD4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Hb29kaXNzb24sIEtlZWxh&#10;bgAABZADAAIAAAAUAAAQqpAEAAIAAAAUAAAQvpKRAAIAAAADMzEAAJKSAAIAAAADMzEAAOocAAcA&#10;AAgMAAAIn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jI6MDY6MTAgMTA6MjM6MDAAMjAyMjowNjoxMCAxMDoyMzow&#10;MAAAAEcAbwBvAGQAaQBzAHMAbwBuACwAIABLAGUAZQBsAGEAbgAAAP/hCyR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ZGM9Imh0dHA6Ly9wdXJsLm9yZy9kYy9lbGVtZW50cy8xLjEv&#10;Ii8+PHJkZjpEZXNjcmlwdGlvbiByZGY6YWJvdXQ9InV1aWQ6ZmFmNWJkZDUtYmEzZC0xMWRhLWFk&#10;MzEtZDMzZDc1MTgyZjFiIiB4bWxuczp4bXA9Imh0dHA6Ly9ucy5hZG9iZS5jb20veGFwLzEuMC8i&#10;Pjx4bXA6Q3JlYXRlRGF0ZT4yMDIyLTA2LTEwVDEwOjIzOjAwLjMxMzwveG1wOkNyZWF0ZURhdGU+&#10;PC9yZGY6RGVzY3JpcHRpb24+PHJkZjpEZXNjcmlwdGlvbiByZGY6YWJvdXQ9InV1aWQ6ZmFmNWJk&#10;ZDUtYmEzZC0xMWRhLWFkMzEtZDMzZDc1MTgyZjFiIiB4bWxuczpkYz0iaHR0cDovL3B1cmwub3Jn&#10;L2RjL2VsZW1lbnRzLzEuMS8iPjxkYzpjcmVhdG9yPjxyZGY6U2VxIHhtbG5zOnJkZj0iaHR0cDov&#10;L3d3dy53My5vcmcvMTk5OS8wMi8yMi1yZGYtc3ludGF4LW5zIyI+PHJkZjpsaT5Hb29kaXNzb24s&#10;IEtlZWxhbjwvcmRmOmxpPjwvcmRmOlNlcT4NCgkJCTwvZGM6Y3JlYXRvcj48L3JkZjpEZXNjcmlw&#10;dGlvbj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Dw/eHBhY2tldCBlbmQ9J3cnPz7/2wBDAAcFBQYFBAcG&#10;BQYIBwcIChELCgkJChUPEAwRGBUaGRgVGBcbHichGx0lHRcYIi4iJSgpKywrGiAvMy8qMicqKyr/&#10;2wBDAQcICAoJChQLCxQqHBgcKioqKioqKioqKioqKioqKioqKioqKioqKioqKioqKioqKioqKioq&#10;KioqKioqKioqKir/wAARCAAiAH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kfEvxI0vwx4iTRJ9O1i/vmtVu/L02xa42xl2QE7enKn9Kg&#10;+KfjO+8D+GLS+0uOxa5u9QhslfUHKQRB92XcgjAG3k9uteOeGPjXaQ/GTVdX8f3FjafZtNOlRy6U&#10;kk0MxScvuU/MSDlsHgYxQB6pB8bfC51+00fUrfV9HubsgRnVLBrdeThSSegLcZ6Z716JXzV8S/G3&#10;ww8btd6lD4t1S2v/AOy3skt4bNhFcAMZFV90Z/j285GMA8YzVT4a/tC+IbnW/DPhS802wmtXe305&#10;rjMnnMPljDlixBbueOeelAH1BRWF4y8UxeD/AA1LqkltJeS+YkFtaxsFM80jBUTceFGTyecAE4J4&#10;OTpnjfVNR1TWtCOgQrr+kyQh4Ev91s0cqb1k84xqwHBUgRkg44IJIAOzorl/AnjI+MtP1OSbT/sF&#10;1pepTabcxLN50ZkjIyUfau5SGHUA+3QnM8JfEy38Y6sY9L/scWRaTy1bVwb90TI8z7KsZwpI4y+d&#10;pBxzigDu6K8/0b4pNq0PjCWXw9daf/wjNslyIbuULNOrQtKAyAfujhRwSSM8gEEVraJ4o1i98K/8&#10;JDquhQw2klgt7bwabdyXlzKGTeE8swoN2CAACefzoA6qiuX8A+MZPG2jXt7NpbaXJaahNYvbvOJS&#10;DGQCSQAM89BkcdTUGieLtY8QeItWtLDRbFdP0nUjYT3M2pOsrFVViyxCEg8OMAuPwoA6+iuMv/HO&#10;oaR4y0XR9V0FYLTW55YLS4S9Ekysi5zJEE2gHsVdsDGQDxUWk/EpNQ8VeINKvdFu9MttFs/thubp&#10;gHmjywLeVjKj5SRk5IwcDNAHcUVwPh74mS6trOgWmp6KNOg8S2s11pMq3fnPIsYDkSpsUIxQhsBn&#10;HbNd9QB4z+1H/wAklt/+wrD/AOi5K8a8MeAbHXdJ0qOx0aC7u5dFk1W8nutQlhVVW5liwqordAin&#10;86+vdX0XTNfsDZa3p9tqFqWD+TcxCRdw6HB7159rnw916y8WrqPw/j8P2WnnRTpT2d2JowitM8jF&#10;PJwVzu6g5zn60AeIw/Da0urW+nstD0q4FjayXcypq10pEaDJI3RAE+2axNI0yw0v46+DU0mBre2u&#10;ZdKvBE0hfY0yRSMNx5IBc17nD4A+I1tZ39vbS+GEF/aSWkrS32pz4Rxg7RLIyhvQ4/rXceG/h5om&#10;laZocmo6RptzremWNtbtqAtwXLxRKm5XIz/Dx7UATfEHwvdeLfCbWOm3ENvfQ3EN3avOCYzJE4cK&#10;2OdpxjIzjOcHpXNXPg/xqJvEuuaVPpNhr+vNbQBVupGjtLeJCpZZDFlpWJPWMBeOuOfTKKAOa8E6&#10;DN4f8NLpFxpdlYRQ8KLW/e6acn70kjtFGd5OSeD+HSuN8LfC7W9Gm8LWF9Ppv9l+Fbi7ntbmCRzc&#10;XnmltiuhQLEMOSxDPkgAAda9XooA840Dwn4ptPFvi3U9VsdBa28SpFuh+2y3AhMcJjCsjQIJFbPP&#10;K4GetL4Y8C6noHjDVfEdnpeh6OlxpqWkOi6XcuLaaVXLCaV/JXa3O0YjPBP4+jUUAcP8NPDXiDwr&#10;b6ta67DpvlX2oz6gklneSSsplYHyyrRJwMfezz6Cs7xB8O73W/GOmaha6boGk/Y9WW/m1qyLLfXE&#10;ahj5TIIwPmyFZjKwIBbbztHpNFAHnml+GfFg+I1x4l8RWmj6i3mNBp7LqUqjTbQkZEcJt8NKw+85&#10;cbvujavWIeDfEt54/wBe1XUbbSYtO1vTRpsgh1CV5YUAYeYFMADE7vu7hj1NekUUAeaeGPh9rlrq&#10;3hKbxFJpwh8IWU9rZPZTSO90ZEWPe6siiPCL0BbknmvS6KKACiiigAooooAKKKKACiiigAooooAK&#10;KKKACiiigAooooA//9lQSwMEFAAGAAgAAAAhADdwCJ7fAAAACAEAAA8AAABkcnMvZG93bnJldi54&#10;bWxMj0FPwkAQhe8m/ofNmHiTbREq1m4JIeqJkAgmhNvQHdqG7m7TXdry7x1Pepz3Xt58L1uOphE9&#10;db52VkE8iUCQLZyubange//xtADhA1qNjbOk4EYelvn9XYapdoP9on4XSsEl1qeooAqhTaX0RUUG&#10;/cS1ZNk7u85g4LMrpe5w4HLTyGkUJdJgbflDhS2tKyouu6tR8DngsHqO3/vN5by+Hffz7WETk1KP&#10;D+PqDUSgMfyF4Ref0SFnppO7Wu1FoyCZvnCS9Ygnsf86m7FwUjBPFiDzTP4fkP8AAAD//wMAUEsD&#10;BBQABgAIAAAAIQCCV861zwAAACkCAAAZAAAAZHJzL19yZWxzL2Uyb0RvYy54bWwucmVsc7yRy2rD&#10;MBBF94X+g5h9LNuBEErkbEJCsirB+YBBGssi1gNJKc3fV1AKNYR2l+XMcM89MJvtp53YB8VkvBPQ&#10;VDUwctIr47SAS79frIGljE7h5B0JuFOCbff6sjnThLmE0mhCYoXikoAx5/DGeZIjWUyVD+TKZfDR&#10;Yi5j1DygvKIm3tb1isffDOhmTHZUAuJRLYH191Ca/2f7YTCSdl7eLLn8oIIbW7oLEKOmLMCSMvi9&#10;XFan9wPwxw7tcxzavxya5zg0Pw589uDuCwAA//8DAFBLAQItABQABgAIAAAAIQCohjbgDwEAABQC&#10;AAATAAAAAAAAAAAAAAAAAAAAAABbQ29udGVudF9UeXBlc10ueG1sUEsBAi0AFAAGAAgAAAAhADj9&#10;If/WAAAAlAEAAAsAAAAAAAAAAAAAAAAAQAEAAF9yZWxzLy5yZWxzUEsBAi0AFAAGAAgAAAAhAHzX&#10;pZepAgAAugkAAA4AAAAAAAAAAAAAAAAAPwIAAGRycy9lMm9Eb2MueG1sUEsBAi0ACgAAAAAAAAAh&#10;AAhIdWTtJQAA7SUAABQAAAAAAAAAAAAAAAAAFAUAAGRycy9tZWRpYS9pbWFnZTEuSlBHUEsBAi0A&#10;CgAAAAAAAAAhAEOeoyPmJwAA5icAABQAAAAAAAAAAAAAAAAAMysAAGRycy9tZWRpYS9pbWFnZTIu&#10;SlBHUEsBAi0ACgAAAAAAAAAhAGfY2lkiJAAAIiQAABQAAAAAAAAAAAAAAAAAS1MAAGRycy9tZWRp&#10;YS9pbWFnZTMuSlBHUEsBAi0AFAAGAAgAAAAhADdwCJ7fAAAACAEAAA8AAAAAAAAAAAAAAAAAn3cA&#10;AGRycy9kb3ducmV2LnhtbFBLAQItABQABgAIAAAAIQCCV861zwAAACkCAAAZAAAAAAAAAAAAAAAA&#10;AKt4AABkcnMvX3JlbHMvZTJvRG9jLnhtbC5yZWxzUEsFBgAAAAAIAAgAAAIAALF5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7" type="#_x0000_t75" style="position:absolute;left:22383;top:95;width:1788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oCwAAAANsAAAAPAAAAZHJzL2Rvd25yZXYueG1sRE/Pa8Iw&#10;FL4L/g/hDbxpug3GqEYRZTi8iFY9P5pnW21e0ibW7r83B2HHj+/3bNGbWnTU+sqygvdJAoI4t7ri&#10;QsEx+xl/g/ABWWNtmRT8kYfFfDiYYartg/fUHUIhYgj7FBWUIbhUSp+XZNBPrCOO3MW2BkOEbSF1&#10;i48Ybmr5kSRf0mDFsaFER6uS8tvhbhS45uyum2Z72q+LJssp2+2a0Ck1euuXUxCB+vAvfrl/tYLP&#10;uD5+iT9Azp8AAAD//wMAUEsBAi0AFAAGAAgAAAAhANvh9svuAAAAhQEAABMAAAAAAAAAAAAAAAAA&#10;AAAAAFtDb250ZW50X1R5cGVzXS54bWxQSwECLQAUAAYACAAAACEAWvQsW78AAAAVAQAACwAAAAAA&#10;AAAAAAAAAAAfAQAAX3JlbHMvLnJlbHNQSwECLQAUAAYACAAAACEAAfaaAsAAAADbAAAADwAAAAAA&#10;AAAAAAAAAAAHAgAAZHJzL2Rvd25yZXYueG1sUEsFBgAAAAADAAMAtwAAAPQCAAAAAA==&#10;">
                    <v:imagedata r:id="rId4" o:title=""/>
                  </v:shape>
                  <v:shape id="Picture 32" o:spid="_x0000_s1028" type="#_x0000_t75" style="position:absolute;top:95;width:1781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G6xAAAANsAAAAPAAAAZHJzL2Rvd25yZXYueG1sRI/dasJA&#10;FITvC77DcoTe1U1MFYmuIoJQKC31B68P2WMSzJ4Nu2uMffquIPRymJlvmMWqN43oyPnasoJ0lIAg&#10;LqyuuVRwPGzfZiB8QNbYWCYFd/KwWg5eFphre+MddftQighhn6OCKoQ2l9IXFRn0I9sSR+9sncEQ&#10;pSuldniLcNPIcZJMpcGa40KFLW0qKi77q1HQXLNy/Zm5ye93euruP6mefL1rpV6H/XoOIlAf/sPP&#10;9odWkI3h8SX+ALn8AwAA//8DAFBLAQItABQABgAIAAAAIQDb4fbL7gAAAIUBAAATAAAAAAAAAAAA&#10;AAAAAAAAAABbQ29udGVudF9UeXBlc10ueG1sUEsBAi0AFAAGAAgAAAAhAFr0LFu/AAAAFQEAAAsA&#10;AAAAAAAAAAAAAAAAHwEAAF9yZWxzLy5yZWxzUEsBAi0AFAAGAAgAAAAhAN+bkbrEAAAA2wAAAA8A&#10;AAAAAAAAAAAAAAAABwIAAGRycy9kb3ducmV2LnhtbFBLBQYAAAAAAwADALcAAAD4AgAAAAA=&#10;">
                    <v:imagedata r:id="rId5" o:title=""/>
                  </v:shape>
                  <v:shape id="Picture 31" o:spid="_x0000_s1029" type="#_x0000_t75" style="position:absolute;left:45243;width:10764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RWwwAAANsAAAAPAAAAZHJzL2Rvd25yZXYueG1sRI/disIw&#10;FITvBd8hnAVvxKa6WKRrFBEUL/Zi/XmAs83ZtticlCTV+vZGEPZymJlvmOW6N424kfO1ZQXTJAVB&#10;XFhdc6ngct5NFiB8QNbYWCYFD/KwXg0HS8y1vfORbqdQighhn6OCKoQ2l9IXFRn0iW2Jo/dnncEQ&#10;pSuldniPcNPIWZpm0mDNcaHClrYVFddTZxR0rjCb7Ntf3Z7m5xn+jH+p7JQaffSbLxCB+vAffrcP&#10;WsHnFF5f4g+QqycAAAD//wMAUEsBAi0AFAAGAAgAAAAhANvh9svuAAAAhQEAABMAAAAAAAAAAAAA&#10;AAAAAAAAAFtDb250ZW50X1R5cGVzXS54bWxQSwECLQAUAAYACAAAACEAWvQsW78AAAAVAQAACwAA&#10;AAAAAAAAAAAAAAAfAQAAX3JlbHMvLnJlbHNQSwECLQAUAAYACAAAACEALrTUVsMAAADbAAAADwAA&#10;AAAAAAAAAAAAAAAHAgAAZHJzL2Rvd25yZXYueG1sUEsFBgAAAAADAAMAtwAAAPcCAAAAAA==&#10;">
                    <v:imagedata r:id="rId6" o:title=""/>
                  </v:shape>
                  <w10:wrap type="through"/>
                </v:group>
              </w:pict>
            </mc:Fallback>
          </mc:AlternateContent>
        </w:r>
        <w:r w:rsidR="00EA0683">
          <w:fldChar w:fldCharType="begin"/>
        </w:r>
        <w:r w:rsidR="00EA0683">
          <w:instrText xml:space="preserve"> PAGE   \* MERGEFORMAT </w:instrText>
        </w:r>
        <w:r w:rsidR="00EA0683">
          <w:fldChar w:fldCharType="separate"/>
        </w:r>
        <w:r w:rsidR="00EA0683">
          <w:rPr>
            <w:noProof/>
          </w:rPr>
          <w:t>2</w:t>
        </w:r>
        <w:r w:rsidR="00EA0683">
          <w:rPr>
            <w:noProof/>
          </w:rPr>
          <w:fldChar w:fldCharType="end"/>
        </w:r>
      </w:p>
    </w:sdtContent>
  </w:sdt>
  <w:p w14:paraId="5B1378CD" w14:textId="1B830F1E" w:rsidR="00EA0683" w:rsidRDefault="00EA0683" w:rsidP="00321942">
    <w:pPr>
      <w:pStyle w:val="Footer"/>
      <w:jc w:val="right"/>
    </w:pPr>
  </w:p>
  <w:p w14:paraId="228762C9" w14:textId="0C003A89" w:rsidR="00AC3F36" w:rsidRPr="00EA0683" w:rsidRDefault="00EA0683" w:rsidP="00AC3F36">
    <w:pPr>
      <w:pStyle w:val="Footer"/>
      <w:jc w:val="right"/>
      <w:rPr>
        <w:sz w:val="20"/>
        <w:szCs w:val="20"/>
      </w:rPr>
    </w:pPr>
    <w:r w:rsidRPr="00EA0683">
      <w:rPr>
        <w:sz w:val="20"/>
        <w:szCs w:val="20"/>
      </w:rPr>
      <w:t xml:space="preserve">Last </w:t>
    </w:r>
    <w:r w:rsidR="00F56467">
      <w:rPr>
        <w:sz w:val="20"/>
        <w:szCs w:val="20"/>
      </w:rPr>
      <w:t>modified</w:t>
    </w:r>
    <w:r w:rsidRPr="00EA0683">
      <w:rPr>
        <w:sz w:val="20"/>
        <w:szCs w:val="20"/>
      </w:rPr>
      <w:t>: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AC7" w14:textId="77777777" w:rsidR="000F3861" w:rsidRDefault="000F3861" w:rsidP="00856708">
      <w:pPr>
        <w:spacing w:after="0"/>
      </w:pPr>
      <w:r>
        <w:separator/>
      </w:r>
    </w:p>
  </w:footnote>
  <w:footnote w:type="continuationSeparator" w:id="0">
    <w:p w14:paraId="5586D636" w14:textId="77777777" w:rsidR="000F3861" w:rsidRDefault="000F3861" w:rsidP="00856708">
      <w:pPr>
        <w:spacing w:after="0"/>
      </w:pPr>
      <w:r>
        <w:continuationSeparator/>
      </w:r>
    </w:p>
  </w:footnote>
  <w:footnote w:type="continuationNotice" w:id="1">
    <w:p w14:paraId="6A590D4E" w14:textId="77777777" w:rsidR="000F3861" w:rsidRDefault="000F38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AA2C" w14:textId="394A6679" w:rsidR="00D61D71" w:rsidRDefault="00D61D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1" allowOverlap="1" wp14:anchorId="7649F770" wp14:editId="30A58E1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41148014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4EAC6" w14:textId="528FAEBB" w:rsidR="00D61D71" w:rsidRPr="00D61D71" w:rsidRDefault="00D61D71" w:rsidP="00D61D71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61D71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9F7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31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yoLgIAAFQEAAAOAAAAZHJzL2Uyb0RvYy54bWysVE2P2jAQvVfqf7B8LwmUXdGIsKKsqJDQ&#10;7kpQ7dk4DkSKP2QbEvrr++wkbLvtqerFGc+Mn2feG2f+0MqaXIR1lVY5HY9SSoTiuqjUMaff9+tP&#10;M0qcZ6pgtVYip1fh6MPi44d5YzIx0SddF8ISgCiXNSanJ+9NliSOn4RkbqSNUAiW2krmsbXHpLCs&#10;Abqsk0ma3ieNtoWxmgvn4H3sgnQR8ctScP9clk54UucUtfm42rgewpos5iw7WmZOFe/LYP9QhWSV&#10;wqU3qEfmGTnb6g8oWXGrnS79iGuZ6LKsuIg9oJtx+q6b3YkZEXsBOc7caHL/D5Y/XV4sqQpoNx2P&#10;p7MUH0oUk9BqL1pPvuqWTCgphOOg7Xm93qw2y23grTEuw/GdAYBvkQeMwe/gDHS0pZXhi0YJ4lDg&#10;emM9oHM4p9PPs/s7SjhCvQ305O2wsc5/E1qSYOTUQtTINbtsne9Sh5Rwl9Lrqq6jsLX6zQHM4ElC&#10;5V2FwfLtoe3bOejiim6s7ubEGb6ucOeWOf/CLAYDDWDY/TOWstZNTnVvUXLS9sff/CEfeiFKSYNB&#10;y6nCS6Ck3ijoGGYyGuMv6V2KnR3ch8FQZ7nSGF/ogoKiGfJ8PZil1fIVz2AZLkKIKY7rcuoHc+W7&#10;iccz4mK5jEkYP8P8Vu0MD9CBp0Divn1l1vRMe0j0pIcpZNk7wrvccNKZ5dmD9qhG4LQjsqcaoxv1&#10;7J9ZeBu/7mPW289g8RMAAP//AwBQSwMEFAAGAAgAAAAhANQeDUfYAAAAAwEAAA8AAABkcnMvZG93&#10;bnJldi54bWxMj81uwkAMhO9IvMPKlXqDTSqBSpoNQkgcuFH6czZZk4Rm7Si7QMrTd9se2otH1lgz&#10;n/Pl4Fp1od43wgbSaQKKuBTbcGXg9WUzeQTlA7LFVpgMfJKHZTEe5ZhZufIzXfahUjGEfYYG6hC6&#10;TGtf1uTQT6Ujjt5Reochrn2lbY/XGO5a/ZAkc+2w4dhQY0frmsqP/dkZaGYrCSm9bTend5dKettt&#10;Z7edMfd3w+oJVKAh/B3DN35EhyIyHeTM1qvWQHwk/MzozRcLUIdf1UWu/7MXXwAAAP//AwBQSwEC&#10;LQAUAAYACAAAACEAtoM4kv4AAADhAQAAEwAAAAAAAAAAAAAAAAAAAAAAW0NvbnRlbnRfVHlwZXNd&#10;LnhtbFBLAQItABQABgAIAAAAIQA4/SH/1gAAAJQBAAALAAAAAAAAAAAAAAAAAC8BAABfcmVscy8u&#10;cmVsc1BLAQItABQABgAIAAAAIQAy93yoLgIAAFQEAAAOAAAAAAAAAAAAAAAAAC4CAABkcnMvZTJv&#10;RG9jLnhtbFBLAQItABQABgAIAAAAIQDUHg1H2AAAAAMBAAAPAAAAAAAAAAAAAAAAAIgEAABkcnMv&#10;ZG93bnJldi54bWxQSwUGAAAAAAQABADzAAAAjQUAAAAA&#10;" filled="f" stroked="f">
              <v:textbox style="mso-fit-shape-to-text:t" inset="0,15pt,0,0">
                <w:txbxContent>
                  <w:p w14:paraId="7864EAC6" w14:textId="528FAEBB" w:rsidR="00D61D71" w:rsidRPr="00D61D71" w:rsidRDefault="00D61D71" w:rsidP="00D61D71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61D71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A315" w14:textId="14D328FE" w:rsidR="007B5995" w:rsidRDefault="0043799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3D8521F" wp14:editId="1CD32B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271260" cy="55308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D71">
      <w:rPr>
        <w:noProof/>
        <w:lang w:eastAsia="en-A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2055531" wp14:editId="73500F42">
              <wp:simplePos x="457835" y="4502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780752722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04743" w14:textId="7FFA9E17" w:rsidR="00D61D71" w:rsidRPr="00D61D71" w:rsidRDefault="00D61D71" w:rsidP="00D61D71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61D71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555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3sMwIAAFsEAAAOAAAAZHJzL2Uyb0RvYy54bWysVFGP2jAMfp+0/xDlfbT0joNVlBPjxISE&#10;jpNguueQprRSE0dJoGW/fk7acrfbnqa9pI7tfLY/250/trImF2FsBSqj41FMiVAc8kqdMvrjsP4y&#10;o8Q6pnJWgxIZvQpLHxefP80bnYoESqhzYQiCKJs2OqOlczqNIstLIZkdgRYKjQUYyRxezSnKDWsQ&#10;XdZREscPUQMm1wa4sBa1T52RLgJ+UQjudkVhhSN1RjE3F04TzqM/o8WcpSfDdFnxPg32D1lIVikM&#10;eoN6Yo6Rs6n+gJIVN2ChcCMOMoKiqLgINWA14/hDNfuSaRFqQXKsvtFk/x8sf768GFLl2LvpLJ5O&#10;kmmSUKKYxF4dROvIN2jJHSW5sBxp263Xm9VmufW8Ndqm+HyvEcC16IcYg96i0tPRFkb6LxZK0I4d&#10;uN5Y9+gclff3d7OHCSUcTb2M6NHbY22s+y5AEi9k1GBTA9fssrWucx1cfCwF66quQ2Nr9ZsCMb0m&#10;8pl3GXrJtce2Y2DI/gj5FYsy0I2L1XxdYegts+6FGZwPrANn3u3wKGpoMgq9REkJ5uff9N4f24ZW&#10;Shqct4wqXAhK6o3CdvrRDML4azyJ8WYG9XEQ1FmuAKd4jAuleRC9n6sHsTAgX3Eblj4QmpjiGC6j&#10;bhBXrht83CYulsvghFOomduqveYe2tPluTy0r8zonnCHnXqGYRhZ+oH3zte/tHp5dsh+aIqntiOy&#10;ZxwnOLS13za/Iu/vwevtn7D4BQAA//8DAFBLAwQUAAYACAAAACEA1B4NR9gAAAADAQAADwAAAGRy&#10;cy9kb3ducmV2LnhtbEyPzW7CQAyE70i8w8qVeoNNKoFKmg1CSBy4UfpzNlmThGbtKLtAytN32x7a&#10;i0fWWDOf8+XgWnWh3jfCBtJpAoq4FNtwZeD1ZTN5BOUDssVWmAx8kodlMR7lmFm58jNd9qFSMYR9&#10;hgbqELpMa1/W5NBPpSOO3lF6hyGufaVtj9cY7lr9kCRz7bDh2FBjR+uayo/92RloZisJKb1tN6d3&#10;l0p6221nt50x93fD6glUoCH8HcM3fkSHIjId5MzWq9ZAfCT8zOjNFwtQh1/VRa7/sxdfAAAA//8D&#10;AFBLAQItABQABgAIAAAAIQC2gziS/gAAAOEBAAATAAAAAAAAAAAAAAAAAAAAAABbQ29udGVudF9U&#10;eXBlc10ueG1sUEsBAi0AFAAGAAgAAAAhADj9If/WAAAAlAEAAAsAAAAAAAAAAAAAAAAALwEAAF9y&#10;ZWxzLy5yZWxzUEsBAi0AFAAGAAgAAAAhAPOyDewzAgAAWwQAAA4AAAAAAAAAAAAAAAAALgIAAGRy&#10;cy9lMm9Eb2MueG1sUEsBAi0AFAAGAAgAAAAhANQeDUfYAAAAAwEAAA8AAAAAAAAAAAAAAAAAjQQA&#10;AGRycy9kb3ducmV2LnhtbFBLBQYAAAAABAAEAPMAAACSBQAAAAA=&#10;" filled="f" stroked="f">
              <v:textbox style="mso-fit-shape-to-text:t" inset="0,15pt,0,0">
                <w:txbxContent>
                  <w:p w14:paraId="1F404743" w14:textId="7FFA9E17" w:rsidR="00D61D71" w:rsidRPr="00D61D71" w:rsidRDefault="00D61D71" w:rsidP="00D61D71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61D71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A316" w14:textId="7BD0A7E8" w:rsidR="007B5995" w:rsidRDefault="00BF23E5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EC6569C" wp14:editId="305462BA">
          <wp:simplePos x="0" y="0"/>
          <wp:positionH relativeFrom="margin">
            <wp:posOffset>209550</wp:posOffset>
          </wp:positionH>
          <wp:positionV relativeFrom="paragraph">
            <wp:posOffset>-24130</wp:posOffset>
          </wp:positionV>
          <wp:extent cx="6271260" cy="55308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D71">
      <w:rPr>
        <w:noProof/>
        <w:lang w:eastAsia="en-AU"/>
      </w:rPr>
      <mc:AlternateContent>
        <mc:Choice Requires="wps">
          <w:drawing>
            <wp:anchor distT="0" distB="0" distL="0" distR="0" simplePos="0" relativeHeight="251649024" behindDoc="0" locked="0" layoutInCell="1" allowOverlap="1" wp14:anchorId="29DC0768" wp14:editId="79AD38D0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49886179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5DF934" w14:textId="522DE50E" w:rsidR="00D61D71" w:rsidRPr="00D61D71" w:rsidRDefault="00D61D71" w:rsidP="00D61D71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61D71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C07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490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0rNAIAAFsEAAAOAAAAZHJzL2Uyb0RvYy54bWysVMGO2jAQvVfqP1i+lwSWpYAIK8qKCgkt&#10;K0G1Z+M4JFJiW7YhoV/fZyfZ3W57qnpxxjPj55n3xlk8NFVJrsLYQsmEDgcxJUJylRbynNAfx82X&#10;KSXWMZmyUkmR0Juw9GH5+dOi1nMxUrkqU2EIQKSd1zqhuXN6HkWW56JidqC0kAhmylTMYWvOUWpY&#10;DfSqjEZxPIlqZVJtFBfWwvvYBuky4GeZ4G6fZVY4UiYUtbmwmrCe/BotF2x+NkznBe/KYP9QRcUK&#10;iUtfoR6ZY+Riij+gqoIbZVXmBlxVkcqygovQA7oZxh+6OeRMi9ALyLH6lSb7/2D50/XZkCKFduPZ&#10;dDoZfp3dUSJZBa2OonHkm2rIkJJUWA7a9pvNdr1d7TxvtbZzHD9oALgGecDo/RZOT0eTmcp/0ShB&#10;HArcXln36BzO8fhuOrmnhCPU2UCP3g5rY913oSrijYQaiBq4ZteddW1qn+LvkmpTlGUQtpS/OYDp&#10;PZGvvK3QW645NYGBUV/9SaU3NGVUOy5W802Bq3fMumdmMB/oAzPv9liyUtUJVZ1FSa7Mz7/5fT5k&#10;Q5SSGvOWUIkHQUm5lZDTj2YwhrP4PsbO9O5Tb8hLtVaYYoiBgoLp81zZm5lR1Qtew8pfhBCTHNcl&#10;1PXm2rWDj9fExWoVkjCFmrmdPGjuoT1dnstj88KM7gh3UOpJ9cPI5h94b3P9SatXFwf2gyie2pbI&#10;jnFMcJC1e23+ibzfh6y3f8LyFwAAAP//AwBQSwMEFAAGAAgAAAAhANQeDUfYAAAAAwEAAA8AAABk&#10;cnMvZG93bnJldi54bWxMj81uwkAMhO9IvMPKlXqDTSqBSpoNQkgcuFH6czZZk4Rm7Si7QMrTd9se&#10;2otH1lgzn/Pl4Fp1od43wgbSaQKKuBTbcGXg9WUzeQTlA7LFVpgMfJKHZTEe5ZhZufIzXfahUjGE&#10;fYYG6hC6TGtf1uTQT6Ujjt5Reochrn2lbY/XGO5a/ZAkc+2w4dhQY0frmsqP/dkZaGYrCSm9bTen&#10;d5dKetttZ7edMfd3w+oJVKAh/B3DN35EhyIyHeTM1qvWQHwk/MzozRcLUIdf1UWu/7MXXwAAAP//&#10;AwBQSwECLQAUAAYACAAAACEAtoM4kv4AAADhAQAAEwAAAAAAAAAAAAAAAAAAAAAAW0NvbnRlbnRf&#10;VHlwZXNdLnhtbFBLAQItABQABgAIAAAAIQA4/SH/1gAAAJQBAAALAAAAAAAAAAAAAAAAAC8BAABf&#10;cmVscy8ucmVsc1BLAQItABQABgAIAAAAIQCSvl0rNAIAAFsEAAAOAAAAAAAAAAAAAAAAAC4CAABk&#10;cnMvZTJvRG9jLnhtbFBLAQItABQABgAIAAAAIQDUHg1H2AAAAAMBAAAPAAAAAAAAAAAAAAAAAI4E&#10;AABkcnMvZG93bnJldi54bWxQSwUGAAAAAAQABADzAAAAkwUAAAAA&#10;" filled="f" stroked="f">
              <v:textbox style="mso-fit-shape-to-text:t" inset="0,15pt,0,0">
                <w:txbxContent>
                  <w:p w14:paraId="0A5DF934" w14:textId="522DE50E" w:rsidR="00D61D71" w:rsidRPr="00D61D71" w:rsidRDefault="00D61D71" w:rsidP="00D61D71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61D71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7E2"/>
    <w:multiLevelType w:val="hybridMultilevel"/>
    <w:tmpl w:val="F618A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DE5"/>
    <w:multiLevelType w:val="hybridMultilevel"/>
    <w:tmpl w:val="1A8A6652"/>
    <w:lvl w:ilvl="0" w:tplc="0C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8DB"/>
    <w:multiLevelType w:val="hybridMultilevel"/>
    <w:tmpl w:val="C2501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6E1067A"/>
    <w:multiLevelType w:val="hybridMultilevel"/>
    <w:tmpl w:val="30B27E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63359"/>
    <w:multiLevelType w:val="hybridMultilevel"/>
    <w:tmpl w:val="CE726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412B8"/>
    <w:multiLevelType w:val="hybridMultilevel"/>
    <w:tmpl w:val="DDFA49AA"/>
    <w:lvl w:ilvl="0" w:tplc="C8004C26">
      <w:start w:val="4"/>
      <w:numFmt w:val="bullet"/>
      <w:lvlText w:val="-"/>
      <w:lvlJc w:val="left"/>
      <w:pPr>
        <w:ind w:left="1800" w:hanging="360"/>
      </w:pPr>
      <w:rPr>
        <w:rFonts w:ascii="Calibri" w:eastAsia="Dotum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67C3"/>
    <w:multiLevelType w:val="hybridMultilevel"/>
    <w:tmpl w:val="E1F287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F6"/>
    <w:rsid w:val="00014D93"/>
    <w:rsid w:val="00020FD3"/>
    <w:rsid w:val="00030D52"/>
    <w:rsid w:val="00033212"/>
    <w:rsid w:val="00035104"/>
    <w:rsid w:val="00036EDC"/>
    <w:rsid w:val="00045B81"/>
    <w:rsid w:val="00047873"/>
    <w:rsid w:val="00057A99"/>
    <w:rsid w:val="00071E4D"/>
    <w:rsid w:val="000755DD"/>
    <w:rsid w:val="000B1485"/>
    <w:rsid w:val="000B35D6"/>
    <w:rsid w:val="000B5F6C"/>
    <w:rsid w:val="000B64EF"/>
    <w:rsid w:val="000C5F8E"/>
    <w:rsid w:val="000C73CB"/>
    <w:rsid w:val="000E133E"/>
    <w:rsid w:val="000E1507"/>
    <w:rsid w:val="000E54C4"/>
    <w:rsid w:val="000F34E6"/>
    <w:rsid w:val="000F3861"/>
    <w:rsid w:val="00132622"/>
    <w:rsid w:val="001418A2"/>
    <w:rsid w:val="00144370"/>
    <w:rsid w:val="00145100"/>
    <w:rsid w:val="001545D0"/>
    <w:rsid w:val="0016349B"/>
    <w:rsid w:val="001B04BB"/>
    <w:rsid w:val="001B3558"/>
    <w:rsid w:val="001B3665"/>
    <w:rsid w:val="001C6AFE"/>
    <w:rsid w:val="001D429C"/>
    <w:rsid w:val="001D4CEB"/>
    <w:rsid w:val="001E1913"/>
    <w:rsid w:val="001E2B13"/>
    <w:rsid w:val="001E79CE"/>
    <w:rsid w:val="001F1DC1"/>
    <w:rsid w:val="001F200B"/>
    <w:rsid w:val="001F4102"/>
    <w:rsid w:val="001F4544"/>
    <w:rsid w:val="001F6DF6"/>
    <w:rsid w:val="00206B5A"/>
    <w:rsid w:val="0023198A"/>
    <w:rsid w:val="00251B06"/>
    <w:rsid w:val="002537F2"/>
    <w:rsid w:val="00260275"/>
    <w:rsid w:val="0027056C"/>
    <w:rsid w:val="002729C0"/>
    <w:rsid w:val="0027371C"/>
    <w:rsid w:val="00273C19"/>
    <w:rsid w:val="00273DB2"/>
    <w:rsid w:val="002924EE"/>
    <w:rsid w:val="00295CD3"/>
    <w:rsid w:val="002A5FB5"/>
    <w:rsid w:val="002B66F0"/>
    <w:rsid w:val="002C1198"/>
    <w:rsid w:val="002F2D42"/>
    <w:rsid w:val="00313B6C"/>
    <w:rsid w:val="00321942"/>
    <w:rsid w:val="00322F56"/>
    <w:rsid w:val="003469B2"/>
    <w:rsid w:val="003471DC"/>
    <w:rsid w:val="003639A2"/>
    <w:rsid w:val="003646FD"/>
    <w:rsid w:val="0036577A"/>
    <w:rsid w:val="00372F6F"/>
    <w:rsid w:val="00381F5D"/>
    <w:rsid w:val="00384053"/>
    <w:rsid w:val="00393389"/>
    <w:rsid w:val="003B1326"/>
    <w:rsid w:val="003B3B66"/>
    <w:rsid w:val="003C4754"/>
    <w:rsid w:val="003D27F1"/>
    <w:rsid w:val="003E136B"/>
    <w:rsid w:val="003E3D34"/>
    <w:rsid w:val="003F32C1"/>
    <w:rsid w:val="00403A47"/>
    <w:rsid w:val="00405193"/>
    <w:rsid w:val="00407094"/>
    <w:rsid w:val="00410A07"/>
    <w:rsid w:val="00411EB3"/>
    <w:rsid w:val="00413D30"/>
    <w:rsid w:val="00426485"/>
    <w:rsid w:val="00431B1C"/>
    <w:rsid w:val="00434357"/>
    <w:rsid w:val="0043782A"/>
    <w:rsid w:val="0043799B"/>
    <w:rsid w:val="00445193"/>
    <w:rsid w:val="00463B70"/>
    <w:rsid w:val="004771D8"/>
    <w:rsid w:val="0048718B"/>
    <w:rsid w:val="00496DA5"/>
    <w:rsid w:val="00497875"/>
    <w:rsid w:val="004A320D"/>
    <w:rsid w:val="004B6061"/>
    <w:rsid w:val="004B7596"/>
    <w:rsid w:val="004D4636"/>
    <w:rsid w:val="004E18C1"/>
    <w:rsid w:val="004F703D"/>
    <w:rsid w:val="0050251F"/>
    <w:rsid w:val="005129EE"/>
    <w:rsid w:val="0053228C"/>
    <w:rsid w:val="00540020"/>
    <w:rsid w:val="0054125A"/>
    <w:rsid w:val="00556080"/>
    <w:rsid w:val="00557A06"/>
    <w:rsid w:val="00560530"/>
    <w:rsid w:val="00576AF5"/>
    <w:rsid w:val="005A3277"/>
    <w:rsid w:val="005A3E8B"/>
    <w:rsid w:val="005B236A"/>
    <w:rsid w:val="005E033B"/>
    <w:rsid w:val="005E1E1B"/>
    <w:rsid w:val="005E7487"/>
    <w:rsid w:val="005F097A"/>
    <w:rsid w:val="005F283A"/>
    <w:rsid w:val="00603DDA"/>
    <w:rsid w:val="0061747D"/>
    <w:rsid w:val="006210FF"/>
    <w:rsid w:val="00630C0B"/>
    <w:rsid w:val="00637181"/>
    <w:rsid w:val="00640453"/>
    <w:rsid w:val="0065000D"/>
    <w:rsid w:val="00651946"/>
    <w:rsid w:val="00691EEE"/>
    <w:rsid w:val="00694FE0"/>
    <w:rsid w:val="006C67E2"/>
    <w:rsid w:val="006E5A90"/>
    <w:rsid w:val="00722F41"/>
    <w:rsid w:val="00727160"/>
    <w:rsid w:val="00730389"/>
    <w:rsid w:val="007312C2"/>
    <w:rsid w:val="0073204F"/>
    <w:rsid w:val="00752B73"/>
    <w:rsid w:val="00760407"/>
    <w:rsid w:val="00762935"/>
    <w:rsid w:val="00764654"/>
    <w:rsid w:val="0078419A"/>
    <w:rsid w:val="007917C7"/>
    <w:rsid w:val="00793C14"/>
    <w:rsid w:val="007A06E4"/>
    <w:rsid w:val="007A586B"/>
    <w:rsid w:val="007A5DA7"/>
    <w:rsid w:val="007A6C43"/>
    <w:rsid w:val="007B576E"/>
    <w:rsid w:val="007B5995"/>
    <w:rsid w:val="007B7B00"/>
    <w:rsid w:val="007C37D0"/>
    <w:rsid w:val="007C7E81"/>
    <w:rsid w:val="007C7F20"/>
    <w:rsid w:val="007D18B8"/>
    <w:rsid w:val="007E50F2"/>
    <w:rsid w:val="007E5518"/>
    <w:rsid w:val="007E5ED7"/>
    <w:rsid w:val="007E6125"/>
    <w:rsid w:val="007E6A18"/>
    <w:rsid w:val="008049E6"/>
    <w:rsid w:val="00834FF6"/>
    <w:rsid w:val="00845C6F"/>
    <w:rsid w:val="00847D04"/>
    <w:rsid w:val="008532ED"/>
    <w:rsid w:val="00856708"/>
    <w:rsid w:val="008615A6"/>
    <w:rsid w:val="008654A8"/>
    <w:rsid w:val="0086658B"/>
    <w:rsid w:val="00882502"/>
    <w:rsid w:val="00887375"/>
    <w:rsid w:val="00887E24"/>
    <w:rsid w:val="00893E0A"/>
    <w:rsid w:val="008E768E"/>
    <w:rsid w:val="008E7976"/>
    <w:rsid w:val="008F417A"/>
    <w:rsid w:val="008F45BA"/>
    <w:rsid w:val="008F5DC6"/>
    <w:rsid w:val="00917B39"/>
    <w:rsid w:val="00932AC9"/>
    <w:rsid w:val="00947BE2"/>
    <w:rsid w:val="00951B85"/>
    <w:rsid w:val="009526FF"/>
    <w:rsid w:val="00954AA6"/>
    <w:rsid w:val="00964972"/>
    <w:rsid w:val="0098292B"/>
    <w:rsid w:val="00997C46"/>
    <w:rsid w:val="009A34B0"/>
    <w:rsid w:val="009A47B1"/>
    <w:rsid w:val="009B18F3"/>
    <w:rsid w:val="009D50AF"/>
    <w:rsid w:val="009E0891"/>
    <w:rsid w:val="009E38CC"/>
    <w:rsid w:val="009F06D2"/>
    <w:rsid w:val="00A22A83"/>
    <w:rsid w:val="00A339FF"/>
    <w:rsid w:val="00A63652"/>
    <w:rsid w:val="00A76244"/>
    <w:rsid w:val="00A81AAE"/>
    <w:rsid w:val="00A9492F"/>
    <w:rsid w:val="00A976FF"/>
    <w:rsid w:val="00AA43D4"/>
    <w:rsid w:val="00AA7809"/>
    <w:rsid w:val="00AC3F36"/>
    <w:rsid w:val="00AC6412"/>
    <w:rsid w:val="00AD346B"/>
    <w:rsid w:val="00AF0F22"/>
    <w:rsid w:val="00AF70A1"/>
    <w:rsid w:val="00B05A94"/>
    <w:rsid w:val="00B17806"/>
    <w:rsid w:val="00B33A8A"/>
    <w:rsid w:val="00B34187"/>
    <w:rsid w:val="00B34D3F"/>
    <w:rsid w:val="00B36332"/>
    <w:rsid w:val="00B3726E"/>
    <w:rsid w:val="00B46CC4"/>
    <w:rsid w:val="00B52643"/>
    <w:rsid w:val="00B65337"/>
    <w:rsid w:val="00B82DE0"/>
    <w:rsid w:val="00B86000"/>
    <w:rsid w:val="00BB6F6D"/>
    <w:rsid w:val="00BC1AD9"/>
    <w:rsid w:val="00BC2CFB"/>
    <w:rsid w:val="00BD1FA8"/>
    <w:rsid w:val="00BD5565"/>
    <w:rsid w:val="00BE5596"/>
    <w:rsid w:val="00BF1E80"/>
    <w:rsid w:val="00BF23E5"/>
    <w:rsid w:val="00C1189C"/>
    <w:rsid w:val="00C213A0"/>
    <w:rsid w:val="00C27840"/>
    <w:rsid w:val="00C41FAB"/>
    <w:rsid w:val="00C45E21"/>
    <w:rsid w:val="00C46B97"/>
    <w:rsid w:val="00C50397"/>
    <w:rsid w:val="00C50BD7"/>
    <w:rsid w:val="00C60B55"/>
    <w:rsid w:val="00C65BA1"/>
    <w:rsid w:val="00C90DA1"/>
    <w:rsid w:val="00C922F4"/>
    <w:rsid w:val="00C973F6"/>
    <w:rsid w:val="00CA7135"/>
    <w:rsid w:val="00CB15C9"/>
    <w:rsid w:val="00CB18FC"/>
    <w:rsid w:val="00CD0093"/>
    <w:rsid w:val="00CE0CB8"/>
    <w:rsid w:val="00D32AE2"/>
    <w:rsid w:val="00D42FEE"/>
    <w:rsid w:val="00D57C60"/>
    <w:rsid w:val="00D61D71"/>
    <w:rsid w:val="00D67286"/>
    <w:rsid w:val="00D6764B"/>
    <w:rsid w:val="00D73292"/>
    <w:rsid w:val="00D82B96"/>
    <w:rsid w:val="00DA121B"/>
    <w:rsid w:val="00DA297B"/>
    <w:rsid w:val="00DA43F0"/>
    <w:rsid w:val="00DC0B97"/>
    <w:rsid w:val="00DD52EB"/>
    <w:rsid w:val="00DE2BA0"/>
    <w:rsid w:val="00DE567D"/>
    <w:rsid w:val="00E23C96"/>
    <w:rsid w:val="00E32D6C"/>
    <w:rsid w:val="00E35F0D"/>
    <w:rsid w:val="00E37443"/>
    <w:rsid w:val="00E71483"/>
    <w:rsid w:val="00E90124"/>
    <w:rsid w:val="00E96247"/>
    <w:rsid w:val="00EA04F4"/>
    <w:rsid w:val="00EA0683"/>
    <w:rsid w:val="00EA36AA"/>
    <w:rsid w:val="00EB562C"/>
    <w:rsid w:val="00F4275B"/>
    <w:rsid w:val="00F56467"/>
    <w:rsid w:val="00F62CD8"/>
    <w:rsid w:val="00F935FC"/>
    <w:rsid w:val="00F95D3D"/>
    <w:rsid w:val="00FC4115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BA2D0"/>
  <w15:docId w15:val="{AB96FFA2-58A9-4D20-860B-D43E226B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100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00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G"/><Relationship Id="rId2" Type="http://schemas.openxmlformats.org/officeDocument/2006/relationships/image" Target="media/image16.JPG"/><Relationship Id="rId1" Type="http://schemas.openxmlformats.org/officeDocument/2006/relationships/image" Target="media/image15.JPG"/><Relationship Id="rId6" Type="http://schemas.openxmlformats.org/officeDocument/2006/relationships/image" Target="media/image20.jpeg"/><Relationship Id="rId5" Type="http://schemas.openxmlformats.org/officeDocument/2006/relationships/image" Target="media/image19.jpeg"/><Relationship Id="rId4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G"/><Relationship Id="rId2" Type="http://schemas.openxmlformats.org/officeDocument/2006/relationships/image" Target="media/image16.JPG"/><Relationship Id="rId1" Type="http://schemas.openxmlformats.org/officeDocument/2006/relationships/image" Target="media/image15.JPG"/><Relationship Id="rId6" Type="http://schemas.openxmlformats.org/officeDocument/2006/relationships/image" Target="media/image20.jpeg"/><Relationship Id="rId5" Type="http://schemas.openxmlformats.org/officeDocument/2006/relationships/image" Target="media/image19.jpeg"/><Relationship Id="rId4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8C46-8C71-41F4-B7F5-7FE13FFC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Tran, Alice</cp:lastModifiedBy>
  <cp:revision>2</cp:revision>
  <cp:lastPrinted>2024-03-21T04:04:00Z</cp:lastPrinted>
  <dcterms:created xsi:type="dcterms:W3CDTF">2024-04-10T03:58:00Z</dcterms:created>
  <dcterms:modified xsi:type="dcterms:W3CDTF">2024-04-10T03:58:00Z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5956d0e1,54217a4d,6a242152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2024-03-15T03:13:18Z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ddabd744-6145-4325-9ae3-498d2f724fc2</vt:lpwstr>
  </property>
  <property fmtid="{D5CDD505-2E9C-101B-9397-08002B2CF9AE}" pid="11" name="MSIP_Label_11d3a1ea-a727-4720-a216-7dae13a61c56_ContentBits">
    <vt:lpwstr>1</vt:lpwstr>
  </property>
</Properties>
</file>