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C20D3F" w14:textId="77777777" w:rsidR="003C0BAC" w:rsidRPr="003C0BAC" w:rsidRDefault="003C0BAC" w:rsidP="00472A3E">
      <w:pPr>
        <w:rPr>
          <w:rFonts w:asciiTheme="majorHAnsi" w:hAnsiTheme="majorHAnsi"/>
          <w:sz w:val="24"/>
          <w:szCs w:val="24"/>
          <w14:shadow w14:blurRad="50800" w14:dist="38100" w14:dir="2700000" w14:sx="100000" w14:sy="100000" w14:kx="0" w14:ky="0" w14:algn="tl">
            <w14:srgbClr w14:val="000000">
              <w14:alpha w14:val="60000"/>
            </w14:srgbClr>
          </w14:shadow>
        </w:rPr>
      </w:pPr>
    </w:p>
    <w:p w14:paraId="0E68646E" w14:textId="5B781C02" w:rsidR="00472A3E" w:rsidRPr="00C970C8" w:rsidRDefault="000841EE" w:rsidP="00472A3E">
      <w:pPr>
        <w:rPr>
          <w:rFonts w:asciiTheme="majorHAnsi" w:hAnsiTheme="majorHAnsi"/>
          <w:b/>
          <w:sz w:val="72"/>
          <w:szCs w:val="72"/>
          <w14:shadow w14:blurRad="50800" w14:dist="38100" w14:dir="2700000" w14:sx="100000" w14:sy="100000" w14:kx="0" w14:ky="0" w14:algn="tl">
            <w14:srgbClr w14:val="000000">
              <w14:alpha w14:val="60000"/>
            </w14:srgbClr>
          </w14:shadow>
        </w:rPr>
      </w:pPr>
      <w:r>
        <w:rPr>
          <w:rFonts w:asciiTheme="majorHAnsi" w:hAnsiTheme="majorHAnsi"/>
          <w:b/>
          <w:sz w:val="72"/>
          <w:szCs w:val="72"/>
          <w14:shadow w14:blurRad="50800" w14:dist="38100" w14:dir="2700000" w14:sx="100000" w14:sy="100000" w14:kx="0" w14:ky="0" w14:algn="tl">
            <w14:srgbClr w14:val="000000">
              <w14:alpha w14:val="60000"/>
            </w14:srgbClr>
          </w14:shadow>
        </w:rPr>
        <w:t>ABDR/</w:t>
      </w:r>
      <w:proofErr w:type="spellStart"/>
      <w:r>
        <w:rPr>
          <w:rFonts w:asciiTheme="majorHAnsi" w:hAnsiTheme="majorHAnsi"/>
          <w:b/>
          <w:sz w:val="72"/>
          <w:szCs w:val="72"/>
          <w14:shadow w14:blurRad="50800" w14:dist="38100" w14:dir="2700000" w14:sx="100000" w14:sy="100000" w14:kx="0" w14:ky="0" w14:algn="tl">
            <w14:srgbClr w14:val="000000">
              <w14:alpha w14:val="60000"/>
            </w14:srgbClr>
          </w14:shadow>
        </w:rPr>
        <w:t>MyABDR</w:t>
      </w:r>
      <w:proofErr w:type="spellEnd"/>
      <w:r>
        <w:rPr>
          <w:rFonts w:asciiTheme="majorHAnsi" w:hAnsiTheme="majorHAnsi"/>
          <w:b/>
          <w:sz w:val="72"/>
          <w:szCs w:val="72"/>
          <w14:shadow w14:blurRad="50800" w14:dist="38100" w14:dir="2700000" w14:sx="100000" w14:sy="100000" w14:kx="0" w14:ky="0" w14:algn="tl">
            <w14:srgbClr w14:val="000000">
              <w14:alpha w14:val="60000"/>
            </w14:srgbClr>
          </w14:shadow>
        </w:rPr>
        <w:t xml:space="preserve"> privacy consent form</w:t>
      </w:r>
      <w:r w:rsidR="004502E7">
        <w:rPr>
          <w:rFonts w:asciiTheme="majorHAnsi" w:hAnsiTheme="majorHAnsi"/>
          <w:b/>
          <w:sz w:val="72"/>
          <w:szCs w:val="72"/>
          <w14:shadow w14:blurRad="50800" w14:dist="38100" w14:dir="2700000" w14:sx="100000" w14:sy="100000" w14:kx="0" w14:ky="0" w14:algn="tl">
            <w14:srgbClr w14:val="000000">
              <w14:alpha w14:val="60000"/>
            </w14:srgbClr>
          </w14:shadow>
        </w:rPr>
        <w:t xml:space="preserve"> – </w:t>
      </w:r>
      <w:proofErr w:type="spellStart"/>
      <w:r w:rsidR="004502E7">
        <w:rPr>
          <w:rFonts w:asciiTheme="majorHAnsi" w:hAnsiTheme="majorHAnsi"/>
          <w:b/>
          <w:sz w:val="72"/>
          <w:szCs w:val="72"/>
          <w14:shadow w14:blurRad="50800" w14:dist="38100" w14:dir="2700000" w14:sx="100000" w14:sy="100000" w14:kx="0" w14:ky="0" w14:algn="tl">
            <w14:srgbClr w14:val="000000">
              <w14:alpha w14:val="60000"/>
            </w14:srgbClr>
          </w14:shadow>
        </w:rPr>
        <w:t>MyABDR</w:t>
      </w:r>
      <w:proofErr w:type="spellEnd"/>
      <w:r w:rsidR="004502E7">
        <w:rPr>
          <w:rFonts w:asciiTheme="majorHAnsi" w:hAnsiTheme="majorHAnsi"/>
          <w:b/>
          <w:sz w:val="72"/>
          <w:szCs w:val="72"/>
          <w14:shadow w14:blurRad="50800" w14:dist="38100" w14:dir="2700000" w14:sx="100000" w14:sy="100000" w14:kx="0" w14:ky="0" w14:algn="tl">
            <w14:srgbClr w14:val="000000">
              <w14:alpha w14:val="60000"/>
            </w14:srgbClr>
          </w14:shadow>
        </w:rPr>
        <w:t xml:space="preserve"> web site</w:t>
      </w:r>
    </w:p>
    <w:p w14:paraId="609D4BAE" w14:textId="77777777" w:rsidR="002F2924" w:rsidRPr="000841EE" w:rsidRDefault="002F2924" w:rsidP="00472A3E">
      <w:pPr>
        <w:rPr>
          <w:rFonts w:asciiTheme="majorHAnsi" w:hAnsiTheme="majorHAnsi"/>
          <w:sz w:val="40"/>
          <w:szCs w:val="40"/>
          <w14:shadow w14:blurRad="50800" w14:dist="38100" w14:dir="2700000" w14:sx="100000" w14:sy="100000" w14:kx="0" w14:ky="0" w14:algn="tl">
            <w14:srgbClr w14:val="000000">
              <w14:alpha w14:val="60000"/>
            </w14:srgbClr>
          </w14:shadow>
        </w:rPr>
      </w:pPr>
    </w:p>
    <w:p w14:paraId="43C9D12E" w14:textId="6B062D6C" w:rsidR="0035421F" w:rsidRDefault="00472A3E">
      <w:pPr>
        <w:rPr>
          <w:rFonts w:asciiTheme="majorHAnsi" w:hAnsiTheme="majorHAnsi"/>
          <w:sz w:val="20"/>
          <w:szCs w:val="20"/>
          <w14:shadow w14:blurRad="50800" w14:dist="38100" w14:dir="2700000" w14:sx="100000" w14:sy="100000" w14:kx="0" w14:ky="0" w14:algn="tl">
            <w14:srgbClr w14:val="000000">
              <w14:alpha w14:val="60000"/>
            </w14:srgbClr>
          </w14:shadow>
        </w:rPr>
      </w:pPr>
      <w:r w:rsidRPr="00FA1C05">
        <w:rPr>
          <w:rFonts w:asciiTheme="majorHAnsi" w:hAnsiTheme="majorHAnsi"/>
          <w:noProof/>
          <w:color w:val="FFFFFF" w:themeColor="background1"/>
          <w:sz w:val="28"/>
          <w:szCs w:val="28"/>
          <w:lang w:eastAsia="en-AU"/>
        </w:rPr>
        <mc:AlternateContent>
          <mc:Choice Requires="wps">
            <w:drawing>
              <wp:anchor distT="0" distB="0" distL="114300" distR="114300" simplePos="0" relativeHeight="251669504" behindDoc="1" locked="0" layoutInCell="1" allowOverlap="1" wp14:anchorId="59265A46" wp14:editId="7F1A628F">
                <wp:simplePos x="0" y="0"/>
                <wp:positionH relativeFrom="column">
                  <wp:posOffset>-1158240</wp:posOffset>
                </wp:positionH>
                <wp:positionV relativeFrom="paragraph">
                  <wp:posOffset>29210</wp:posOffset>
                </wp:positionV>
                <wp:extent cx="6972300" cy="579550"/>
                <wp:effectExtent l="57150" t="19050" r="76200" b="87630"/>
                <wp:wrapNone/>
                <wp:docPr id="11" name="Rectangle 11"/>
                <wp:cNvGraphicFramePr/>
                <a:graphic xmlns:a="http://schemas.openxmlformats.org/drawingml/2006/main">
                  <a:graphicData uri="http://schemas.microsoft.com/office/word/2010/wordprocessingShape">
                    <wps:wsp>
                      <wps:cNvSpPr/>
                      <wps:spPr>
                        <a:xfrm>
                          <a:off x="0" y="0"/>
                          <a:ext cx="6972300" cy="57955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ECDD7C9" w14:textId="69212ABA" w:rsidR="00472A3E" w:rsidRPr="00C970C8" w:rsidRDefault="00472A3E" w:rsidP="00472A3E">
                            <w:pPr>
                              <w:rPr>
                                <w:rFonts w:ascii="Calibri" w:hAnsi="Calibri"/>
                                <w:b/>
                                <w:color w:val="FFFFFF" w:themeColor="background1"/>
                                <w:sz w:val="48"/>
                              </w:rPr>
                            </w:pPr>
                            <w:r>
                              <w:rPr>
                                <w:rFonts w:ascii="Calibri" w:hAnsi="Calibri"/>
                                <w:color w:val="FFFFFF" w:themeColor="background1"/>
                                <w:sz w:val="48"/>
                              </w:rPr>
                              <w:t xml:space="preserve">    </w:t>
                            </w:r>
                            <w:r w:rsidR="000841EE">
                              <w:rPr>
                                <w:rFonts w:ascii="Calibri" w:hAnsi="Calibri"/>
                                <w:b/>
                                <w:color w:val="FFFFFF" w:themeColor="background1"/>
                                <w:sz w:val="48"/>
                              </w:rPr>
                              <w:t xml:space="preserve">Completing the form </w:t>
                            </w:r>
                            <w:proofErr w:type="gramStart"/>
                            <w:r w:rsidR="000841EE">
                              <w:rPr>
                                <w:rFonts w:ascii="Calibri" w:hAnsi="Calibri"/>
                                <w:b/>
                                <w:color w:val="FFFFFF" w:themeColor="background1"/>
                                <w:sz w:val="48"/>
                              </w:rPr>
                              <w:t>on  the</w:t>
                            </w:r>
                            <w:proofErr w:type="gramEnd"/>
                            <w:r w:rsidR="000841EE">
                              <w:rPr>
                                <w:rFonts w:ascii="Calibri" w:hAnsi="Calibri"/>
                                <w:b/>
                                <w:color w:val="FFFFFF" w:themeColor="background1"/>
                                <w:sz w:val="48"/>
                              </w:rPr>
                              <w:t xml:space="preserve"> we</w:t>
                            </w:r>
                            <w:r w:rsidRPr="00C970C8">
                              <w:rPr>
                                <w:rFonts w:ascii="Calibri" w:hAnsi="Calibri"/>
                                <w:b/>
                                <w:color w:val="FFFFFF" w:themeColor="background1"/>
                                <w:sz w:val="48"/>
                              </w:rPr>
                              <w:t>b site</w:t>
                            </w:r>
                          </w:p>
                        </w:txbxContent>
                      </wps:txbx>
                      <wps:bodyPr rot="0" spcFirstLastPara="0" vertOverflow="overflow" horzOverflow="overflow" vert="horz" wrap="square" lIns="91440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91.2pt;margin-top:2.3pt;width:549pt;height:45.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" fillcolor="#3f80cd" strokecolor="#4a7ebb">
                <v:fill color2="#9bc1ff" rotate="t" angle="180" focus="100%" type="gradient">
                  <o:fill v:ext="view" type="gradientUnscaled"/>
                </v:fill>
                <v:shadow on="t" color="black" opacity="22937f" origin=",.5" offset="0,.63889mm"/>
                <v:textbox inset="1in,1mm,,1mm">
                  <w:txbxContent>
                    <w:p w14:paraId="6ECDD7C9" w14:textId="69212ABA" w:rsidR="00472A3E" w:rsidRPr="00C970C8" w:rsidRDefault="00472A3E" w:rsidP="00472A3E">
                      <w:pPr>
                        <w:rPr>
                          <w:rFonts w:ascii="Calibri" w:hAnsi="Calibri"/>
                          <w:b/>
                          <w:color w:val="FFFFFF" w:themeColor="background1"/>
                          <w:sz w:val="48"/>
                        </w:rPr>
                      </w:pPr>
                      <w:r>
                        <w:rPr>
                          <w:rFonts w:ascii="Calibri" w:hAnsi="Calibri"/>
                          <w:color w:val="FFFFFF" w:themeColor="background1"/>
                          <w:sz w:val="48"/>
                        </w:rPr>
                        <w:t xml:space="preserve">    </w:t>
                      </w:r>
                      <w:r w:rsidR="000841EE">
                        <w:rPr>
                          <w:rFonts w:ascii="Calibri" w:hAnsi="Calibri"/>
                          <w:b/>
                          <w:color w:val="FFFFFF" w:themeColor="background1"/>
                          <w:sz w:val="48"/>
                        </w:rPr>
                        <w:t xml:space="preserve">Completing the form </w:t>
                      </w:r>
                      <w:proofErr w:type="gramStart"/>
                      <w:r w:rsidR="000841EE">
                        <w:rPr>
                          <w:rFonts w:ascii="Calibri" w:hAnsi="Calibri"/>
                          <w:b/>
                          <w:color w:val="FFFFFF" w:themeColor="background1"/>
                          <w:sz w:val="48"/>
                        </w:rPr>
                        <w:t>on  the</w:t>
                      </w:r>
                      <w:proofErr w:type="gramEnd"/>
                      <w:r w:rsidR="000841EE">
                        <w:rPr>
                          <w:rFonts w:ascii="Calibri" w:hAnsi="Calibri"/>
                          <w:b/>
                          <w:color w:val="FFFFFF" w:themeColor="background1"/>
                          <w:sz w:val="48"/>
                        </w:rPr>
                        <w:t xml:space="preserve"> we</w:t>
                      </w:r>
                      <w:r w:rsidRPr="00C970C8">
                        <w:rPr>
                          <w:rFonts w:ascii="Calibri" w:hAnsi="Calibri"/>
                          <w:b/>
                          <w:color w:val="FFFFFF" w:themeColor="background1"/>
                          <w:sz w:val="48"/>
                        </w:rPr>
                        <w:t>b site</w:t>
                      </w:r>
                    </w:p>
                  </w:txbxContent>
                </v:textbox>
              </v:rect>
            </w:pict>
          </mc:Fallback>
        </mc:AlternateContent>
      </w:r>
    </w:p>
    <w:p w14:paraId="67096A04" w14:textId="77777777" w:rsidR="00C970C8" w:rsidRPr="0035421F" w:rsidRDefault="00C970C8">
      <w:pPr>
        <w:rPr>
          <w:rFonts w:asciiTheme="majorHAnsi" w:hAnsiTheme="majorHAnsi"/>
          <w:sz w:val="20"/>
          <w:szCs w:val="20"/>
          <w14:shadow w14:blurRad="50800" w14:dist="38100" w14:dir="2700000" w14:sx="100000" w14:sy="100000" w14:kx="0" w14:ky="0" w14:algn="tl">
            <w14:srgbClr w14:val="000000">
              <w14:alpha w14:val="60000"/>
            </w14:srgbClr>
          </w14:shadow>
        </w:rPr>
      </w:pPr>
    </w:p>
    <w:p w14:paraId="2C49DCE1" w14:textId="066E8840" w:rsidR="00EA651C" w:rsidRDefault="00EA651C">
      <w:pPr>
        <w:rPr>
          <w:rFonts w:asciiTheme="majorHAnsi" w:hAnsiTheme="majorHAnsi"/>
          <w:sz w:val="28"/>
          <w:szCs w:val="28"/>
        </w:rPr>
      </w:pPr>
    </w:p>
    <w:p w14:paraId="672C7A0A" w14:textId="77777777" w:rsidR="0082042A" w:rsidRDefault="0082042A">
      <w:pPr>
        <w:rPr>
          <w:rFonts w:asciiTheme="majorHAnsi" w:hAnsiTheme="majorHAnsi"/>
          <w:sz w:val="28"/>
          <w:szCs w:val="28"/>
        </w:rPr>
      </w:pPr>
    </w:p>
    <w:p w14:paraId="6E273A4C" w14:textId="77777777" w:rsidR="002F2924" w:rsidRDefault="002F2924">
      <w:pPr>
        <w:rPr>
          <w:rFonts w:asciiTheme="majorHAnsi" w:hAnsiTheme="majorHAnsi"/>
          <w:sz w:val="28"/>
          <w:szCs w:val="28"/>
        </w:rPr>
      </w:pPr>
    </w:p>
    <w:p w14:paraId="71F460C1" w14:textId="77777777" w:rsidR="002F2924" w:rsidRDefault="002F2924">
      <w:pPr>
        <w:rPr>
          <w:rFonts w:asciiTheme="majorHAnsi" w:hAnsiTheme="majorHAnsi"/>
          <w:sz w:val="28"/>
          <w:szCs w:val="28"/>
        </w:rPr>
      </w:pPr>
    </w:p>
    <w:p w14:paraId="7FC4E7E9" w14:textId="17B60E51" w:rsidR="0082042A" w:rsidRPr="003E6E15" w:rsidRDefault="0082042A" w:rsidP="0082042A">
      <w:pPr>
        <w:pStyle w:val="ListParagraph"/>
        <w:numPr>
          <w:ilvl w:val="0"/>
          <w:numId w:val="8"/>
        </w:numPr>
        <w:rPr>
          <w:rFonts w:ascii="Arial" w:hAnsi="Arial" w:cs="Arial"/>
          <w:sz w:val="22"/>
          <w:szCs w:val="22"/>
        </w:rPr>
      </w:pPr>
      <w:r w:rsidRPr="003E6E15">
        <w:rPr>
          <w:rFonts w:ascii="Arial" w:hAnsi="Arial" w:cs="Arial"/>
          <w:sz w:val="22"/>
          <w:szCs w:val="22"/>
        </w:rPr>
        <w:t xml:space="preserve">Go to the web site - </w:t>
      </w:r>
      <w:hyperlink r:id="rId10" w:history="1">
        <w:r w:rsidR="00EC46FA" w:rsidRPr="003E6E15">
          <w:rPr>
            <w:rStyle w:val="Hyperlink"/>
            <w:rFonts w:ascii="Arial" w:hAnsi="Arial" w:cs="Arial"/>
            <w:b/>
            <w:sz w:val="22"/>
            <w:szCs w:val="22"/>
          </w:rPr>
          <w:t>https://www.myabdr.blood.gov.au</w:t>
        </w:r>
      </w:hyperlink>
    </w:p>
    <w:p w14:paraId="16A7E67B" w14:textId="20985760" w:rsidR="002F2924" w:rsidRDefault="002F2924" w:rsidP="002F2924">
      <w:pPr>
        <w:rPr>
          <w:rFonts w:cs="Arial"/>
        </w:rPr>
      </w:pPr>
    </w:p>
    <w:p w14:paraId="77A3414B" w14:textId="77777777" w:rsidR="002F2924" w:rsidRPr="002F2924" w:rsidRDefault="002F2924" w:rsidP="002F2924">
      <w:pPr>
        <w:rPr>
          <w:rFonts w:cs="Arial"/>
        </w:rPr>
      </w:pPr>
    </w:p>
    <w:p w14:paraId="0CB420CD" w14:textId="77777777" w:rsidR="002F2924" w:rsidRDefault="002F2924" w:rsidP="002F2924">
      <w:pPr>
        <w:ind w:left="360"/>
        <w:rPr>
          <w:rFonts w:cs="Arial"/>
        </w:rPr>
      </w:pPr>
    </w:p>
    <w:p w14:paraId="5D1C6EB9" w14:textId="0F5CC702" w:rsidR="002F2924" w:rsidRDefault="002F2924" w:rsidP="002F2924">
      <w:pPr>
        <w:ind w:left="360"/>
        <w:rPr>
          <w:rFonts w:cs="Arial"/>
        </w:rPr>
      </w:pPr>
      <w:r>
        <w:rPr>
          <w:noProof/>
          <w:lang w:eastAsia="en-AU"/>
        </w:rPr>
        <w:drawing>
          <wp:anchor distT="0" distB="0" distL="114300" distR="114300" simplePos="0" relativeHeight="251671552" behindDoc="0" locked="0" layoutInCell="1" allowOverlap="1" wp14:anchorId="060C6218" wp14:editId="2D65AB4F">
            <wp:simplePos x="0" y="0"/>
            <wp:positionH relativeFrom="column">
              <wp:posOffset>1712595</wp:posOffset>
            </wp:positionH>
            <wp:positionV relativeFrom="paragraph">
              <wp:posOffset>125095</wp:posOffset>
            </wp:positionV>
            <wp:extent cx="3966845" cy="1929130"/>
            <wp:effectExtent l="19050" t="19050" r="14605" b="13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r="56982" b="62800"/>
                    <a:stretch/>
                  </pic:blipFill>
                  <pic:spPr bwMode="auto">
                    <a:xfrm>
                      <a:off x="0" y="0"/>
                      <a:ext cx="3966845" cy="1929130"/>
                    </a:xfrm>
                    <a:prstGeom prst="rect">
                      <a:avLst/>
                    </a:prstGeom>
                    <a:ln>
                      <a:solidFill>
                        <a:schemeClr val="tx1">
                          <a:lumMod val="85000"/>
                          <a:lumOff val="1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D0A632" w14:textId="77777777" w:rsidR="002F2924" w:rsidRDefault="002F2924" w:rsidP="002F2924">
      <w:pPr>
        <w:ind w:left="360"/>
        <w:rPr>
          <w:rFonts w:cs="Arial"/>
        </w:rPr>
      </w:pPr>
    </w:p>
    <w:p w14:paraId="2D8490BA" w14:textId="77777777" w:rsidR="002F2924" w:rsidRDefault="002F2924" w:rsidP="002F2924">
      <w:pPr>
        <w:ind w:left="360"/>
        <w:rPr>
          <w:rFonts w:cs="Arial"/>
        </w:rPr>
      </w:pPr>
    </w:p>
    <w:p w14:paraId="32307411" w14:textId="77777777" w:rsidR="002F2924" w:rsidRDefault="002F2924" w:rsidP="002F2924">
      <w:pPr>
        <w:ind w:left="360"/>
        <w:rPr>
          <w:rFonts w:cs="Arial"/>
        </w:rPr>
      </w:pPr>
    </w:p>
    <w:p w14:paraId="07E16CCC" w14:textId="77777777" w:rsidR="002F2924" w:rsidRDefault="002F2924" w:rsidP="002F2924">
      <w:pPr>
        <w:ind w:left="360"/>
        <w:rPr>
          <w:rFonts w:cs="Arial"/>
        </w:rPr>
      </w:pPr>
    </w:p>
    <w:p w14:paraId="6E177F8F" w14:textId="77777777" w:rsidR="002F2924" w:rsidRDefault="002F2924" w:rsidP="002F2924">
      <w:pPr>
        <w:ind w:left="360"/>
        <w:rPr>
          <w:rFonts w:cs="Arial"/>
        </w:rPr>
      </w:pPr>
    </w:p>
    <w:p w14:paraId="16858CA9" w14:textId="4C7169C5" w:rsidR="002F2924" w:rsidRDefault="000841EE" w:rsidP="002F2924">
      <w:pPr>
        <w:ind w:left="360"/>
        <w:rPr>
          <w:rFonts w:cs="Arial"/>
        </w:rPr>
      </w:pPr>
      <w:r>
        <w:rPr>
          <w:rFonts w:cs="Arial"/>
          <w:noProof/>
          <w:lang w:eastAsia="en-AU"/>
        </w:rPr>
        <mc:AlternateContent>
          <mc:Choice Requires="wps">
            <w:drawing>
              <wp:anchor distT="0" distB="0" distL="114300" distR="114300" simplePos="0" relativeHeight="251680768" behindDoc="0" locked="0" layoutInCell="1" allowOverlap="1" wp14:anchorId="47481C9A" wp14:editId="5C892D2B">
                <wp:simplePos x="0" y="0"/>
                <wp:positionH relativeFrom="column">
                  <wp:posOffset>1794510</wp:posOffset>
                </wp:positionH>
                <wp:positionV relativeFrom="paragraph">
                  <wp:posOffset>46355</wp:posOffset>
                </wp:positionV>
                <wp:extent cx="2867025" cy="628650"/>
                <wp:effectExtent l="57150" t="19050" r="85725" b="95250"/>
                <wp:wrapNone/>
                <wp:docPr id="22" name="Oval 22"/>
                <wp:cNvGraphicFramePr/>
                <a:graphic xmlns:a="http://schemas.openxmlformats.org/drawingml/2006/main">
                  <a:graphicData uri="http://schemas.microsoft.com/office/word/2010/wordprocessingShape">
                    <wps:wsp>
                      <wps:cNvSpPr/>
                      <wps:spPr>
                        <a:xfrm>
                          <a:off x="0" y="0"/>
                          <a:ext cx="2867025" cy="628650"/>
                        </a:xfrm>
                        <a:prstGeom prst="ellipse">
                          <a:avLst/>
                        </a:prstGeom>
                        <a:no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141.3pt;margin-top:3.65pt;width:225.75pt;height: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" filled="f" strokecolor="#c00000">
                <v:shadow on="t" color="black" opacity="22937f" origin=",.5" offset="0,.63889mm"/>
              </v:oval>
            </w:pict>
          </mc:Fallback>
        </mc:AlternateContent>
      </w:r>
    </w:p>
    <w:p w14:paraId="1C71DEAD" w14:textId="32ED15FD" w:rsidR="002F2924" w:rsidRDefault="002F2924" w:rsidP="002F2924">
      <w:pPr>
        <w:ind w:left="360"/>
        <w:rPr>
          <w:rFonts w:cs="Arial"/>
        </w:rPr>
      </w:pPr>
    </w:p>
    <w:p w14:paraId="57785DED" w14:textId="5ED5D0CD" w:rsidR="002F2924" w:rsidRDefault="002F2924" w:rsidP="002F2924">
      <w:pPr>
        <w:ind w:left="360"/>
        <w:rPr>
          <w:rFonts w:cs="Arial"/>
        </w:rPr>
      </w:pPr>
    </w:p>
    <w:p w14:paraId="3FB82716" w14:textId="77777777" w:rsidR="002F2924" w:rsidRDefault="002F2924" w:rsidP="002F2924">
      <w:pPr>
        <w:ind w:left="360"/>
        <w:rPr>
          <w:rFonts w:cs="Arial"/>
        </w:rPr>
      </w:pPr>
    </w:p>
    <w:p w14:paraId="16C0569B" w14:textId="001513AB" w:rsidR="002F2924" w:rsidRDefault="002F2924" w:rsidP="002F2924">
      <w:pPr>
        <w:ind w:left="360"/>
        <w:rPr>
          <w:rFonts w:cs="Arial"/>
        </w:rPr>
      </w:pPr>
      <w:r>
        <w:rPr>
          <w:rFonts w:asciiTheme="majorHAnsi" w:hAnsiTheme="majorHAnsi"/>
          <w:noProof/>
          <w:sz w:val="36"/>
          <w:szCs w:val="36"/>
          <w:lang w:eastAsia="en-AU"/>
        </w:rPr>
        <mc:AlternateContent>
          <mc:Choice Requires="wps">
            <w:drawing>
              <wp:anchor distT="0" distB="0" distL="114300" distR="114300" simplePos="0" relativeHeight="251672576" behindDoc="0" locked="0" layoutInCell="1" allowOverlap="1" wp14:anchorId="2B6E5E0F" wp14:editId="52F02958">
                <wp:simplePos x="0" y="0"/>
                <wp:positionH relativeFrom="column">
                  <wp:posOffset>1793240</wp:posOffset>
                </wp:positionH>
                <wp:positionV relativeFrom="paragraph">
                  <wp:posOffset>99695</wp:posOffset>
                </wp:positionV>
                <wp:extent cx="810895" cy="953035"/>
                <wp:effectExtent l="0" t="38100" r="65405" b="19050"/>
                <wp:wrapNone/>
                <wp:docPr id="10" name="Straight Arrow Connector 10"/>
                <wp:cNvGraphicFramePr/>
                <a:graphic xmlns:a="http://schemas.openxmlformats.org/drawingml/2006/main">
                  <a:graphicData uri="http://schemas.microsoft.com/office/word/2010/wordprocessingShape">
                    <wps:wsp>
                      <wps:cNvCnPr/>
                      <wps:spPr>
                        <a:xfrm flipV="1">
                          <a:off x="0" y="0"/>
                          <a:ext cx="810895" cy="953035"/>
                        </a:xfrm>
                        <a:prstGeom prst="straightConnector1">
                          <a:avLst/>
                        </a:prstGeom>
                        <a:ln w="25400" cmpd="sng">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141.2pt;margin-top:7.85pt;width:63.85pt;height:75.0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" strokecolor="#bc4542 [3045]" strokeweight="2pt">
                <v:stroke endarrow="open"/>
              </v:shape>
            </w:pict>
          </mc:Fallback>
        </mc:AlternateContent>
      </w:r>
    </w:p>
    <w:p w14:paraId="51B0EAC3" w14:textId="2AAB136D" w:rsidR="002F2924" w:rsidRDefault="002F2924" w:rsidP="002F2924">
      <w:pPr>
        <w:ind w:left="360"/>
        <w:rPr>
          <w:rFonts w:cs="Arial"/>
        </w:rPr>
      </w:pPr>
    </w:p>
    <w:p w14:paraId="0B2B27B7" w14:textId="77777777" w:rsidR="002F2924" w:rsidRDefault="002F2924" w:rsidP="002F2924">
      <w:pPr>
        <w:ind w:left="360"/>
        <w:rPr>
          <w:rFonts w:cs="Arial"/>
        </w:rPr>
      </w:pPr>
    </w:p>
    <w:p w14:paraId="119F480A" w14:textId="445CAB2C" w:rsidR="002F2924" w:rsidRDefault="002F2924" w:rsidP="002F2924">
      <w:pPr>
        <w:ind w:left="360"/>
        <w:rPr>
          <w:rFonts w:cs="Arial"/>
        </w:rPr>
      </w:pPr>
    </w:p>
    <w:p w14:paraId="269B4FB9" w14:textId="77777777" w:rsidR="002F2924" w:rsidRDefault="002F2924" w:rsidP="002F2924">
      <w:pPr>
        <w:ind w:left="360"/>
        <w:rPr>
          <w:rFonts w:cs="Arial"/>
        </w:rPr>
      </w:pPr>
    </w:p>
    <w:p w14:paraId="0CC67721" w14:textId="61DBBAD8" w:rsidR="002F2924" w:rsidRDefault="002F2924" w:rsidP="002F2924">
      <w:pPr>
        <w:ind w:left="360"/>
        <w:rPr>
          <w:rFonts w:cs="Arial"/>
        </w:rPr>
      </w:pPr>
    </w:p>
    <w:p w14:paraId="2F4E2681" w14:textId="40C6A4E5" w:rsidR="002F2924" w:rsidRPr="002F2924" w:rsidRDefault="002F2924" w:rsidP="002F2924">
      <w:pPr>
        <w:ind w:left="360"/>
        <w:rPr>
          <w:rFonts w:cs="Arial"/>
        </w:rPr>
      </w:pPr>
    </w:p>
    <w:p w14:paraId="78D4DE98" w14:textId="3374530A" w:rsidR="002F2924" w:rsidRPr="003E6E15" w:rsidRDefault="00F877A2" w:rsidP="0082042A">
      <w:pPr>
        <w:pStyle w:val="ListParagraph"/>
        <w:numPr>
          <w:ilvl w:val="0"/>
          <w:numId w:val="8"/>
        </w:numPr>
        <w:rPr>
          <w:rFonts w:ascii="Arial" w:hAnsi="Arial" w:cs="Arial"/>
          <w:sz w:val="22"/>
          <w:szCs w:val="22"/>
        </w:rPr>
      </w:pPr>
      <w:r w:rsidRPr="003E6E15">
        <w:rPr>
          <w:rFonts w:ascii="Arial" w:hAnsi="Arial" w:cs="Arial"/>
          <w:sz w:val="22"/>
          <w:szCs w:val="22"/>
        </w:rPr>
        <w:t xml:space="preserve">Enter your email address and password to </w:t>
      </w:r>
      <w:r w:rsidRPr="003E6E15">
        <w:rPr>
          <w:rFonts w:ascii="Arial" w:hAnsi="Arial" w:cs="Arial"/>
          <w:b/>
          <w:sz w:val="22"/>
          <w:szCs w:val="22"/>
        </w:rPr>
        <w:t>l</w:t>
      </w:r>
      <w:r w:rsidR="000841EE" w:rsidRPr="003E6E15">
        <w:rPr>
          <w:rFonts w:ascii="Arial" w:hAnsi="Arial" w:cs="Arial"/>
          <w:b/>
          <w:sz w:val="22"/>
          <w:szCs w:val="22"/>
        </w:rPr>
        <w:t>ogin as usual</w:t>
      </w:r>
    </w:p>
    <w:p w14:paraId="177F81F3" w14:textId="3487A3E0" w:rsidR="003C0BAC" w:rsidRPr="003C0BAC" w:rsidRDefault="003C0BAC" w:rsidP="003C0BAC">
      <w:pPr>
        <w:pStyle w:val="ListParagraph"/>
        <w:rPr>
          <w:rFonts w:ascii="Arial" w:hAnsi="Arial" w:cs="Arial"/>
          <w:noProof/>
          <w:lang w:eastAsia="en-AU"/>
        </w:rPr>
      </w:pPr>
    </w:p>
    <w:p w14:paraId="5D8FD8CE" w14:textId="77777777" w:rsidR="001F13F6" w:rsidRPr="001F13F6" w:rsidRDefault="001F13F6" w:rsidP="001F13F6">
      <w:pPr>
        <w:pStyle w:val="ListParagraph"/>
        <w:numPr>
          <w:ilvl w:val="0"/>
          <w:numId w:val="8"/>
        </w:numPr>
        <w:rPr>
          <w:rFonts w:ascii="Arial" w:hAnsi="Arial" w:cs="Arial"/>
          <w:noProof/>
          <w:lang w:eastAsia="en-AU"/>
        </w:rPr>
      </w:pPr>
      <w:r w:rsidRPr="001F13F6">
        <w:rPr>
          <w:rFonts w:ascii="Arial" w:hAnsi="Arial" w:cs="Arial"/>
          <w:b/>
          <w:noProof/>
          <w:lang w:eastAsia="en-AU"/>
        </w:rPr>
        <w:t>Select a patient</w:t>
      </w:r>
    </w:p>
    <w:p w14:paraId="48484871" w14:textId="77777777" w:rsidR="001F13F6" w:rsidRPr="001F13F6" w:rsidRDefault="001F13F6" w:rsidP="001F13F6">
      <w:pPr>
        <w:pStyle w:val="ListParagraph"/>
        <w:rPr>
          <w:rFonts w:cs="Arial"/>
          <w:b/>
          <w:noProof/>
          <w:color w:val="C00000"/>
          <w:lang w:eastAsia="en-AU"/>
        </w:rPr>
      </w:pPr>
    </w:p>
    <w:p w14:paraId="7F0B94C7" w14:textId="2F2D44C8" w:rsidR="00E57C78" w:rsidRPr="001F13F6" w:rsidRDefault="001F13F6" w:rsidP="001F13F6">
      <w:pPr>
        <w:pStyle w:val="ListParagraph"/>
        <w:numPr>
          <w:ilvl w:val="1"/>
          <w:numId w:val="20"/>
        </w:numPr>
        <w:rPr>
          <w:rFonts w:ascii="Arial" w:hAnsi="Arial" w:cs="Arial"/>
          <w:noProof/>
          <w:lang w:eastAsia="en-AU"/>
        </w:rPr>
      </w:pPr>
      <w:r>
        <w:rPr>
          <w:rFonts w:ascii="Arial" w:hAnsi="Arial" w:cs="Arial"/>
          <w:b/>
          <w:noProof/>
          <w:color w:val="C00000"/>
          <w:lang w:eastAsia="en-AU"/>
        </w:rPr>
        <w:t xml:space="preserve"> </w:t>
      </w:r>
      <w:r w:rsidR="002206D8" w:rsidRPr="001F13F6">
        <w:rPr>
          <w:rFonts w:ascii="Arial" w:hAnsi="Arial" w:cs="Arial"/>
          <w:b/>
          <w:noProof/>
          <w:color w:val="C00000"/>
          <w:lang w:eastAsia="en-AU"/>
        </w:rPr>
        <w:t>MyABDR account for one patient:</w:t>
      </w:r>
      <w:r w:rsidR="002206D8" w:rsidRPr="001F13F6">
        <w:rPr>
          <w:rFonts w:ascii="Arial" w:hAnsi="Arial" w:cs="Arial"/>
          <w:noProof/>
          <w:color w:val="C00000"/>
          <w:lang w:eastAsia="en-AU"/>
        </w:rPr>
        <w:t xml:space="preserve"> </w:t>
      </w:r>
      <w:r w:rsidR="002206D8" w:rsidRPr="001F13F6">
        <w:rPr>
          <w:rFonts w:ascii="Arial" w:hAnsi="Arial" w:cs="Arial"/>
          <w:noProof/>
          <w:lang w:eastAsia="en-AU"/>
        </w:rPr>
        <w:br/>
      </w:r>
    </w:p>
    <w:p w14:paraId="4C323B98" w14:textId="7A5791C6" w:rsidR="0035421F" w:rsidRPr="00E57C78" w:rsidRDefault="00662C3F" w:rsidP="00E57C78">
      <w:pPr>
        <w:ind w:left="720"/>
        <w:rPr>
          <w:rFonts w:cs="Arial"/>
          <w:noProof/>
          <w:lang w:eastAsia="en-AU"/>
        </w:rPr>
      </w:pPr>
      <w:r w:rsidRPr="00E57C78">
        <w:rPr>
          <w:rFonts w:cs="Arial"/>
          <w:noProof/>
          <w:lang w:eastAsia="en-AU"/>
        </w:rPr>
        <w:t xml:space="preserve">If </w:t>
      </w:r>
      <w:r w:rsidR="000A143A" w:rsidRPr="00E57C78">
        <w:rPr>
          <w:rFonts w:cs="Arial"/>
          <w:noProof/>
          <w:lang w:eastAsia="en-AU"/>
        </w:rPr>
        <w:t xml:space="preserve">this MyABDR account is </w:t>
      </w:r>
      <w:r w:rsidRPr="00E57C78">
        <w:rPr>
          <w:rFonts w:cs="Arial"/>
          <w:noProof/>
          <w:lang w:eastAsia="en-AU"/>
        </w:rPr>
        <w:t xml:space="preserve">only </w:t>
      </w:r>
      <w:r w:rsidR="000A143A" w:rsidRPr="00E57C78">
        <w:rPr>
          <w:rFonts w:cs="Arial"/>
          <w:noProof/>
          <w:lang w:eastAsia="en-AU"/>
        </w:rPr>
        <w:t>for one patient</w:t>
      </w:r>
      <w:r w:rsidR="009D76B9" w:rsidRPr="00E57C78">
        <w:rPr>
          <w:rFonts w:cs="Arial"/>
          <w:noProof/>
          <w:lang w:eastAsia="en-AU"/>
        </w:rPr>
        <w:t xml:space="preserve"> (eg, you or your child)</w:t>
      </w:r>
      <w:r w:rsidRPr="00E57C78">
        <w:rPr>
          <w:rFonts w:cs="Arial"/>
          <w:noProof/>
          <w:lang w:eastAsia="en-AU"/>
        </w:rPr>
        <w:t>, the ABDR/MyABDR Privacy Collection Notice will be displayed</w:t>
      </w:r>
      <w:r w:rsidR="000A143A" w:rsidRPr="00E57C78">
        <w:rPr>
          <w:rFonts w:cs="Arial"/>
          <w:noProof/>
          <w:lang w:eastAsia="en-AU"/>
        </w:rPr>
        <w:t xml:space="preserve"> at this point</w:t>
      </w:r>
      <w:r w:rsidR="00F877A2" w:rsidRPr="00E57C78">
        <w:rPr>
          <w:rFonts w:cs="Arial"/>
          <w:noProof/>
          <w:lang w:eastAsia="en-AU"/>
        </w:rPr>
        <w:t>.</w:t>
      </w:r>
    </w:p>
    <w:p w14:paraId="763F7453" w14:textId="77777777" w:rsidR="00A363F4" w:rsidRPr="00A363F4" w:rsidRDefault="00A363F4" w:rsidP="00A363F4">
      <w:pPr>
        <w:pStyle w:val="ListParagraph"/>
        <w:rPr>
          <w:rFonts w:ascii="Arial" w:hAnsi="Arial" w:cs="Arial"/>
          <w:noProof/>
          <w:lang w:eastAsia="en-AU"/>
        </w:rPr>
      </w:pPr>
    </w:p>
    <w:p w14:paraId="159C710C" w14:textId="6BF7474D" w:rsidR="004D1E86" w:rsidRDefault="00D04F72" w:rsidP="00F658B8">
      <w:pPr>
        <w:ind w:left="360" w:firstLine="426"/>
        <w:rPr>
          <w:rFonts w:asciiTheme="majorHAnsi" w:hAnsiTheme="majorHAnsi"/>
          <w:color w:val="FFFFFF" w:themeColor="background1"/>
          <w:sz w:val="28"/>
          <w:szCs w:val="28"/>
        </w:rPr>
      </w:pPr>
      <w:r>
        <w:rPr>
          <w:noProof/>
          <w:lang w:eastAsia="en-AU"/>
        </w:rPr>
        <w:drawing>
          <wp:inline distT="0" distB="0" distL="0" distR="0" wp14:anchorId="3FDDEAAD" wp14:editId="5A291B63">
            <wp:extent cx="3603600" cy="1972800"/>
            <wp:effectExtent l="19050" t="19050" r="1651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 b="33919"/>
                    <a:stretch/>
                  </pic:blipFill>
                  <pic:spPr bwMode="auto">
                    <a:xfrm>
                      <a:off x="0" y="0"/>
                      <a:ext cx="3603600" cy="1972800"/>
                    </a:xfrm>
                    <a:prstGeom prst="rect">
                      <a:avLst/>
                    </a:prstGeom>
                    <a:noFill/>
                    <a:ln w="9525" cap="flat" cmpd="sng" algn="ctr">
                      <a:solidFill>
                        <a:sysClr val="windowText" lastClr="000000">
                          <a:lumMod val="85000"/>
                          <a:lumOff val="1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8A080E" w14:textId="77777777" w:rsidR="00F877A2" w:rsidRDefault="00F877A2" w:rsidP="00622849">
      <w:pPr>
        <w:ind w:firstLine="426"/>
        <w:rPr>
          <w:rFonts w:cs="Arial"/>
          <w:color w:val="FFFFFF" w:themeColor="background1"/>
          <w:sz w:val="24"/>
          <w:szCs w:val="24"/>
        </w:rPr>
      </w:pPr>
    </w:p>
    <w:p w14:paraId="22F4C095" w14:textId="4E57B46F" w:rsidR="00844478" w:rsidRPr="003E6E15" w:rsidRDefault="00844478" w:rsidP="00844478">
      <w:pPr>
        <w:ind w:left="720"/>
        <w:rPr>
          <w:rFonts w:cs="Arial"/>
          <w:i/>
          <w:noProof/>
          <w:lang w:eastAsia="en-AU"/>
        </w:rPr>
      </w:pPr>
      <w:r w:rsidRPr="003E6E15">
        <w:rPr>
          <w:rFonts w:cs="Arial"/>
          <w:i/>
          <w:noProof/>
          <w:lang w:eastAsia="en-AU"/>
        </w:rPr>
        <w:t xml:space="preserve">Go to </w:t>
      </w:r>
      <w:r w:rsidR="00352F5C" w:rsidRPr="003E6E15">
        <w:rPr>
          <w:rFonts w:cs="Arial"/>
          <w:b/>
          <w:i/>
          <w:noProof/>
          <w:color w:val="000000" w:themeColor="text1"/>
          <w:lang w:eastAsia="en-AU"/>
        </w:rPr>
        <w:t xml:space="preserve">step </w:t>
      </w:r>
      <w:r w:rsidR="001F13F6">
        <w:rPr>
          <w:rFonts w:cs="Arial"/>
          <w:b/>
          <w:i/>
          <w:noProof/>
          <w:color w:val="000000" w:themeColor="text1"/>
          <w:lang w:eastAsia="en-AU"/>
        </w:rPr>
        <w:t>4</w:t>
      </w:r>
      <w:r w:rsidRPr="003E6E15">
        <w:rPr>
          <w:rFonts w:cs="Arial"/>
          <w:i/>
          <w:noProof/>
          <w:color w:val="000000" w:themeColor="text1"/>
          <w:lang w:eastAsia="en-AU"/>
        </w:rPr>
        <w:t xml:space="preserve"> </w:t>
      </w:r>
      <w:r w:rsidRPr="003E6E15">
        <w:rPr>
          <w:rFonts w:cs="Arial"/>
          <w:i/>
          <w:noProof/>
          <w:lang w:eastAsia="en-AU"/>
        </w:rPr>
        <w:t xml:space="preserve">for </w:t>
      </w:r>
      <w:r w:rsidR="002D0131" w:rsidRPr="003E6E15">
        <w:rPr>
          <w:rFonts w:cs="Arial"/>
          <w:b/>
          <w:i/>
          <w:noProof/>
          <w:lang w:eastAsia="en-AU"/>
        </w:rPr>
        <w:t>instructi</w:t>
      </w:r>
      <w:r w:rsidR="002D0131" w:rsidRPr="003E6E15">
        <w:rPr>
          <w:rFonts w:cs="Arial"/>
          <w:b/>
          <w:i/>
          <w:noProof/>
          <w:color w:val="000000" w:themeColor="text1"/>
          <w:lang w:eastAsia="en-AU"/>
        </w:rPr>
        <w:t>ons on completing the consent form</w:t>
      </w:r>
      <w:r w:rsidRPr="003E6E15">
        <w:rPr>
          <w:rFonts w:cs="Arial"/>
          <w:i/>
          <w:noProof/>
          <w:lang w:eastAsia="en-AU"/>
        </w:rPr>
        <w:t>.</w:t>
      </w:r>
    </w:p>
    <w:p w14:paraId="5C854096" w14:textId="0213E4EA" w:rsidR="00E57C78" w:rsidRPr="00FE4B07" w:rsidRDefault="00E57C78" w:rsidP="00844478">
      <w:pPr>
        <w:ind w:left="720"/>
        <w:rPr>
          <w:rFonts w:cs="Arial"/>
          <w:i/>
          <w:noProof/>
          <w:sz w:val="24"/>
          <w:szCs w:val="24"/>
          <w:lang w:eastAsia="en-AU"/>
        </w:rPr>
      </w:pPr>
    </w:p>
    <w:p w14:paraId="228CD146" w14:textId="101F7793" w:rsidR="00662181" w:rsidRDefault="00662181">
      <w:pPr>
        <w:rPr>
          <w:rFonts w:cs="Arial"/>
          <w:i/>
          <w:noProof/>
          <w:sz w:val="24"/>
          <w:szCs w:val="24"/>
          <w:lang w:eastAsia="en-AU"/>
        </w:rPr>
      </w:pPr>
      <w:r>
        <w:rPr>
          <w:rFonts w:cs="Arial"/>
          <w:i/>
          <w:noProof/>
          <w:sz w:val="24"/>
          <w:szCs w:val="24"/>
          <w:lang w:eastAsia="en-AU"/>
        </w:rPr>
        <w:br w:type="page"/>
      </w:r>
    </w:p>
    <w:p w14:paraId="223AE938" w14:textId="77777777" w:rsidR="00844478" w:rsidRDefault="00844478" w:rsidP="00844478">
      <w:pPr>
        <w:ind w:left="720"/>
        <w:rPr>
          <w:rFonts w:cs="Arial"/>
          <w:i/>
          <w:noProof/>
          <w:sz w:val="24"/>
          <w:szCs w:val="24"/>
          <w:lang w:eastAsia="en-AU"/>
        </w:rPr>
      </w:pPr>
    </w:p>
    <w:p w14:paraId="28D4EC12" w14:textId="02DE32C0" w:rsidR="009D76B9" w:rsidRPr="001F13F6" w:rsidRDefault="001F13F6" w:rsidP="001F13F6">
      <w:pPr>
        <w:pStyle w:val="ListParagraph"/>
        <w:numPr>
          <w:ilvl w:val="1"/>
          <w:numId w:val="20"/>
        </w:numPr>
        <w:rPr>
          <w:rFonts w:ascii="Arial" w:hAnsi="Arial" w:cs="Arial"/>
          <w:b/>
          <w:color w:val="C00000"/>
        </w:rPr>
      </w:pPr>
      <w:r>
        <w:rPr>
          <w:rFonts w:ascii="Arial" w:hAnsi="Arial" w:cs="Arial"/>
          <w:b/>
          <w:color w:val="C00000"/>
        </w:rPr>
        <w:t xml:space="preserve"> </w:t>
      </w:r>
      <w:proofErr w:type="spellStart"/>
      <w:r w:rsidR="009D76B9" w:rsidRPr="001F13F6">
        <w:rPr>
          <w:rFonts w:ascii="Arial" w:hAnsi="Arial" w:cs="Arial"/>
          <w:b/>
          <w:color w:val="C00000"/>
        </w:rPr>
        <w:t>MyABDR</w:t>
      </w:r>
      <w:proofErr w:type="spellEnd"/>
      <w:r w:rsidR="009D76B9" w:rsidRPr="001F13F6">
        <w:rPr>
          <w:rFonts w:ascii="Arial" w:hAnsi="Arial" w:cs="Arial"/>
          <w:b/>
          <w:color w:val="C00000"/>
        </w:rPr>
        <w:t xml:space="preserve"> account for two or more patients (</w:t>
      </w:r>
      <w:proofErr w:type="spellStart"/>
      <w:r w:rsidR="009D76B9" w:rsidRPr="001F13F6">
        <w:rPr>
          <w:rFonts w:ascii="Arial" w:hAnsi="Arial" w:cs="Arial"/>
          <w:b/>
          <w:color w:val="C00000"/>
        </w:rPr>
        <w:t>eg</w:t>
      </w:r>
      <w:proofErr w:type="spellEnd"/>
      <w:r w:rsidR="009D76B9" w:rsidRPr="001F13F6">
        <w:rPr>
          <w:rFonts w:ascii="Arial" w:hAnsi="Arial" w:cs="Arial"/>
          <w:b/>
          <w:color w:val="C00000"/>
        </w:rPr>
        <w:t xml:space="preserve">, where you switch between </w:t>
      </w:r>
      <w:r>
        <w:rPr>
          <w:rFonts w:ascii="Arial" w:hAnsi="Arial" w:cs="Arial"/>
          <w:b/>
          <w:color w:val="C00000"/>
        </w:rPr>
        <w:t xml:space="preserve">  </w:t>
      </w:r>
      <w:r w:rsidR="009D76B9" w:rsidRPr="001F13F6">
        <w:rPr>
          <w:rFonts w:ascii="Arial" w:hAnsi="Arial" w:cs="Arial"/>
          <w:b/>
          <w:color w:val="C00000"/>
        </w:rPr>
        <w:t>two or more children)</w:t>
      </w:r>
    </w:p>
    <w:p w14:paraId="161E9EB6" w14:textId="77777777" w:rsidR="0068784B" w:rsidRDefault="0068784B" w:rsidP="009D76B9">
      <w:pPr>
        <w:ind w:left="720"/>
        <w:rPr>
          <w:rFonts w:cs="Arial"/>
          <w:noProof/>
          <w:sz w:val="24"/>
          <w:szCs w:val="24"/>
          <w:lang w:eastAsia="en-AU"/>
        </w:rPr>
      </w:pPr>
    </w:p>
    <w:p w14:paraId="0C03C850" w14:textId="205D833A" w:rsidR="0068784B" w:rsidRPr="003E6E15" w:rsidRDefault="009D76B9" w:rsidP="009D76B9">
      <w:pPr>
        <w:ind w:left="720"/>
        <w:rPr>
          <w:rFonts w:cs="Arial"/>
          <w:noProof/>
          <w:lang w:eastAsia="en-AU"/>
        </w:rPr>
      </w:pPr>
      <w:r w:rsidRPr="003E6E15">
        <w:rPr>
          <w:rFonts w:cs="Arial"/>
          <w:noProof/>
          <w:lang w:eastAsia="en-AU"/>
        </w:rPr>
        <w:t xml:space="preserve">If </w:t>
      </w:r>
      <w:r w:rsidR="00844478" w:rsidRPr="003E6E15">
        <w:rPr>
          <w:rFonts w:cs="Arial"/>
          <w:noProof/>
          <w:lang w:eastAsia="en-AU"/>
        </w:rPr>
        <w:t>you have a MyABDR account for two or more patients (eg, where you sw</w:t>
      </w:r>
      <w:r w:rsidRPr="003E6E15">
        <w:rPr>
          <w:rFonts w:cs="Arial"/>
          <w:noProof/>
          <w:lang w:eastAsia="en-AU"/>
        </w:rPr>
        <w:t>itch</w:t>
      </w:r>
      <w:r w:rsidR="00844478" w:rsidRPr="003E6E15">
        <w:rPr>
          <w:rFonts w:cs="Arial"/>
          <w:noProof/>
          <w:lang w:eastAsia="en-AU"/>
        </w:rPr>
        <w:t xml:space="preserve"> between two or more children</w:t>
      </w:r>
      <w:r w:rsidR="0035365D" w:rsidRPr="003E6E15">
        <w:rPr>
          <w:rFonts w:cs="Arial"/>
          <w:noProof/>
          <w:lang w:eastAsia="en-AU"/>
        </w:rPr>
        <w:t>, or a parent and a child</w:t>
      </w:r>
      <w:r w:rsidR="00844478" w:rsidRPr="003E6E15">
        <w:rPr>
          <w:rFonts w:cs="Arial"/>
          <w:noProof/>
          <w:lang w:eastAsia="en-AU"/>
        </w:rPr>
        <w:t xml:space="preserve">), </w:t>
      </w:r>
      <w:r w:rsidR="0068784B" w:rsidRPr="003E6E15">
        <w:rPr>
          <w:rFonts w:cs="Arial"/>
          <w:noProof/>
          <w:lang w:eastAsia="en-AU"/>
        </w:rPr>
        <w:t xml:space="preserve">your first screen will be </w:t>
      </w:r>
      <w:r w:rsidR="0068784B" w:rsidRPr="00B1799B">
        <w:rPr>
          <w:rFonts w:cs="Arial"/>
          <w:b/>
          <w:noProof/>
          <w:lang w:eastAsia="en-AU"/>
        </w:rPr>
        <w:t>SELECT A PATIENT.</w:t>
      </w:r>
    </w:p>
    <w:p w14:paraId="1234F124" w14:textId="77777777" w:rsidR="0068784B" w:rsidRDefault="0068784B" w:rsidP="009D76B9">
      <w:pPr>
        <w:ind w:left="720"/>
        <w:rPr>
          <w:rFonts w:cs="Arial"/>
          <w:noProof/>
          <w:sz w:val="24"/>
          <w:szCs w:val="24"/>
          <w:lang w:eastAsia="en-AU"/>
        </w:rPr>
      </w:pPr>
    </w:p>
    <w:p w14:paraId="288802D5" w14:textId="780318C4" w:rsidR="00844478" w:rsidRDefault="0068784B" w:rsidP="009D76B9">
      <w:pPr>
        <w:ind w:left="720"/>
        <w:rPr>
          <w:rFonts w:cs="Arial"/>
          <w:noProof/>
          <w:sz w:val="24"/>
          <w:szCs w:val="24"/>
          <w:lang w:eastAsia="en-AU"/>
        </w:rPr>
      </w:pPr>
      <w:r w:rsidRPr="00BE7C51">
        <w:rPr>
          <w:rFonts w:cs="Arial"/>
          <w:b/>
          <w:noProof/>
          <w:sz w:val="24"/>
          <w:szCs w:val="24"/>
          <w:lang w:eastAsia="en-AU"/>
        </w:rPr>
        <w:t>C</w:t>
      </w:r>
      <w:r w:rsidR="00FE4B07" w:rsidRPr="00BE7C51">
        <w:rPr>
          <w:rFonts w:cs="Arial"/>
          <w:b/>
          <w:noProof/>
          <w:sz w:val="24"/>
          <w:szCs w:val="24"/>
          <w:lang w:eastAsia="en-AU"/>
        </w:rPr>
        <w:t>hoose one of the patients/children</w:t>
      </w:r>
      <w:r w:rsidR="00FE4B07">
        <w:rPr>
          <w:rFonts w:cs="Arial"/>
          <w:noProof/>
          <w:sz w:val="24"/>
          <w:szCs w:val="24"/>
          <w:lang w:eastAsia="en-AU"/>
        </w:rPr>
        <w:t>.</w:t>
      </w:r>
    </w:p>
    <w:p w14:paraId="3D2ADE03" w14:textId="29DA0A85" w:rsidR="0068784B" w:rsidRDefault="0035365D" w:rsidP="009D76B9">
      <w:pPr>
        <w:ind w:left="720"/>
        <w:rPr>
          <w:rFonts w:cs="Arial"/>
          <w:noProof/>
          <w:sz w:val="24"/>
          <w:szCs w:val="24"/>
          <w:lang w:eastAsia="en-AU"/>
        </w:rPr>
      </w:pPr>
      <w:r>
        <w:rPr>
          <w:rFonts w:asciiTheme="majorHAnsi" w:hAnsiTheme="majorHAnsi"/>
          <w:noProof/>
          <w:sz w:val="36"/>
          <w:szCs w:val="36"/>
          <w:lang w:eastAsia="en-AU"/>
        </w:rPr>
        <mc:AlternateContent>
          <mc:Choice Requires="wps">
            <w:drawing>
              <wp:anchor distT="0" distB="0" distL="114300" distR="114300" simplePos="0" relativeHeight="251727872" behindDoc="0" locked="0" layoutInCell="1" allowOverlap="1" wp14:anchorId="159AD515" wp14:editId="453BC0BA">
                <wp:simplePos x="0" y="0"/>
                <wp:positionH relativeFrom="column">
                  <wp:posOffset>1632585</wp:posOffset>
                </wp:positionH>
                <wp:positionV relativeFrom="paragraph">
                  <wp:posOffset>55880</wp:posOffset>
                </wp:positionV>
                <wp:extent cx="514350" cy="962025"/>
                <wp:effectExtent l="38100" t="0" r="19050" b="66675"/>
                <wp:wrapNone/>
                <wp:docPr id="47" name="Straight Arrow Connector 47"/>
                <wp:cNvGraphicFramePr/>
                <a:graphic xmlns:a="http://schemas.openxmlformats.org/drawingml/2006/main">
                  <a:graphicData uri="http://schemas.microsoft.com/office/word/2010/wordprocessingShape">
                    <wps:wsp>
                      <wps:cNvCnPr/>
                      <wps:spPr>
                        <a:xfrm flipH="1">
                          <a:off x="0" y="0"/>
                          <a:ext cx="514350" cy="962025"/>
                        </a:xfrm>
                        <a:prstGeom prst="straightConnector1">
                          <a:avLst/>
                        </a:prstGeom>
                        <a:ln w="25400" cmpd="sng">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128.55pt;margin-top:4.4pt;width:40.5pt;height:75.7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" strokecolor="#bc4542 [3045]" strokeweight="2pt">
                <v:stroke endarrow="open"/>
              </v:shape>
            </w:pict>
          </mc:Fallback>
        </mc:AlternateContent>
      </w:r>
    </w:p>
    <w:p w14:paraId="2FBB74E0" w14:textId="521F203F" w:rsidR="0068784B" w:rsidRDefault="0068784B" w:rsidP="009D76B9">
      <w:pPr>
        <w:ind w:left="720"/>
        <w:rPr>
          <w:rFonts w:cs="Arial"/>
          <w:noProof/>
          <w:sz w:val="24"/>
          <w:szCs w:val="24"/>
          <w:lang w:eastAsia="en-AU"/>
        </w:rPr>
      </w:pPr>
      <w:r>
        <w:rPr>
          <w:rFonts w:cs="Arial"/>
          <w:noProof/>
          <w:lang w:eastAsia="en-AU"/>
        </w:rPr>
        <mc:AlternateContent>
          <mc:Choice Requires="wps">
            <w:drawing>
              <wp:anchor distT="0" distB="0" distL="114300" distR="114300" simplePos="0" relativeHeight="251725824" behindDoc="0" locked="0" layoutInCell="1" allowOverlap="1" wp14:anchorId="54063D02" wp14:editId="26AF45D1">
                <wp:simplePos x="0" y="0"/>
                <wp:positionH relativeFrom="column">
                  <wp:posOffset>499110</wp:posOffset>
                </wp:positionH>
                <wp:positionV relativeFrom="paragraph">
                  <wp:posOffset>890270</wp:posOffset>
                </wp:positionV>
                <wp:extent cx="1133475" cy="304800"/>
                <wp:effectExtent l="57150" t="19050" r="28575" b="95250"/>
                <wp:wrapNone/>
                <wp:docPr id="46" name="Oval 46"/>
                <wp:cNvGraphicFramePr/>
                <a:graphic xmlns:a="http://schemas.openxmlformats.org/drawingml/2006/main">
                  <a:graphicData uri="http://schemas.microsoft.com/office/word/2010/wordprocessingShape">
                    <wps:wsp>
                      <wps:cNvSpPr/>
                      <wps:spPr>
                        <a:xfrm>
                          <a:off x="0" y="0"/>
                          <a:ext cx="1133475" cy="304800"/>
                        </a:xfrm>
                        <a:prstGeom prst="ellipse">
                          <a:avLst/>
                        </a:prstGeom>
                        <a:no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26" style="position:absolute;margin-left:39.3pt;margin-top:70.1pt;width:89.25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" filled="f" strokecolor="#c00000">
                <v:shadow on="t" color="black" opacity="22937f" origin=",.5" offset="0,.63889mm"/>
              </v:oval>
            </w:pict>
          </mc:Fallback>
        </mc:AlternateContent>
      </w:r>
      <w:r>
        <w:rPr>
          <w:noProof/>
          <w:lang w:eastAsia="en-AU"/>
        </w:rPr>
        <w:drawing>
          <wp:inline distT="0" distB="0" distL="0" distR="0" wp14:anchorId="1F5D1BBA" wp14:editId="7F464EE0">
            <wp:extent cx="5922619" cy="1666875"/>
            <wp:effectExtent l="19050" t="19050" r="2159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5459"/>
                    <a:stretch/>
                  </pic:blipFill>
                  <pic:spPr bwMode="auto">
                    <a:xfrm>
                      <a:off x="0" y="0"/>
                      <a:ext cx="5926455" cy="1667955"/>
                    </a:xfrm>
                    <a:prstGeom prst="rect">
                      <a:avLst/>
                    </a:prstGeom>
                    <a:ln>
                      <a:solidFill>
                        <a:schemeClr val="tx1">
                          <a:lumMod val="85000"/>
                          <a:lumOff val="15000"/>
                        </a:schemeClr>
                      </a:solidFill>
                    </a:ln>
                    <a:extLst>
                      <a:ext uri="{53640926-AAD7-44D8-BBD7-CCE9431645EC}">
                        <a14:shadowObscured xmlns:a14="http://schemas.microsoft.com/office/drawing/2010/main"/>
                      </a:ext>
                    </a:extLst>
                  </pic:spPr>
                </pic:pic>
              </a:graphicData>
            </a:graphic>
          </wp:inline>
        </w:drawing>
      </w:r>
    </w:p>
    <w:p w14:paraId="12E52644" w14:textId="77777777" w:rsidR="003E6E15" w:rsidRDefault="003E6E15" w:rsidP="009D76B9">
      <w:pPr>
        <w:ind w:left="720"/>
        <w:rPr>
          <w:rFonts w:cs="Arial"/>
          <w:noProof/>
          <w:lang w:eastAsia="en-AU"/>
        </w:rPr>
      </w:pPr>
    </w:p>
    <w:p w14:paraId="7BF9B04D" w14:textId="77777777" w:rsidR="003E6E15" w:rsidRDefault="003E6E15" w:rsidP="009D76B9">
      <w:pPr>
        <w:ind w:left="720"/>
        <w:rPr>
          <w:rFonts w:cs="Arial"/>
          <w:noProof/>
          <w:lang w:eastAsia="en-AU"/>
        </w:rPr>
      </w:pPr>
    </w:p>
    <w:p w14:paraId="4D734BAC" w14:textId="3522C41B" w:rsidR="00FE4B07" w:rsidRPr="003E6E15" w:rsidRDefault="00FE4B07" w:rsidP="009D76B9">
      <w:pPr>
        <w:ind w:left="720"/>
        <w:rPr>
          <w:rFonts w:cs="Arial"/>
          <w:noProof/>
          <w:lang w:eastAsia="en-AU"/>
        </w:rPr>
      </w:pPr>
      <w:r w:rsidRPr="003E6E15">
        <w:rPr>
          <w:rFonts w:cs="Arial"/>
          <w:noProof/>
          <w:lang w:eastAsia="en-AU"/>
        </w:rPr>
        <w:t>After selecting the patient/child, the ABDR/MyABDR Privacy Collection Notice will be displayed</w:t>
      </w:r>
      <w:r w:rsidR="003E6E15">
        <w:rPr>
          <w:rFonts w:cs="Arial"/>
          <w:noProof/>
          <w:lang w:eastAsia="en-AU"/>
        </w:rPr>
        <w:t>.</w:t>
      </w:r>
    </w:p>
    <w:p w14:paraId="6C1C00CE" w14:textId="77777777" w:rsidR="00844478" w:rsidRDefault="00844478" w:rsidP="00844478">
      <w:pPr>
        <w:pStyle w:val="ListParagraph"/>
        <w:rPr>
          <w:rFonts w:ascii="Arial" w:hAnsi="Arial" w:cs="Arial"/>
        </w:rPr>
      </w:pPr>
    </w:p>
    <w:p w14:paraId="45C4FB9C" w14:textId="77777777" w:rsidR="008605C7" w:rsidRDefault="008605C7" w:rsidP="00844478">
      <w:pPr>
        <w:pStyle w:val="ListParagraph"/>
        <w:rPr>
          <w:b/>
          <w:noProof/>
          <w:lang w:val="en-AU" w:eastAsia="en-AU"/>
        </w:rPr>
      </w:pPr>
    </w:p>
    <w:p w14:paraId="15C6648B" w14:textId="06068958" w:rsidR="00844478" w:rsidRDefault="0068784B" w:rsidP="00844478">
      <w:pPr>
        <w:pStyle w:val="ListParagraph"/>
        <w:rPr>
          <w:rFonts w:ascii="Arial" w:hAnsi="Arial" w:cs="Arial"/>
        </w:rPr>
      </w:pPr>
      <w:r w:rsidRPr="001F56C9">
        <w:rPr>
          <w:b/>
          <w:noProof/>
          <w:lang w:val="en-AU" w:eastAsia="en-AU"/>
        </w:rPr>
        <w:drawing>
          <wp:inline distT="0" distB="0" distL="0" distR="0" wp14:anchorId="2ABD18EA" wp14:editId="43CFAAC4">
            <wp:extent cx="3690000" cy="1875600"/>
            <wp:effectExtent l="19050" t="19050" r="24765"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38710"/>
                    <a:stretch/>
                  </pic:blipFill>
                  <pic:spPr bwMode="auto">
                    <a:xfrm>
                      <a:off x="0" y="0"/>
                      <a:ext cx="3690000" cy="1875600"/>
                    </a:xfrm>
                    <a:prstGeom prst="rect">
                      <a:avLst/>
                    </a:prstGeom>
                    <a:noFill/>
                    <a:ln w="9525" cap="flat" cmpd="sng" algn="ctr">
                      <a:solidFill>
                        <a:sysClr val="windowText" lastClr="000000">
                          <a:lumMod val="85000"/>
                          <a:lumOff val="1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538998" w14:textId="77777777" w:rsidR="0068784B" w:rsidRDefault="0068784B" w:rsidP="00844478">
      <w:pPr>
        <w:pStyle w:val="ListParagraph"/>
        <w:rPr>
          <w:rFonts w:ascii="Arial" w:hAnsi="Arial" w:cs="Arial"/>
        </w:rPr>
      </w:pPr>
    </w:p>
    <w:p w14:paraId="24A96DC7" w14:textId="77777777" w:rsidR="003E6E15" w:rsidRDefault="003E6E15" w:rsidP="00844478">
      <w:pPr>
        <w:pStyle w:val="ListParagraph"/>
        <w:rPr>
          <w:rFonts w:ascii="Arial" w:hAnsi="Arial" w:cs="Arial"/>
          <w:sz w:val="22"/>
          <w:szCs w:val="22"/>
        </w:rPr>
      </w:pPr>
    </w:p>
    <w:p w14:paraId="4AD25F77" w14:textId="6364A344" w:rsidR="0068784B" w:rsidRPr="003E6E15" w:rsidRDefault="0068784B" w:rsidP="00844478">
      <w:pPr>
        <w:pStyle w:val="ListParagraph"/>
        <w:rPr>
          <w:rFonts w:ascii="Arial" w:hAnsi="Arial" w:cs="Arial"/>
          <w:i/>
        </w:rPr>
      </w:pPr>
      <w:r w:rsidRPr="003E6E15">
        <w:rPr>
          <w:rFonts w:ascii="Arial" w:hAnsi="Arial" w:cs="Arial"/>
          <w:i/>
        </w:rPr>
        <w:t xml:space="preserve">Follow the instructions from </w:t>
      </w:r>
      <w:r w:rsidR="001F56C9" w:rsidRPr="003E6E15">
        <w:rPr>
          <w:rFonts w:ascii="Arial" w:hAnsi="Arial" w:cs="Arial"/>
          <w:b/>
          <w:i/>
        </w:rPr>
        <w:t xml:space="preserve">step </w:t>
      </w:r>
      <w:r w:rsidR="001F13F6">
        <w:rPr>
          <w:rFonts w:ascii="Arial" w:hAnsi="Arial" w:cs="Arial"/>
          <w:b/>
          <w:i/>
        </w:rPr>
        <w:t>4</w:t>
      </w:r>
      <w:r w:rsidRPr="003E6E15">
        <w:rPr>
          <w:rFonts w:ascii="Arial" w:hAnsi="Arial" w:cs="Arial"/>
          <w:i/>
        </w:rPr>
        <w:t xml:space="preserve"> to complete the consent form for this patient/child.</w:t>
      </w:r>
    </w:p>
    <w:p w14:paraId="725C5B45" w14:textId="77777777" w:rsidR="0068784B" w:rsidRPr="003E6E15" w:rsidRDefault="0068784B" w:rsidP="00844478">
      <w:pPr>
        <w:pStyle w:val="ListParagraph"/>
        <w:rPr>
          <w:rFonts w:ascii="Arial" w:hAnsi="Arial" w:cs="Arial"/>
          <w:sz w:val="22"/>
          <w:szCs w:val="22"/>
        </w:rPr>
      </w:pPr>
    </w:p>
    <w:p w14:paraId="632C96C1" w14:textId="77777777" w:rsidR="008605C7" w:rsidRPr="003E6E15" w:rsidRDefault="008605C7" w:rsidP="00844478">
      <w:pPr>
        <w:pStyle w:val="ListParagraph"/>
        <w:rPr>
          <w:rFonts w:ascii="Arial" w:hAnsi="Arial" w:cs="Arial"/>
          <w:sz w:val="22"/>
          <w:szCs w:val="22"/>
        </w:rPr>
      </w:pPr>
    </w:p>
    <w:p w14:paraId="4909D003" w14:textId="77777777" w:rsidR="00662181" w:rsidRDefault="00662181">
      <w:pPr>
        <w:rPr>
          <w:rFonts w:cs="Arial"/>
          <w:lang w:val="en-US"/>
        </w:rPr>
      </w:pPr>
      <w:r>
        <w:rPr>
          <w:rFonts w:cs="Arial"/>
        </w:rPr>
        <w:br w:type="page"/>
      </w:r>
    </w:p>
    <w:p w14:paraId="473FA179" w14:textId="4911C044" w:rsidR="0068784B" w:rsidRDefault="0035365D" w:rsidP="00844478">
      <w:pPr>
        <w:pStyle w:val="ListParagraph"/>
        <w:rPr>
          <w:rFonts w:ascii="Arial" w:hAnsi="Arial" w:cs="Arial"/>
        </w:rPr>
      </w:pPr>
      <w:bookmarkStart w:id="0" w:name="_GoBack"/>
      <w:bookmarkEnd w:id="0"/>
      <w:r w:rsidRPr="003E6E15">
        <w:rPr>
          <w:rFonts w:ascii="Arial" w:hAnsi="Arial" w:cs="Arial"/>
          <w:sz w:val="22"/>
          <w:szCs w:val="22"/>
        </w:rPr>
        <w:lastRenderedPageBreak/>
        <w:t xml:space="preserve">If you select CONSENT for the first patient/child, you will be returned to the </w:t>
      </w:r>
      <w:r w:rsidRPr="00B1799B">
        <w:rPr>
          <w:rFonts w:ascii="Arial" w:hAnsi="Arial" w:cs="Arial"/>
          <w:b/>
          <w:sz w:val="22"/>
          <w:szCs w:val="22"/>
        </w:rPr>
        <w:t>SELECT A PATIENT</w:t>
      </w:r>
      <w:r w:rsidRPr="003E6E15">
        <w:rPr>
          <w:rFonts w:ascii="Arial" w:hAnsi="Arial" w:cs="Arial"/>
          <w:sz w:val="22"/>
          <w:szCs w:val="22"/>
        </w:rPr>
        <w:t xml:space="preserve"> screen.</w:t>
      </w:r>
    </w:p>
    <w:p w14:paraId="3E8011E0" w14:textId="77777777" w:rsidR="0035365D" w:rsidRDefault="0035365D" w:rsidP="00844478">
      <w:pPr>
        <w:pStyle w:val="ListParagraph"/>
        <w:rPr>
          <w:rFonts w:ascii="Arial" w:hAnsi="Arial" w:cs="Arial"/>
        </w:rPr>
      </w:pPr>
    </w:p>
    <w:p w14:paraId="7C95AE39" w14:textId="6D196A86" w:rsidR="0035365D" w:rsidRDefault="002D0131" w:rsidP="00844478">
      <w:pPr>
        <w:pStyle w:val="ListParagraph"/>
        <w:rPr>
          <w:rFonts w:ascii="Arial" w:hAnsi="Arial" w:cs="Arial"/>
        </w:rPr>
      </w:pPr>
      <w:r>
        <w:rPr>
          <w:rFonts w:cs="Arial"/>
          <w:noProof/>
          <w:lang w:val="en-AU" w:eastAsia="en-AU"/>
        </w:rPr>
        <mc:AlternateContent>
          <mc:Choice Requires="wps">
            <w:drawing>
              <wp:anchor distT="0" distB="0" distL="114300" distR="114300" simplePos="0" relativeHeight="251729920" behindDoc="0" locked="0" layoutInCell="1" allowOverlap="1" wp14:anchorId="780BE3CF" wp14:editId="5E677031">
                <wp:simplePos x="0" y="0"/>
                <wp:positionH relativeFrom="column">
                  <wp:posOffset>499110</wp:posOffset>
                </wp:positionH>
                <wp:positionV relativeFrom="paragraph">
                  <wp:posOffset>1123950</wp:posOffset>
                </wp:positionV>
                <wp:extent cx="1133475" cy="304800"/>
                <wp:effectExtent l="57150" t="19050" r="28575" b="95250"/>
                <wp:wrapNone/>
                <wp:docPr id="49" name="Oval 49"/>
                <wp:cNvGraphicFramePr/>
                <a:graphic xmlns:a="http://schemas.openxmlformats.org/drawingml/2006/main">
                  <a:graphicData uri="http://schemas.microsoft.com/office/word/2010/wordprocessingShape">
                    <wps:wsp>
                      <wps:cNvSpPr/>
                      <wps:spPr>
                        <a:xfrm>
                          <a:off x="0" y="0"/>
                          <a:ext cx="1133475" cy="304800"/>
                        </a:xfrm>
                        <a:prstGeom prst="ellipse">
                          <a:avLst/>
                        </a:prstGeom>
                        <a:no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 o:spid="_x0000_s1026" style="position:absolute;margin-left:39.3pt;margin-top:88.5pt;width:89.25pt;height: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" filled="f" strokecolor="#c00000">
                <v:shadow on="t" color="black" opacity="22937f" origin=",.5" offset="0,.63889mm"/>
              </v:oval>
            </w:pict>
          </mc:Fallback>
        </mc:AlternateContent>
      </w:r>
      <w:r w:rsidR="00352F5C">
        <w:rPr>
          <w:rFonts w:asciiTheme="majorHAnsi" w:hAnsiTheme="majorHAnsi"/>
          <w:noProof/>
          <w:sz w:val="36"/>
          <w:szCs w:val="36"/>
          <w:lang w:val="en-AU" w:eastAsia="en-AU"/>
        </w:rPr>
        <mc:AlternateContent>
          <mc:Choice Requires="wps">
            <w:drawing>
              <wp:anchor distT="0" distB="0" distL="114300" distR="114300" simplePos="0" relativeHeight="251731968" behindDoc="0" locked="0" layoutInCell="1" allowOverlap="1" wp14:anchorId="67AE2574" wp14:editId="03188308">
                <wp:simplePos x="0" y="0"/>
                <wp:positionH relativeFrom="column">
                  <wp:posOffset>1508760</wp:posOffset>
                </wp:positionH>
                <wp:positionV relativeFrom="paragraph">
                  <wp:posOffset>1463040</wp:posOffset>
                </wp:positionV>
                <wp:extent cx="876300" cy="714375"/>
                <wp:effectExtent l="38100" t="38100" r="19050" b="28575"/>
                <wp:wrapNone/>
                <wp:docPr id="50" name="Straight Arrow Connector 50"/>
                <wp:cNvGraphicFramePr/>
                <a:graphic xmlns:a="http://schemas.openxmlformats.org/drawingml/2006/main">
                  <a:graphicData uri="http://schemas.microsoft.com/office/word/2010/wordprocessingShape">
                    <wps:wsp>
                      <wps:cNvCnPr/>
                      <wps:spPr>
                        <a:xfrm flipH="1" flipV="1">
                          <a:off x="0" y="0"/>
                          <a:ext cx="876300" cy="714375"/>
                        </a:xfrm>
                        <a:prstGeom prst="straightConnector1">
                          <a:avLst/>
                        </a:prstGeom>
                        <a:ln w="25400" cmpd="sng">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118.8pt;margin-top:115.2pt;width:69pt;height:56.25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" strokecolor="#bc4542 [3045]" strokeweight="2pt">
                <v:stroke endarrow="open"/>
              </v:shape>
            </w:pict>
          </mc:Fallback>
        </mc:AlternateContent>
      </w:r>
      <w:r w:rsidR="0035365D">
        <w:rPr>
          <w:noProof/>
          <w:lang w:val="en-AU" w:eastAsia="en-AU"/>
        </w:rPr>
        <w:drawing>
          <wp:inline distT="0" distB="0" distL="0" distR="0" wp14:anchorId="45B70940" wp14:editId="19EABFD5">
            <wp:extent cx="5922619" cy="1666875"/>
            <wp:effectExtent l="19050" t="19050" r="2159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5459"/>
                    <a:stretch/>
                  </pic:blipFill>
                  <pic:spPr bwMode="auto">
                    <a:xfrm>
                      <a:off x="0" y="0"/>
                      <a:ext cx="5926455" cy="1667955"/>
                    </a:xfrm>
                    <a:prstGeom prst="rect">
                      <a:avLst/>
                    </a:prstGeom>
                    <a:ln>
                      <a:solidFill>
                        <a:schemeClr val="tx1">
                          <a:lumMod val="85000"/>
                          <a:lumOff val="15000"/>
                        </a:schemeClr>
                      </a:solidFill>
                    </a:ln>
                    <a:extLst>
                      <a:ext uri="{53640926-AAD7-44D8-BBD7-CCE9431645EC}">
                        <a14:shadowObscured xmlns:a14="http://schemas.microsoft.com/office/drawing/2010/main"/>
                      </a:ext>
                    </a:extLst>
                  </pic:spPr>
                </pic:pic>
              </a:graphicData>
            </a:graphic>
          </wp:inline>
        </w:drawing>
      </w:r>
    </w:p>
    <w:p w14:paraId="1549C602" w14:textId="77777777" w:rsidR="0035365D" w:rsidRDefault="0035365D" w:rsidP="00844478">
      <w:pPr>
        <w:pStyle w:val="ListParagraph"/>
        <w:rPr>
          <w:rFonts w:ascii="Arial" w:hAnsi="Arial" w:cs="Arial"/>
        </w:rPr>
      </w:pPr>
    </w:p>
    <w:p w14:paraId="457745B8" w14:textId="77777777" w:rsidR="0035365D" w:rsidRPr="003E6E15" w:rsidRDefault="0035365D" w:rsidP="00844478">
      <w:pPr>
        <w:pStyle w:val="ListParagraph"/>
        <w:rPr>
          <w:rFonts w:ascii="Arial" w:hAnsi="Arial" w:cs="Arial"/>
          <w:sz w:val="22"/>
          <w:szCs w:val="22"/>
        </w:rPr>
      </w:pPr>
      <w:r w:rsidRPr="003E6E15">
        <w:rPr>
          <w:rFonts w:ascii="Arial" w:hAnsi="Arial" w:cs="Arial"/>
          <w:sz w:val="22"/>
          <w:szCs w:val="22"/>
        </w:rPr>
        <w:t>You can now:</w:t>
      </w:r>
    </w:p>
    <w:p w14:paraId="0C439673" w14:textId="482A907C" w:rsidR="0035365D" w:rsidRPr="003E6E15" w:rsidRDefault="0035365D" w:rsidP="00844478">
      <w:pPr>
        <w:pStyle w:val="ListParagraph"/>
        <w:rPr>
          <w:rFonts w:ascii="Arial" w:hAnsi="Arial" w:cs="Arial"/>
          <w:sz w:val="22"/>
          <w:szCs w:val="22"/>
        </w:rPr>
      </w:pPr>
    </w:p>
    <w:p w14:paraId="61FA070B" w14:textId="77777777" w:rsidR="0035365D" w:rsidRPr="003E6E15" w:rsidRDefault="0035365D" w:rsidP="0035365D">
      <w:pPr>
        <w:pStyle w:val="ListParagraph"/>
        <w:numPr>
          <w:ilvl w:val="0"/>
          <w:numId w:val="16"/>
        </w:numPr>
        <w:rPr>
          <w:rFonts w:ascii="Arial" w:hAnsi="Arial" w:cs="Arial"/>
          <w:sz w:val="22"/>
          <w:szCs w:val="22"/>
        </w:rPr>
      </w:pPr>
      <w:r w:rsidRPr="003E6E15">
        <w:rPr>
          <w:rFonts w:ascii="Arial" w:hAnsi="Arial" w:cs="Arial"/>
          <w:sz w:val="22"/>
          <w:szCs w:val="22"/>
        </w:rPr>
        <w:t>Select the second patient/child to complete the consent form for them as well</w:t>
      </w:r>
    </w:p>
    <w:p w14:paraId="2C72AD37" w14:textId="6A46D92E" w:rsidR="0035365D" w:rsidRPr="003E6E15" w:rsidRDefault="00352F5C" w:rsidP="0035365D">
      <w:pPr>
        <w:pStyle w:val="ListParagraph"/>
        <w:numPr>
          <w:ilvl w:val="0"/>
          <w:numId w:val="16"/>
        </w:numPr>
        <w:rPr>
          <w:rFonts w:ascii="Arial" w:hAnsi="Arial" w:cs="Arial"/>
          <w:sz w:val="22"/>
          <w:szCs w:val="22"/>
        </w:rPr>
      </w:pPr>
      <w:r w:rsidRPr="003E6E15">
        <w:rPr>
          <w:rFonts w:ascii="Arial" w:hAnsi="Arial" w:cs="Arial"/>
          <w:sz w:val="22"/>
          <w:szCs w:val="22"/>
        </w:rPr>
        <w:t>O</w:t>
      </w:r>
      <w:r w:rsidR="0035365D" w:rsidRPr="003E6E15">
        <w:rPr>
          <w:rFonts w:ascii="Arial" w:hAnsi="Arial" w:cs="Arial"/>
          <w:sz w:val="22"/>
          <w:szCs w:val="22"/>
        </w:rPr>
        <w:t xml:space="preserve">r </w:t>
      </w:r>
      <w:r w:rsidRPr="003E6E15">
        <w:rPr>
          <w:rFonts w:ascii="Arial" w:hAnsi="Arial" w:cs="Arial"/>
          <w:sz w:val="22"/>
          <w:szCs w:val="22"/>
        </w:rPr>
        <w:t>select the first patient/child and go on</w:t>
      </w:r>
      <w:r w:rsidR="0035365D" w:rsidRPr="003E6E15">
        <w:rPr>
          <w:rFonts w:ascii="Arial" w:hAnsi="Arial" w:cs="Arial"/>
          <w:sz w:val="22"/>
          <w:szCs w:val="22"/>
        </w:rPr>
        <w:t xml:space="preserve"> to </w:t>
      </w:r>
      <w:r w:rsidRPr="003E6E15">
        <w:rPr>
          <w:rFonts w:ascii="Arial" w:hAnsi="Arial" w:cs="Arial"/>
          <w:sz w:val="22"/>
          <w:szCs w:val="22"/>
        </w:rPr>
        <w:t>record a treatment</w:t>
      </w:r>
      <w:r w:rsidR="002D0131" w:rsidRPr="003E6E15">
        <w:rPr>
          <w:rFonts w:ascii="Arial" w:hAnsi="Arial" w:cs="Arial"/>
          <w:sz w:val="22"/>
          <w:szCs w:val="22"/>
        </w:rPr>
        <w:t xml:space="preserve"> for them or product for their inventory</w:t>
      </w:r>
      <w:r w:rsidRPr="003E6E15">
        <w:rPr>
          <w:rFonts w:ascii="Arial" w:hAnsi="Arial" w:cs="Arial"/>
          <w:sz w:val="22"/>
          <w:szCs w:val="22"/>
        </w:rPr>
        <w:t xml:space="preserve"> as usual.</w:t>
      </w:r>
    </w:p>
    <w:p w14:paraId="43758B03" w14:textId="77777777" w:rsidR="00352F5C" w:rsidRPr="003E6E15" w:rsidRDefault="00352F5C" w:rsidP="00352F5C">
      <w:pPr>
        <w:rPr>
          <w:rFonts w:cs="Arial"/>
        </w:rPr>
      </w:pPr>
    </w:p>
    <w:p w14:paraId="7D383290" w14:textId="2C950E06" w:rsidR="00352F5C" w:rsidRPr="003E6E15" w:rsidRDefault="00352F5C" w:rsidP="00352F5C">
      <w:pPr>
        <w:ind w:left="720"/>
        <w:rPr>
          <w:rFonts w:cs="Arial"/>
        </w:rPr>
      </w:pPr>
      <w:r w:rsidRPr="003E6E15">
        <w:rPr>
          <w:rFonts w:cs="Arial"/>
        </w:rPr>
        <w:t>You will need to complete a consent form for each patient/child. The consent form will be displayed when you first select each patient/child.</w:t>
      </w:r>
    </w:p>
    <w:p w14:paraId="1F6CB553" w14:textId="5614B006" w:rsidR="003E6E15" w:rsidRDefault="003E6E15">
      <w:pPr>
        <w:rPr>
          <w:rFonts w:cs="Arial"/>
          <w:sz w:val="24"/>
          <w:szCs w:val="24"/>
          <w:lang w:val="en-US"/>
        </w:rPr>
      </w:pPr>
      <w:r>
        <w:rPr>
          <w:rFonts w:cs="Arial"/>
        </w:rPr>
        <w:br w:type="page"/>
      </w:r>
    </w:p>
    <w:p w14:paraId="72B1A8E6" w14:textId="77777777" w:rsidR="00844478" w:rsidRPr="00844478" w:rsidRDefault="00844478" w:rsidP="00844478">
      <w:pPr>
        <w:pStyle w:val="ListParagraph"/>
        <w:rPr>
          <w:rFonts w:ascii="Arial" w:hAnsi="Arial" w:cs="Arial"/>
        </w:rPr>
      </w:pPr>
    </w:p>
    <w:p w14:paraId="10D70B14" w14:textId="66C0138B" w:rsidR="00C562B2" w:rsidRPr="001F13F6" w:rsidRDefault="0081341A" w:rsidP="001F13F6">
      <w:pPr>
        <w:pStyle w:val="ListParagraph"/>
        <w:numPr>
          <w:ilvl w:val="0"/>
          <w:numId w:val="8"/>
        </w:numPr>
        <w:rPr>
          <w:rFonts w:ascii="Arial" w:hAnsi="Arial" w:cs="Arial"/>
          <w:sz w:val="22"/>
          <w:szCs w:val="22"/>
        </w:rPr>
      </w:pPr>
      <w:r w:rsidRPr="001F13F6">
        <w:rPr>
          <w:rFonts w:ascii="Arial" w:hAnsi="Arial" w:cs="Arial"/>
          <w:b/>
        </w:rPr>
        <w:t>Read the entire Privacy Collection Notice</w:t>
      </w:r>
      <w:r w:rsidRPr="001F13F6">
        <w:rPr>
          <w:rFonts w:ascii="Arial" w:hAnsi="Arial" w:cs="Arial"/>
        </w:rPr>
        <w:t xml:space="preserve">. </w:t>
      </w:r>
      <w:r w:rsidR="003E6E15" w:rsidRPr="001F13F6">
        <w:rPr>
          <w:rFonts w:ascii="Arial" w:hAnsi="Arial" w:cs="Arial"/>
          <w:sz w:val="22"/>
          <w:szCs w:val="22"/>
        </w:rPr>
        <w:br/>
      </w:r>
    </w:p>
    <w:p w14:paraId="03C36C30" w14:textId="24D0CAFF" w:rsidR="00421ADE" w:rsidRPr="00C562B2" w:rsidRDefault="0081341A" w:rsidP="00C562B2">
      <w:pPr>
        <w:ind w:left="720"/>
        <w:rPr>
          <w:rFonts w:cs="Arial"/>
        </w:rPr>
      </w:pPr>
      <w:r w:rsidRPr="00C562B2">
        <w:rPr>
          <w:rFonts w:cs="Arial"/>
        </w:rPr>
        <w:t>Make sure you continue to the bottom of the page.</w:t>
      </w:r>
    </w:p>
    <w:p w14:paraId="19B72565" w14:textId="77777777" w:rsidR="00FD0EE1" w:rsidRDefault="00FD0EE1" w:rsidP="00E4353A">
      <w:pPr>
        <w:ind w:left="720"/>
        <w:rPr>
          <w:rFonts w:cs="Arial"/>
          <w:sz w:val="24"/>
          <w:szCs w:val="24"/>
        </w:rPr>
      </w:pPr>
    </w:p>
    <w:p w14:paraId="0F17F58A" w14:textId="0AE9333A" w:rsidR="002D0131" w:rsidRDefault="008605C7" w:rsidP="00F658B8">
      <w:pPr>
        <w:ind w:left="720"/>
        <w:rPr>
          <w:rFonts w:cs="Arial"/>
          <w:sz w:val="24"/>
          <w:szCs w:val="24"/>
        </w:rPr>
      </w:pPr>
      <w:r>
        <w:rPr>
          <w:rFonts w:cs="Arial"/>
          <w:noProof/>
          <w:sz w:val="24"/>
          <w:szCs w:val="24"/>
          <w:lang w:eastAsia="en-AU"/>
        </w:rPr>
        <w:drawing>
          <wp:inline distT="0" distB="0" distL="0" distR="0" wp14:anchorId="2F5EFCB5" wp14:editId="527CD38E">
            <wp:extent cx="5191200" cy="1706400"/>
            <wp:effectExtent l="19050" t="19050" r="952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 privacy screenshot.JPG"/>
                    <pic:cNvPicPr/>
                  </pic:nvPicPr>
                  <pic:blipFill rotWithShape="1">
                    <a:blip r:embed="rId12">
                      <a:extLst>
                        <a:ext uri="{28A0092B-C50C-407E-A947-70E740481C1C}">
                          <a14:useLocalDpi xmlns:a14="http://schemas.microsoft.com/office/drawing/2010/main" val="0"/>
                        </a:ext>
                      </a:extLst>
                    </a:blip>
                    <a:srcRect b="60380"/>
                    <a:stretch/>
                  </pic:blipFill>
                  <pic:spPr bwMode="auto">
                    <a:xfrm>
                      <a:off x="0" y="0"/>
                      <a:ext cx="5191200" cy="1706400"/>
                    </a:xfrm>
                    <a:prstGeom prst="rect">
                      <a:avLst/>
                    </a:prstGeom>
                    <a:ln>
                      <a:solidFill>
                        <a:schemeClr val="tx1">
                          <a:lumMod val="85000"/>
                          <a:lumOff val="15000"/>
                        </a:schemeClr>
                      </a:solidFill>
                    </a:ln>
                    <a:extLst>
                      <a:ext uri="{53640926-AAD7-44D8-BBD7-CCE9431645EC}">
                        <a14:shadowObscured xmlns:a14="http://schemas.microsoft.com/office/drawing/2010/main"/>
                      </a:ext>
                    </a:extLst>
                  </pic:spPr>
                </pic:pic>
              </a:graphicData>
            </a:graphic>
          </wp:inline>
        </w:drawing>
      </w:r>
    </w:p>
    <w:p w14:paraId="41859362" w14:textId="77777777" w:rsidR="002D0131" w:rsidRDefault="002D0131" w:rsidP="00F658B8">
      <w:pPr>
        <w:ind w:left="720"/>
        <w:rPr>
          <w:rFonts w:cs="Arial"/>
          <w:sz w:val="24"/>
          <w:szCs w:val="24"/>
        </w:rPr>
      </w:pPr>
    </w:p>
    <w:p w14:paraId="5A7BBADC" w14:textId="77777777" w:rsidR="003E6E15" w:rsidRDefault="003E6E15" w:rsidP="00F658B8">
      <w:pPr>
        <w:ind w:left="720"/>
        <w:rPr>
          <w:rFonts w:cs="Arial"/>
        </w:rPr>
      </w:pPr>
    </w:p>
    <w:p w14:paraId="43569DA5" w14:textId="07C0A5EC" w:rsidR="004D1E86" w:rsidRPr="003E6E15" w:rsidRDefault="00F658B8" w:rsidP="00F658B8">
      <w:pPr>
        <w:ind w:left="720"/>
        <w:rPr>
          <w:rFonts w:cs="Arial"/>
        </w:rPr>
      </w:pPr>
      <w:r w:rsidRPr="003E6E15">
        <w:rPr>
          <w:rFonts w:cs="Arial"/>
        </w:rPr>
        <w:t>This is an updated version of the Privacy Coll</w:t>
      </w:r>
      <w:r w:rsidR="00C266A1">
        <w:rPr>
          <w:rFonts w:cs="Arial"/>
        </w:rPr>
        <w:t xml:space="preserve">ection Notice you read when </w:t>
      </w:r>
      <w:r w:rsidRPr="003E6E15">
        <w:rPr>
          <w:rFonts w:cs="Arial"/>
        </w:rPr>
        <w:t xml:space="preserve">you first registered for </w:t>
      </w:r>
      <w:proofErr w:type="spellStart"/>
      <w:r w:rsidRPr="003E6E15">
        <w:rPr>
          <w:rFonts w:cs="Arial"/>
        </w:rPr>
        <w:t>MyABDR</w:t>
      </w:r>
      <w:proofErr w:type="spellEnd"/>
      <w:r w:rsidRPr="003E6E15">
        <w:rPr>
          <w:rFonts w:cs="Arial"/>
        </w:rPr>
        <w:t>.</w:t>
      </w:r>
    </w:p>
    <w:p w14:paraId="12660F40" w14:textId="77777777" w:rsidR="00F658B8" w:rsidRPr="003E6E15" w:rsidRDefault="00F658B8" w:rsidP="00F658B8">
      <w:pPr>
        <w:ind w:left="720"/>
        <w:rPr>
          <w:rFonts w:cs="Arial"/>
        </w:rPr>
      </w:pPr>
    </w:p>
    <w:p w14:paraId="22A8E50F" w14:textId="2B6C8EC6" w:rsidR="00F658B8" w:rsidRPr="003E6E15" w:rsidRDefault="00F658B8" w:rsidP="00F658B8">
      <w:pPr>
        <w:ind w:left="720"/>
        <w:rPr>
          <w:rFonts w:cs="Arial"/>
          <w:color w:val="000000" w:themeColor="text1"/>
        </w:rPr>
      </w:pPr>
      <w:r w:rsidRPr="003E6E15">
        <w:rPr>
          <w:rFonts w:cs="Arial"/>
          <w:color w:val="000000" w:themeColor="text1"/>
        </w:rPr>
        <w:t xml:space="preserve">The Australian </w:t>
      </w:r>
      <w:r w:rsidR="008605C7" w:rsidRPr="003E6E15">
        <w:rPr>
          <w:rFonts w:cs="Arial"/>
          <w:color w:val="000000" w:themeColor="text1"/>
        </w:rPr>
        <w:t xml:space="preserve">national </w:t>
      </w:r>
      <w:r w:rsidRPr="003E6E15">
        <w:rPr>
          <w:rFonts w:cs="Arial"/>
          <w:color w:val="000000" w:themeColor="text1"/>
        </w:rPr>
        <w:t>laws to protect your privacy have been made stronger.</w:t>
      </w:r>
    </w:p>
    <w:p w14:paraId="4468341C" w14:textId="77777777" w:rsidR="00F658B8" w:rsidRPr="003E6E15" w:rsidRDefault="00F658B8" w:rsidP="00F658B8">
      <w:pPr>
        <w:ind w:left="720"/>
        <w:rPr>
          <w:rFonts w:cs="Arial"/>
          <w:color w:val="000000" w:themeColor="text1"/>
        </w:rPr>
      </w:pPr>
    </w:p>
    <w:p w14:paraId="6CA3F0D5" w14:textId="045BB6D7" w:rsidR="00F658B8" w:rsidRPr="003E6E15" w:rsidRDefault="00F658B8" w:rsidP="00F658B8">
      <w:pPr>
        <w:ind w:left="720"/>
        <w:rPr>
          <w:rFonts w:cs="Arial"/>
          <w:color w:val="000000" w:themeColor="text1"/>
        </w:rPr>
      </w:pPr>
      <w:r w:rsidRPr="003E6E15">
        <w:rPr>
          <w:rFonts w:cs="Arial"/>
          <w:color w:val="000000" w:themeColor="text1"/>
        </w:rPr>
        <w:t xml:space="preserve">As a result, </w:t>
      </w:r>
      <w:r w:rsidR="00901A1A" w:rsidRPr="003E6E15">
        <w:rPr>
          <w:rFonts w:cs="Arial"/>
          <w:color w:val="000000" w:themeColor="text1"/>
        </w:rPr>
        <w:t xml:space="preserve">at the end of this Notice </w:t>
      </w:r>
      <w:r w:rsidRPr="003E6E15">
        <w:rPr>
          <w:rFonts w:cs="Arial"/>
          <w:color w:val="000000" w:themeColor="text1"/>
        </w:rPr>
        <w:t xml:space="preserve">you </w:t>
      </w:r>
      <w:r w:rsidR="00C562B2">
        <w:rPr>
          <w:rFonts w:cs="Arial"/>
          <w:color w:val="000000" w:themeColor="text1"/>
        </w:rPr>
        <w:t xml:space="preserve">are </w:t>
      </w:r>
      <w:r w:rsidR="00901A1A" w:rsidRPr="003E6E15">
        <w:rPr>
          <w:rFonts w:cs="Arial"/>
          <w:color w:val="000000" w:themeColor="text1"/>
        </w:rPr>
        <w:t>now be</w:t>
      </w:r>
      <w:r w:rsidR="00C562B2">
        <w:rPr>
          <w:rFonts w:cs="Arial"/>
          <w:color w:val="000000" w:themeColor="text1"/>
        </w:rPr>
        <w:t>ing</w:t>
      </w:r>
      <w:r w:rsidRPr="003E6E15">
        <w:rPr>
          <w:rFonts w:cs="Arial"/>
          <w:color w:val="000000" w:themeColor="text1"/>
        </w:rPr>
        <w:t xml:space="preserve"> asked </w:t>
      </w:r>
      <w:r w:rsidR="008605C7" w:rsidRPr="003E6E15">
        <w:rPr>
          <w:rFonts w:cs="Arial"/>
          <w:color w:val="000000" w:themeColor="text1"/>
        </w:rPr>
        <w:t xml:space="preserve">formally </w:t>
      </w:r>
      <w:r w:rsidRPr="003E6E15">
        <w:rPr>
          <w:rFonts w:cs="Arial"/>
          <w:color w:val="000000" w:themeColor="text1"/>
        </w:rPr>
        <w:t>if you consent or agree to have your personal information in the ABDR.</w:t>
      </w:r>
    </w:p>
    <w:p w14:paraId="685B1356" w14:textId="77777777" w:rsidR="00F658B8" w:rsidRPr="003E6E15" w:rsidRDefault="00F658B8" w:rsidP="00F658B8">
      <w:pPr>
        <w:ind w:left="720"/>
        <w:rPr>
          <w:rFonts w:cs="Arial"/>
          <w:color w:val="000000" w:themeColor="text1"/>
        </w:rPr>
      </w:pPr>
    </w:p>
    <w:p w14:paraId="0901C31B" w14:textId="77777777" w:rsidR="00F658B8" w:rsidRPr="003E6E15" w:rsidRDefault="00F658B8" w:rsidP="00F658B8">
      <w:pPr>
        <w:ind w:left="720"/>
        <w:rPr>
          <w:rFonts w:cs="Arial"/>
          <w:color w:val="000000" w:themeColor="text1"/>
        </w:rPr>
      </w:pPr>
      <w:r w:rsidRPr="003E6E15">
        <w:rPr>
          <w:rFonts w:cs="Arial"/>
          <w:color w:val="000000" w:themeColor="text1"/>
        </w:rPr>
        <w:t>You may also be asked to consent on behalf of your child if they are the patient at the HTC and are under 18.</w:t>
      </w:r>
    </w:p>
    <w:p w14:paraId="23A695C3" w14:textId="77777777" w:rsidR="00F658B8" w:rsidRPr="003E6E15" w:rsidRDefault="00F658B8" w:rsidP="00F658B8">
      <w:pPr>
        <w:ind w:left="720"/>
        <w:rPr>
          <w:rFonts w:cs="Arial"/>
          <w:color w:val="000000" w:themeColor="text1"/>
        </w:rPr>
      </w:pPr>
    </w:p>
    <w:p w14:paraId="48CC2119" w14:textId="40A0649F" w:rsidR="00F658B8" w:rsidRPr="003E6E15" w:rsidRDefault="00F658B8" w:rsidP="00F658B8">
      <w:pPr>
        <w:ind w:left="720"/>
        <w:rPr>
          <w:rFonts w:cs="Arial"/>
          <w:color w:val="000000" w:themeColor="text1"/>
        </w:rPr>
      </w:pPr>
      <w:r w:rsidRPr="003E6E15">
        <w:rPr>
          <w:rFonts w:cs="Arial"/>
          <w:color w:val="000000" w:themeColor="text1"/>
        </w:rPr>
        <w:t xml:space="preserve">This is called an </w:t>
      </w:r>
      <w:r w:rsidRPr="003E6E15">
        <w:rPr>
          <w:rFonts w:cs="Arial"/>
          <w:b/>
          <w:color w:val="000000" w:themeColor="text1"/>
        </w:rPr>
        <w:t>opt-in</w:t>
      </w:r>
      <w:r w:rsidRPr="003E6E15">
        <w:rPr>
          <w:rFonts w:cs="Arial"/>
          <w:color w:val="000000" w:themeColor="text1"/>
        </w:rPr>
        <w:t xml:space="preserve"> system. </w:t>
      </w:r>
    </w:p>
    <w:p w14:paraId="5A1E8BF4" w14:textId="77777777" w:rsidR="00F658B8" w:rsidRPr="003E6E15" w:rsidRDefault="00F658B8" w:rsidP="00F658B8">
      <w:pPr>
        <w:ind w:left="720"/>
        <w:rPr>
          <w:rFonts w:cs="Arial"/>
          <w:color w:val="000000" w:themeColor="text1"/>
        </w:rPr>
      </w:pPr>
    </w:p>
    <w:p w14:paraId="504C839D" w14:textId="4356721A" w:rsidR="008605C7" w:rsidRDefault="008605C7" w:rsidP="008605C7">
      <w:pPr>
        <w:pStyle w:val="ListParagraph"/>
        <w:numPr>
          <w:ilvl w:val="0"/>
          <w:numId w:val="12"/>
        </w:numPr>
        <w:rPr>
          <w:rFonts w:ascii="Arial" w:hAnsi="Arial" w:cs="Arial"/>
          <w:color w:val="000000" w:themeColor="text1"/>
          <w:sz w:val="22"/>
          <w:szCs w:val="22"/>
        </w:rPr>
      </w:pPr>
      <w:r w:rsidRPr="003E6E15">
        <w:rPr>
          <w:rFonts w:ascii="Arial" w:hAnsi="Arial" w:cs="Arial"/>
          <w:color w:val="000000" w:themeColor="text1"/>
          <w:sz w:val="22"/>
          <w:szCs w:val="22"/>
        </w:rPr>
        <w:t>It will make it clear whether you have agreed to have your personal information in the ABDR.</w:t>
      </w:r>
    </w:p>
    <w:p w14:paraId="7C1025EE" w14:textId="77777777" w:rsidR="003E6E15" w:rsidRPr="003E6E15" w:rsidRDefault="003E6E15" w:rsidP="003E6E15">
      <w:pPr>
        <w:ind w:left="1080"/>
        <w:rPr>
          <w:rFonts w:cs="Arial"/>
          <w:color w:val="000000" w:themeColor="text1"/>
        </w:rPr>
      </w:pPr>
    </w:p>
    <w:p w14:paraId="60EC019B" w14:textId="728D225F" w:rsidR="00F658B8" w:rsidRPr="003E6E15" w:rsidRDefault="008605C7" w:rsidP="00F658B8">
      <w:pPr>
        <w:pStyle w:val="ListParagraph"/>
        <w:numPr>
          <w:ilvl w:val="0"/>
          <w:numId w:val="12"/>
        </w:numPr>
        <w:rPr>
          <w:rFonts w:ascii="Arial" w:hAnsi="Arial" w:cs="Arial"/>
          <w:color w:val="000000" w:themeColor="text1"/>
          <w:sz w:val="22"/>
          <w:szCs w:val="22"/>
        </w:rPr>
      </w:pPr>
      <w:r w:rsidRPr="003E6E15">
        <w:rPr>
          <w:rFonts w:ascii="Arial" w:hAnsi="Arial" w:cs="Arial"/>
          <w:color w:val="000000" w:themeColor="text1"/>
          <w:sz w:val="22"/>
          <w:szCs w:val="22"/>
        </w:rPr>
        <w:t xml:space="preserve">You also have </w:t>
      </w:r>
      <w:r w:rsidR="00F658B8" w:rsidRPr="003E6E15">
        <w:rPr>
          <w:rFonts w:ascii="Arial" w:hAnsi="Arial" w:cs="Arial"/>
          <w:color w:val="000000" w:themeColor="text1"/>
          <w:sz w:val="22"/>
          <w:szCs w:val="22"/>
        </w:rPr>
        <w:t>an opportunity to find out more about the ABDR and how your personal information is used and protected</w:t>
      </w:r>
    </w:p>
    <w:p w14:paraId="68C4DE3D" w14:textId="77777777" w:rsidR="00F658B8" w:rsidRPr="003E6E15" w:rsidRDefault="00F658B8" w:rsidP="00F658B8">
      <w:pPr>
        <w:ind w:left="720"/>
        <w:rPr>
          <w:rFonts w:cs="Arial"/>
          <w:color w:val="000000" w:themeColor="text1"/>
        </w:rPr>
      </w:pPr>
    </w:p>
    <w:p w14:paraId="7063D7A6" w14:textId="0957A5C3" w:rsidR="00F658B8" w:rsidRPr="003E6E15" w:rsidRDefault="00F658B8" w:rsidP="00F658B8">
      <w:pPr>
        <w:ind w:left="720"/>
        <w:rPr>
          <w:rFonts w:cs="Arial"/>
          <w:color w:val="000000" w:themeColor="text1"/>
        </w:rPr>
      </w:pPr>
      <w:r w:rsidRPr="003E6E15">
        <w:rPr>
          <w:rFonts w:cs="Arial"/>
          <w:color w:val="000000" w:themeColor="text1"/>
        </w:rPr>
        <w:t xml:space="preserve">In the past it was an </w:t>
      </w:r>
      <w:r w:rsidRPr="003E6E15">
        <w:rPr>
          <w:rFonts w:cs="Arial"/>
          <w:b/>
          <w:color w:val="000000" w:themeColor="text1"/>
        </w:rPr>
        <w:t>opt-out</w:t>
      </w:r>
      <w:r w:rsidRPr="003E6E15">
        <w:rPr>
          <w:rFonts w:cs="Arial"/>
          <w:color w:val="000000" w:themeColor="text1"/>
        </w:rPr>
        <w:t xml:space="preserve"> system – your personal information was kept in the ABDR unless you asked for it not to be entered in the system.</w:t>
      </w:r>
      <w:r w:rsidR="008605C7" w:rsidRPr="003E6E15">
        <w:rPr>
          <w:rFonts w:cs="Arial"/>
          <w:color w:val="000000" w:themeColor="text1"/>
        </w:rPr>
        <w:t xml:space="preserve"> You may recall your Haemophilia Treatment Centre talking to you about the ABDR and giving you a pamphlet.</w:t>
      </w:r>
    </w:p>
    <w:p w14:paraId="3C73FA42" w14:textId="57BC6688" w:rsidR="003E6E15" w:rsidRDefault="003E6E15">
      <w:pPr>
        <w:rPr>
          <w:rFonts w:asciiTheme="majorHAnsi" w:hAnsiTheme="majorHAnsi"/>
          <w:color w:val="FFFFFF" w:themeColor="background1"/>
          <w:sz w:val="28"/>
          <w:szCs w:val="28"/>
        </w:rPr>
      </w:pPr>
      <w:r>
        <w:rPr>
          <w:rFonts w:asciiTheme="majorHAnsi" w:hAnsiTheme="majorHAnsi"/>
          <w:color w:val="FFFFFF" w:themeColor="background1"/>
          <w:sz w:val="28"/>
          <w:szCs w:val="28"/>
        </w:rPr>
        <w:br w:type="page"/>
      </w:r>
    </w:p>
    <w:p w14:paraId="71B65CB9" w14:textId="77777777" w:rsidR="002D0131" w:rsidRDefault="002D0131" w:rsidP="00622849">
      <w:pPr>
        <w:ind w:firstLine="426"/>
        <w:rPr>
          <w:rFonts w:asciiTheme="majorHAnsi" w:hAnsiTheme="majorHAnsi"/>
          <w:color w:val="FFFFFF" w:themeColor="background1"/>
          <w:sz w:val="28"/>
          <w:szCs w:val="28"/>
        </w:rPr>
      </w:pPr>
    </w:p>
    <w:p w14:paraId="5B3DFB67" w14:textId="77777777" w:rsidR="00901A1A" w:rsidRPr="000A143A" w:rsidRDefault="00901A1A" w:rsidP="001F13F6">
      <w:pPr>
        <w:pStyle w:val="ListParagraph"/>
        <w:numPr>
          <w:ilvl w:val="0"/>
          <w:numId w:val="8"/>
        </w:numPr>
        <w:rPr>
          <w:rFonts w:ascii="Arial" w:hAnsi="Arial" w:cs="Arial"/>
          <w:b/>
        </w:rPr>
      </w:pPr>
      <w:r w:rsidRPr="000A143A">
        <w:rPr>
          <w:rFonts w:ascii="Arial" w:hAnsi="Arial" w:cs="Arial"/>
          <w:b/>
        </w:rPr>
        <w:t>Consenting</w:t>
      </w:r>
    </w:p>
    <w:p w14:paraId="49F7CDB6" w14:textId="77777777" w:rsidR="00901A1A" w:rsidRDefault="00901A1A" w:rsidP="00901A1A">
      <w:pPr>
        <w:ind w:left="720"/>
        <w:rPr>
          <w:rFonts w:cs="Arial"/>
        </w:rPr>
      </w:pPr>
    </w:p>
    <w:p w14:paraId="429B8CD1" w14:textId="77777777" w:rsidR="00901A1A" w:rsidRDefault="00901A1A" w:rsidP="00901A1A">
      <w:pPr>
        <w:ind w:left="720"/>
        <w:rPr>
          <w:rFonts w:cs="Arial"/>
        </w:rPr>
      </w:pPr>
      <w:r>
        <w:rPr>
          <w:rFonts w:cs="Arial"/>
        </w:rPr>
        <w:t xml:space="preserve">At the end of the Notice, you will see </w:t>
      </w:r>
      <w:r w:rsidRPr="000A143A">
        <w:rPr>
          <w:rFonts w:cs="Arial"/>
          <w:b/>
        </w:rPr>
        <w:t>three (3) options for consent</w:t>
      </w:r>
      <w:r>
        <w:rPr>
          <w:rFonts w:cs="Arial"/>
        </w:rPr>
        <w:t>.</w:t>
      </w:r>
    </w:p>
    <w:p w14:paraId="17CCB075" w14:textId="421F5334" w:rsidR="00040478" w:rsidRDefault="00040478" w:rsidP="00901A1A">
      <w:pPr>
        <w:ind w:left="720"/>
        <w:rPr>
          <w:rFonts w:cs="Arial"/>
        </w:rPr>
      </w:pPr>
      <w:r>
        <w:rPr>
          <w:rFonts w:asciiTheme="majorHAnsi" w:hAnsiTheme="majorHAnsi"/>
          <w:noProof/>
          <w:sz w:val="36"/>
          <w:szCs w:val="36"/>
          <w:lang w:eastAsia="en-AU"/>
        </w:rPr>
        <mc:AlternateContent>
          <mc:Choice Requires="wps">
            <w:drawing>
              <wp:anchor distT="0" distB="0" distL="114300" distR="114300" simplePos="0" relativeHeight="251714560" behindDoc="0" locked="0" layoutInCell="1" allowOverlap="1" wp14:anchorId="3D33B088" wp14:editId="3FB55A8D">
                <wp:simplePos x="0" y="0"/>
                <wp:positionH relativeFrom="column">
                  <wp:posOffset>3156585</wp:posOffset>
                </wp:positionH>
                <wp:positionV relativeFrom="paragraph">
                  <wp:posOffset>64770</wp:posOffset>
                </wp:positionV>
                <wp:extent cx="628650" cy="371475"/>
                <wp:effectExtent l="38100" t="0" r="19050" b="47625"/>
                <wp:wrapNone/>
                <wp:docPr id="43" name="Straight Arrow Connector 43"/>
                <wp:cNvGraphicFramePr/>
                <a:graphic xmlns:a="http://schemas.openxmlformats.org/drawingml/2006/main">
                  <a:graphicData uri="http://schemas.microsoft.com/office/word/2010/wordprocessingShape">
                    <wps:wsp>
                      <wps:cNvCnPr/>
                      <wps:spPr>
                        <a:xfrm flipH="1">
                          <a:off x="0" y="0"/>
                          <a:ext cx="628650" cy="371475"/>
                        </a:xfrm>
                        <a:prstGeom prst="straightConnector1">
                          <a:avLst/>
                        </a:prstGeom>
                        <a:noFill/>
                        <a:ln w="2540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248.55pt;margin-top:5.1pt;width:49.5pt;height:29.2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" strokecolor="#be4b48" strokeweight="2pt">
                <v:stroke endarrow="open"/>
              </v:shape>
            </w:pict>
          </mc:Fallback>
        </mc:AlternateContent>
      </w:r>
    </w:p>
    <w:p w14:paraId="212883F4" w14:textId="05EF2306" w:rsidR="00901A1A" w:rsidRDefault="00901A1A" w:rsidP="00901A1A">
      <w:pPr>
        <w:ind w:left="720"/>
        <w:rPr>
          <w:rFonts w:cs="Arial"/>
        </w:rPr>
      </w:pPr>
    </w:p>
    <w:p w14:paraId="729A5735" w14:textId="469659C2" w:rsidR="00901A1A" w:rsidRDefault="000A143A" w:rsidP="00901A1A">
      <w:pPr>
        <w:ind w:left="720"/>
        <w:rPr>
          <w:rFonts w:cs="Arial"/>
          <w:noProof/>
          <w:lang w:eastAsia="en-AU"/>
        </w:rPr>
      </w:pPr>
      <w:r>
        <w:rPr>
          <w:noProof/>
          <w:lang w:eastAsia="en-AU"/>
        </w:rPr>
        <mc:AlternateContent>
          <mc:Choice Requires="wps">
            <w:drawing>
              <wp:anchor distT="0" distB="0" distL="114300" distR="114300" simplePos="0" relativeHeight="251685888" behindDoc="0" locked="0" layoutInCell="1" allowOverlap="1" wp14:anchorId="032F187C" wp14:editId="6EAE5A5D">
                <wp:simplePos x="0" y="0"/>
                <wp:positionH relativeFrom="column">
                  <wp:posOffset>346710</wp:posOffset>
                </wp:positionH>
                <wp:positionV relativeFrom="paragraph">
                  <wp:posOffset>111760</wp:posOffset>
                </wp:positionV>
                <wp:extent cx="2914650" cy="339725"/>
                <wp:effectExtent l="57150" t="19050" r="38100" b="98425"/>
                <wp:wrapNone/>
                <wp:docPr id="25" name="Oval 25"/>
                <wp:cNvGraphicFramePr/>
                <a:graphic xmlns:a="http://schemas.openxmlformats.org/drawingml/2006/main">
                  <a:graphicData uri="http://schemas.microsoft.com/office/word/2010/wordprocessingShape">
                    <wps:wsp>
                      <wps:cNvSpPr/>
                      <wps:spPr>
                        <a:xfrm>
                          <a:off x="0" y="0"/>
                          <a:ext cx="2914650" cy="339725"/>
                        </a:xfrm>
                        <a:prstGeom prst="ellipse">
                          <a:avLst/>
                        </a:prstGeom>
                        <a:noFill/>
                        <a:ln w="9525"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27.3pt;margin-top:8.8pt;width:229.5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" filled="f" strokecolor="#c00000">
                <v:shadow on="t" color="black" opacity="22937f" origin=",.5" offset="0,.63889mm"/>
              </v:oval>
            </w:pict>
          </mc:Fallback>
        </mc:AlternateContent>
      </w:r>
    </w:p>
    <w:p w14:paraId="477D950D" w14:textId="3EA477D7" w:rsidR="004D1E86" w:rsidRPr="00901A1A" w:rsidRDefault="00901A1A" w:rsidP="00901A1A">
      <w:pPr>
        <w:ind w:left="720"/>
        <w:rPr>
          <w:rFonts w:cs="Arial"/>
        </w:rPr>
      </w:pPr>
      <w:r>
        <w:rPr>
          <w:rFonts w:cs="Arial"/>
          <w:noProof/>
          <w:lang w:eastAsia="en-AU"/>
        </w:rPr>
        <w:drawing>
          <wp:inline distT="0" distB="0" distL="0" distR="0" wp14:anchorId="71DE7AAA" wp14:editId="360CE2EB">
            <wp:extent cx="4733925" cy="1407191"/>
            <wp:effectExtent l="19050" t="19050" r="9525"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83396" b="-1"/>
                    <a:stretch/>
                  </pic:blipFill>
                  <pic:spPr bwMode="auto">
                    <a:xfrm>
                      <a:off x="0" y="0"/>
                      <a:ext cx="4737100" cy="1408135"/>
                    </a:xfrm>
                    <a:prstGeom prst="rect">
                      <a:avLst/>
                    </a:prstGeom>
                    <a:noFill/>
                    <a:ln>
                      <a:solidFill>
                        <a:schemeClr val="tx1">
                          <a:lumMod val="85000"/>
                          <a:lumOff val="15000"/>
                        </a:schemeClr>
                      </a:solidFill>
                    </a:ln>
                    <a:extLst>
                      <a:ext uri="{53640926-AAD7-44D8-BBD7-CCE9431645EC}">
                        <a14:shadowObscured xmlns:a14="http://schemas.microsoft.com/office/drawing/2010/main"/>
                      </a:ext>
                    </a:extLst>
                  </pic:spPr>
                </pic:pic>
              </a:graphicData>
            </a:graphic>
          </wp:inline>
        </w:drawing>
      </w:r>
    </w:p>
    <w:p w14:paraId="37CBDFDA" w14:textId="32C51C7D" w:rsidR="004D1E86" w:rsidRDefault="004D1E86" w:rsidP="00622849">
      <w:pPr>
        <w:ind w:firstLine="426"/>
        <w:rPr>
          <w:rFonts w:asciiTheme="majorHAnsi" w:hAnsiTheme="majorHAnsi"/>
          <w:color w:val="FFFFFF" w:themeColor="background1"/>
          <w:sz w:val="28"/>
          <w:szCs w:val="28"/>
        </w:rPr>
      </w:pPr>
    </w:p>
    <w:p w14:paraId="2B5FA319" w14:textId="77777777" w:rsidR="00040478" w:rsidRDefault="00040478" w:rsidP="000A143A">
      <w:pPr>
        <w:ind w:left="720"/>
        <w:rPr>
          <w:rFonts w:cs="Arial"/>
          <w:b/>
          <w:color w:val="000000" w:themeColor="text1"/>
          <w:sz w:val="24"/>
          <w:szCs w:val="24"/>
        </w:rPr>
      </w:pPr>
    </w:p>
    <w:p w14:paraId="0F00C1B0" w14:textId="77777777" w:rsidR="00040478" w:rsidRDefault="00040478" w:rsidP="000A143A">
      <w:pPr>
        <w:ind w:left="720"/>
        <w:rPr>
          <w:rFonts w:cs="Arial"/>
          <w:b/>
          <w:color w:val="000000" w:themeColor="text1"/>
          <w:sz w:val="24"/>
          <w:szCs w:val="24"/>
        </w:rPr>
      </w:pPr>
    </w:p>
    <w:p w14:paraId="2B133AFB" w14:textId="77777777" w:rsidR="00040478" w:rsidRDefault="00040478" w:rsidP="000A143A">
      <w:pPr>
        <w:ind w:left="720"/>
        <w:rPr>
          <w:rFonts w:cs="Arial"/>
          <w:b/>
          <w:color w:val="000000" w:themeColor="text1"/>
          <w:sz w:val="24"/>
          <w:szCs w:val="24"/>
        </w:rPr>
      </w:pPr>
    </w:p>
    <w:p w14:paraId="2A97F873" w14:textId="3DDACF68" w:rsidR="004D1E86" w:rsidRPr="005D46B7" w:rsidRDefault="000A143A" w:rsidP="000A143A">
      <w:pPr>
        <w:ind w:left="720"/>
        <w:rPr>
          <w:rFonts w:cs="Arial"/>
          <w:b/>
          <w:color w:val="000000" w:themeColor="text1"/>
          <w:sz w:val="24"/>
          <w:szCs w:val="24"/>
        </w:rPr>
      </w:pPr>
      <w:r w:rsidRPr="005D46B7">
        <w:rPr>
          <w:rFonts w:cs="Arial"/>
          <w:b/>
          <w:color w:val="000000" w:themeColor="text1"/>
          <w:sz w:val="24"/>
          <w:szCs w:val="24"/>
        </w:rPr>
        <w:t>Option 1 – CONSENT</w:t>
      </w:r>
    </w:p>
    <w:p w14:paraId="13D41052" w14:textId="77777777" w:rsidR="000A143A" w:rsidRPr="000A143A" w:rsidRDefault="000A143A" w:rsidP="000A143A">
      <w:pPr>
        <w:ind w:left="426" w:firstLine="426"/>
        <w:rPr>
          <w:rFonts w:cs="Arial"/>
          <w:color w:val="000000" w:themeColor="text1"/>
          <w:sz w:val="24"/>
          <w:szCs w:val="24"/>
        </w:rPr>
      </w:pPr>
    </w:p>
    <w:p w14:paraId="3AB6AFB0" w14:textId="6DC43B0D" w:rsidR="002539AB" w:rsidRPr="003E6E15" w:rsidRDefault="005D46B7" w:rsidP="005D46B7">
      <w:pPr>
        <w:ind w:left="720"/>
        <w:rPr>
          <w:rFonts w:cs="Arial"/>
          <w:color w:val="000000" w:themeColor="text1"/>
        </w:rPr>
      </w:pPr>
      <w:r w:rsidRPr="003E6E15">
        <w:rPr>
          <w:rFonts w:cs="Arial"/>
          <w:color w:val="000000" w:themeColor="text1"/>
        </w:rPr>
        <w:t xml:space="preserve">If you choose this option, it means you understand the </w:t>
      </w:r>
      <w:r w:rsidR="00ED7C31" w:rsidRPr="003E6E15">
        <w:rPr>
          <w:rFonts w:cs="Arial"/>
          <w:color w:val="000000" w:themeColor="text1"/>
        </w:rPr>
        <w:t xml:space="preserve">Privacy Collection </w:t>
      </w:r>
      <w:r w:rsidRPr="003E6E15">
        <w:rPr>
          <w:rFonts w:cs="Arial"/>
          <w:color w:val="000000" w:themeColor="text1"/>
        </w:rPr>
        <w:t>Notice and agree to have your (or your child’s) personal data in the ABDR.</w:t>
      </w:r>
      <w:r w:rsidR="002539AB" w:rsidRPr="003E6E15">
        <w:rPr>
          <w:rFonts w:cs="Arial"/>
          <w:color w:val="000000" w:themeColor="text1"/>
        </w:rPr>
        <w:t xml:space="preserve"> </w:t>
      </w:r>
    </w:p>
    <w:p w14:paraId="472B810C" w14:textId="722A2C40" w:rsidR="005D46B7" w:rsidRPr="003E6E15" w:rsidRDefault="005D46B7" w:rsidP="005D46B7">
      <w:pPr>
        <w:ind w:left="720"/>
        <w:rPr>
          <w:rFonts w:cs="Arial"/>
          <w:color w:val="000000" w:themeColor="text1"/>
        </w:rPr>
      </w:pPr>
    </w:p>
    <w:p w14:paraId="6B027868" w14:textId="5A231E48" w:rsidR="005D46B7" w:rsidRPr="003E6E15" w:rsidRDefault="005D46B7" w:rsidP="005D46B7">
      <w:pPr>
        <w:ind w:left="720"/>
        <w:rPr>
          <w:rFonts w:cs="Arial"/>
          <w:b/>
          <w:color w:val="000000" w:themeColor="text1"/>
        </w:rPr>
      </w:pPr>
      <w:r w:rsidRPr="003E6E15">
        <w:rPr>
          <w:rFonts w:cs="Arial"/>
          <w:color w:val="000000" w:themeColor="text1"/>
        </w:rPr>
        <w:t xml:space="preserve">To select this option, </w:t>
      </w:r>
      <w:r w:rsidRPr="003E6E15">
        <w:rPr>
          <w:rFonts w:cs="Arial"/>
          <w:b/>
          <w:color w:val="000000" w:themeColor="text1"/>
        </w:rPr>
        <w:t>click in the circle next to Consent</w:t>
      </w:r>
      <w:r w:rsidRPr="003E6E15">
        <w:rPr>
          <w:rFonts w:cs="Arial"/>
          <w:color w:val="000000" w:themeColor="text1"/>
        </w:rPr>
        <w:t xml:space="preserve"> and </w:t>
      </w:r>
      <w:r w:rsidRPr="003E6E15">
        <w:rPr>
          <w:rFonts w:cs="Arial"/>
          <w:b/>
          <w:color w:val="000000" w:themeColor="text1"/>
        </w:rPr>
        <w:t>click on SAVE.</w:t>
      </w:r>
    </w:p>
    <w:p w14:paraId="101BA6D0" w14:textId="749B3A37" w:rsidR="005D46B7" w:rsidRDefault="00040478" w:rsidP="005D46B7">
      <w:pPr>
        <w:ind w:left="720"/>
        <w:rPr>
          <w:rFonts w:cs="Arial"/>
          <w:b/>
          <w:color w:val="000000" w:themeColor="text1"/>
          <w:sz w:val="24"/>
          <w:szCs w:val="24"/>
        </w:rPr>
      </w:pPr>
      <w:r>
        <w:rPr>
          <w:rFonts w:asciiTheme="majorHAnsi" w:hAnsiTheme="majorHAnsi"/>
          <w:noProof/>
          <w:sz w:val="36"/>
          <w:szCs w:val="36"/>
          <w:lang w:eastAsia="en-AU"/>
        </w:rPr>
        <mc:AlternateContent>
          <mc:Choice Requires="wps">
            <w:drawing>
              <wp:anchor distT="0" distB="0" distL="114300" distR="114300" simplePos="0" relativeHeight="251717632" behindDoc="0" locked="0" layoutInCell="1" allowOverlap="1" wp14:anchorId="3A87E525" wp14:editId="6605FC45">
                <wp:simplePos x="0" y="0"/>
                <wp:positionH relativeFrom="column">
                  <wp:posOffset>1318260</wp:posOffset>
                </wp:positionH>
                <wp:positionV relativeFrom="paragraph">
                  <wp:posOffset>36830</wp:posOffset>
                </wp:positionV>
                <wp:extent cx="1181100" cy="485775"/>
                <wp:effectExtent l="38100" t="0" r="19050" b="66675"/>
                <wp:wrapNone/>
                <wp:docPr id="13" name="Straight Arrow Connector 13"/>
                <wp:cNvGraphicFramePr/>
                <a:graphic xmlns:a="http://schemas.openxmlformats.org/drawingml/2006/main">
                  <a:graphicData uri="http://schemas.microsoft.com/office/word/2010/wordprocessingShape">
                    <wps:wsp>
                      <wps:cNvCnPr/>
                      <wps:spPr>
                        <a:xfrm flipH="1">
                          <a:off x="0" y="0"/>
                          <a:ext cx="1181100" cy="485775"/>
                        </a:xfrm>
                        <a:prstGeom prst="straightConnector1">
                          <a:avLst/>
                        </a:prstGeom>
                        <a:noFill/>
                        <a:ln w="2540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03.8pt;margin-top:2.9pt;width:93pt;height:38.2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" strokecolor="#be4b48" strokeweight="2pt">
                <v:stroke endarrow="open"/>
              </v:shape>
            </w:pict>
          </mc:Fallback>
        </mc:AlternateContent>
      </w:r>
      <w:r>
        <w:rPr>
          <w:rFonts w:asciiTheme="majorHAnsi" w:hAnsiTheme="majorHAnsi"/>
          <w:noProof/>
          <w:sz w:val="36"/>
          <w:szCs w:val="36"/>
          <w:lang w:eastAsia="en-AU"/>
        </w:rPr>
        <mc:AlternateContent>
          <mc:Choice Requires="wps">
            <w:drawing>
              <wp:anchor distT="0" distB="0" distL="114300" distR="114300" simplePos="0" relativeHeight="251719680" behindDoc="0" locked="0" layoutInCell="1" allowOverlap="1" wp14:anchorId="4CAE516C" wp14:editId="021557E4">
                <wp:simplePos x="0" y="0"/>
                <wp:positionH relativeFrom="column">
                  <wp:posOffset>2442210</wp:posOffset>
                </wp:positionH>
                <wp:positionV relativeFrom="paragraph">
                  <wp:posOffset>36830</wp:posOffset>
                </wp:positionV>
                <wp:extent cx="2599690" cy="1704975"/>
                <wp:effectExtent l="38100" t="0" r="29210" b="47625"/>
                <wp:wrapNone/>
                <wp:docPr id="14" name="Straight Arrow Connector 14"/>
                <wp:cNvGraphicFramePr/>
                <a:graphic xmlns:a="http://schemas.openxmlformats.org/drawingml/2006/main">
                  <a:graphicData uri="http://schemas.microsoft.com/office/word/2010/wordprocessingShape">
                    <wps:wsp>
                      <wps:cNvCnPr/>
                      <wps:spPr>
                        <a:xfrm flipH="1">
                          <a:off x="0" y="0"/>
                          <a:ext cx="2599690" cy="1704975"/>
                        </a:xfrm>
                        <a:prstGeom prst="straightConnector1">
                          <a:avLst/>
                        </a:prstGeom>
                        <a:noFill/>
                        <a:ln w="2540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92.3pt;margin-top:2.9pt;width:204.7pt;height:134.2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" strokecolor="#be4b48" strokeweight="2pt">
                <v:stroke endarrow="open"/>
              </v:shape>
            </w:pict>
          </mc:Fallback>
        </mc:AlternateContent>
      </w:r>
    </w:p>
    <w:p w14:paraId="50538B83" w14:textId="65E86470" w:rsidR="0018452C" w:rsidRDefault="0018452C" w:rsidP="005D46B7">
      <w:pPr>
        <w:ind w:left="720"/>
        <w:rPr>
          <w:rFonts w:cs="Arial"/>
          <w:noProof/>
          <w:color w:val="000000" w:themeColor="text1"/>
          <w:sz w:val="24"/>
          <w:szCs w:val="24"/>
          <w:lang w:eastAsia="en-AU"/>
        </w:rPr>
      </w:pPr>
    </w:p>
    <w:p w14:paraId="6A1E9EFA" w14:textId="2CE9FDEE" w:rsidR="005D46B7" w:rsidRPr="000A143A" w:rsidRDefault="005D46B7" w:rsidP="005D46B7">
      <w:pPr>
        <w:ind w:left="720"/>
        <w:rPr>
          <w:rFonts w:cs="Arial"/>
          <w:color w:val="000000" w:themeColor="text1"/>
          <w:sz w:val="24"/>
          <w:szCs w:val="24"/>
        </w:rPr>
      </w:pPr>
    </w:p>
    <w:p w14:paraId="0D7ED0D3" w14:textId="3AA95072" w:rsidR="002539AB" w:rsidRPr="000A143A" w:rsidRDefault="00040478" w:rsidP="002539AB">
      <w:pPr>
        <w:ind w:firstLine="426"/>
        <w:rPr>
          <w:rFonts w:asciiTheme="majorHAnsi" w:hAnsiTheme="majorHAnsi"/>
          <w:color w:val="000000" w:themeColor="text1"/>
          <w:sz w:val="28"/>
          <w:szCs w:val="28"/>
        </w:rPr>
      </w:pPr>
      <w:r>
        <w:rPr>
          <w:noProof/>
          <w:lang w:eastAsia="en-AU"/>
        </w:rPr>
        <mc:AlternateContent>
          <mc:Choice Requires="wps">
            <w:drawing>
              <wp:anchor distT="0" distB="0" distL="114300" distR="114300" simplePos="0" relativeHeight="251721728" behindDoc="0" locked="0" layoutInCell="1" allowOverlap="1" wp14:anchorId="50C367A2" wp14:editId="0C800001">
                <wp:simplePos x="0" y="0"/>
                <wp:positionH relativeFrom="column">
                  <wp:posOffset>461010</wp:posOffset>
                </wp:positionH>
                <wp:positionV relativeFrom="paragraph">
                  <wp:posOffset>635</wp:posOffset>
                </wp:positionV>
                <wp:extent cx="990600" cy="339725"/>
                <wp:effectExtent l="57150" t="19050" r="38100" b="98425"/>
                <wp:wrapNone/>
                <wp:docPr id="21" name="Oval 21"/>
                <wp:cNvGraphicFramePr/>
                <a:graphic xmlns:a="http://schemas.openxmlformats.org/drawingml/2006/main">
                  <a:graphicData uri="http://schemas.microsoft.com/office/word/2010/wordprocessingShape">
                    <wps:wsp>
                      <wps:cNvSpPr/>
                      <wps:spPr>
                        <a:xfrm>
                          <a:off x="0" y="0"/>
                          <a:ext cx="990600" cy="339725"/>
                        </a:xfrm>
                        <a:prstGeom prst="ellipse">
                          <a:avLst/>
                        </a:prstGeom>
                        <a:noFill/>
                        <a:ln w="9525"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36.3pt;margin-top:.05pt;width:78pt;height:2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" filled="f" strokecolor="#c00000">
                <v:shadow on="t" color="black" opacity="22937f" origin=",.5" offset="0,.63889mm"/>
              </v:oval>
            </w:pict>
          </mc:Fallback>
        </mc:AlternateContent>
      </w:r>
      <w:r>
        <w:rPr>
          <w:rFonts w:cs="Arial"/>
          <w:noProof/>
          <w:color w:val="000000" w:themeColor="text1"/>
          <w:sz w:val="24"/>
          <w:szCs w:val="24"/>
          <w:lang w:eastAsia="en-AU"/>
        </w:rPr>
        <w:drawing>
          <wp:anchor distT="0" distB="0" distL="114300" distR="114300" simplePos="0" relativeHeight="251715584" behindDoc="0" locked="0" layoutInCell="1" allowOverlap="1" wp14:anchorId="196ABB00" wp14:editId="022C55BB">
            <wp:simplePos x="0" y="0"/>
            <wp:positionH relativeFrom="column">
              <wp:posOffset>461010</wp:posOffset>
            </wp:positionH>
            <wp:positionV relativeFrom="paragraph">
              <wp:posOffset>-5080</wp:posOffset>
            </wp:positionV>
            <wp:extent cx="4248150" cy="1619250"/>
            <wp:effectExtent l="19050" t="19050" r="19050" b="190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nt options web.png"/>
                    <pic:cNvPicPr/>
                  </pic:nvPicPr>
                  <pic:blipFill rotWithShape="1">
                    <a:blip r:embed="rId15">
                      <a:extLst>
                        <a:ext uri="{28A0092B-C50C-407E-A947-70E740481C1C}">
                          <a14:useLocalDpi xmlns:a14="http://schemas.microsoft.com/office/drawing/2010/main" val="0"/>
                        </a:ext>
                      </a:extLst>
                    </a:blip>
                    <a:srcRect b="11459"/>
                    <a:stretch/>
                  </pic:blipFill>
                  <pic:spPr bwMode="auto">
                    <a:xfrm>
                      <a:off x="0" y="0"/>
                      <a:ext cx="4248150" cy="1619250"/>
                    </a:xfrm>
                    <a:prstGeom prst="rect">
                      <a:avLst/>
                    </a:prstGeom>
                    <a:ln>
                      <a:solidFill>
                        <a:schemeClr val="tx1">
                          <a:lumMod val="85000"/>
                          <a:lumOff val="1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1DF8FB" w14:textId="77777777" w:rsidR="002539AB" w:rsidRPr="000A143A" w:rsidRDefault="002539AB" w:rsidP="002539AB">
      <w:pPr>
        <w:ind w:firstLine="426"/>
        <w:rPr>
          <w:rFonts w:asciiTheme="majorHAnsi" w:hAnsiTheme="majorHAnsi"/>
          <w:color w:val="000000" w:themeColor="text1"/>
          <w:sz w:val="28"/>
          <w:szCs w:val="28"/>
        </w:rPr>
      </w:pPr>
    </w:p>
    <w:p w14:paraId="79E59636" w14:textId="529383FE" w:rsidR="002539AB" w:rsidRPr="000A143A" w:rsidRDefault="002539AB" w:rsidP="002539AB">
      <w:pPr>
        <w:ind w:firstLine="426"/>
        <w:rPr>
          <w:rFonts w:asciiTheme="majorHAnsi" w:hAnsiTheme="majorHAnsi"/>
          <w:color w:val="000000" w:themeColor="text1"/>
          <w:sz w:val="28"/>
          <w:szCs w:val="28"/>
        </w:rPr>
      </w:pPr>
    </w:p>
    <w:p w14:paraId="77C09E6F" w14:textId="77777777" w:rsidR="002539AB" w:rsidRDefault="002539AB" w:rsidP="002539AB">
      <w:pPr>
        <w:ind w:firstLine="426"/>
        <w:rPr>
          <w:rFonts w:asciiTheme="majorHAnsi" w:hAnsiTheme="majorHAnsi"/>
          <w:color w:val="FFFFFF" w:themeColor="background1"/>
          <w:sz w:val="28"/>
          <w:szCs w:val="28"/>
        </w:rPr>
      </w:pPr>
    </w:p>
    <w:p w14:paraId="078487E8" w14:textId="23A621E6" w:rsidR="00966247" w:rsidRDefault="00966247" w:rsidP="002539AB">
      <w:pPr>
        <w:ind w:firstLine="426"/>
        <w:rPr>
          <w:rFonts w:asciiTheme="majorHAnsi" w:hAnsiTheme="majorHAnsi"/>
          <w:color w:val="FFFFFF" w:themeColor="background1"/>
          <w:sz w:val="28"/>
          <w:szCs w:val="28"/>
        </w:rPr>
      </w:pPr>
    </w:p>
    <w:p w14:paraId="2005996F" w14:textId="55759611" w:rsidR="002D0131" w:rsidRDefault="00040478" w:rsidP="002D0131">
      <w:pPr>
        <w:ind w:left="360"/>
        <w:rPr>
          <w:rFonts w:cs="Arial"/>
        </w:rPr>
      </w:pPr>
      <w:r>
        <w:rPr>
          <w:noProof/>
          <w:lang w:eastAsia="en-AU"/>
        </w:rPr>
        <mc:AlternateContent>
          <mc:Choice Requires="wps">
            <w:drawing>
              <wp:anchor distT="0" distB="0" distL="114300" distR="114300" simplePos="0" relativeHeight="251723776" behindDoc="0" locked="0" layoutInCell="1" allowOverlap="1" wp14:anchorId="5E0A099C" wp14:editId="1B0AE152">
                <wp:simplePos x="0" y="0"/>
                <wp:positionH relativeFrom="column">
                  <wp:posOffset>1746885</wp:posOffset>
                </wp:positionH>
                <wp:positionV relativeFrom="paragraph">
                  <wp:posOffset>131445</wp:posOffset>
                </wp:positionV>
                <wp:extent cx="876300" cy="339725"/>
                <wp:effectExtent l="57150" t="19050" r="38100" b="98425"/>
                <wp:wrapNone/>
                <wp:docPr id="30" name="Oval 30"/>
                <wp:cNvGraphicFramePr/>
                <a:graphic xmlns:a="http://schemas.openxmlformats.org/drawingml/2006/main">
                  <a:graphicData uri="http://schemas.microsoft.com/office/word/2010/wordprocessingShape">
                    <wps:wsp>
                      <wps:cNvSpPr/>
                      <wps:spPr>
                        <a:xfrm>
                          <a:off x="0" y="0"/>
                          <a:ext cx="876300" cy="339725"/>
                        </a:xfrm>
                        <a:prstGeom prst="ellipse">
                          <a:avLst/>
                        </a:prstGeom>
                        <a:noFill/>
                        <a:ln w="9525"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137.55pt;margin-top:10.35pt;width:69pt;height:2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" filled="f" strokecolor="#c00000">
                <v:shadow on="t" color="black" opacity="22937f" origin=",.5" offset="0,.63889mm"/>
              </v:oval>
            </w:pict>
          </mc:Fallback>
        </mc:AlternateContent>
      </w:r>
    </w:p>
    <w:p w14:paraId="11DBEABA" w14:textId="717FF8B8" w:rsidR="002D0131" w:rsidRDefault="002D0131" w:rsidP="002D0131">
      <w:pPr>
        <w:ind w:left="360"/>
        <w:rPr>
          <w:rFonts w:cs="Arial"/>
        </w:rPr>
      </w:pPr>
    </w:p>
    <w:p w14:paraId="3CC8AC46" w14:textId="77777777" w:rsidR="002D0131" w:rsidRDefault="002D0131" w:rsidP="002D0131">
      <w:pPr>
        <w:ind w:left="360"/>
        <w:rPr>
          <w:rFonts w:cs="Arial"/>
        </w:rPr>
      </w:pPr>
    </w:p>
    <w:p w14:paraId="1BCA71F2" w14:textId="77777777" w:rsidR="00040478" w:rsidRDefault="00040478" w:rsidP="002D0131">
      <w:pPr>
        <w:ind w:left="360"/>
        <w:rPr>
          <w:rFonts w:cs="Arial"/>
        </w:rPr>
      </w:pPr>
    </w:p>
    <w:p w14:paraId="408224AF" w14:textId="77777777" w:rsidR="00040478" w:rsidRDefault="00040478" w:rsidP="002D0131">
      <w:pPr>
        <w:ind w:left="360"/>
        <w:rPr>
          <w:rFonts w:cs="Arial"/>
        </w:rPr>
      </w:pPr>
    </w:p>
    <w:p w14:paraId="5BC62A42" w14:textId="77777777" w:rsidR="00040478" w:rsidRDefault="00040478" w:rsidP="002D0131">
      <w:pPr>
        <w:ind w:left="360"/>
        <w:rPr>
          <w:rFonts w:cs="Arial"/>
        </w:rPr>
      </w:pPr>
    </w:p>
    <w:p w14:paraId="5C501A44" w14:textId="77777777" w:rsidR="00040478" w:rsidRDefault="00040478" w:rsidP="002D0131">
      <w:pPr>
        <w:ind w:left="360"/>
        <w:rPr>
          <w:rFonts w:cs="Arial"/>
        </w:rPr>
      </w:pPr>
    </w:p>
    <w:p w14:paraId="080C78F3" w14:textId="77777777" w:rsidR="00040478" w:rsidRDefault="00040478" w:rsidP="002D0131">
      <w:pPr>
        <w:ind w:left="360"/>
        <w:rPr>
          <w:rFonts w:cs="Arial"/>
        </w:rPr>
      </w:pPr>
    </w:p>
    <w:p w14:paraId="6188B860" w14:textId="77777777" w:rsidR="00040478" w:rsidRDefault="00040478" w:rsidP="002D0131">
      <w:pPr>
        <w:ind w:left="360"/>
        <w:rPr>
          <w:rFonts w:cs="Arial"/>
        </w:rPr>
      </w:pPr>
    </w:p>
    <w:p w14:paraId="55161A42" w14:textId="77777777" w:rsidR="00040478" w:rsidRDefault="00040478" w:rsidP="002D0131">
      <w:pPr>
        <w:ind w:left="360"/>
        <w:rPr>
          <w:rFonts w:cs="Arial"/>
        </w:rPr>
      </w:pPr>
    </w:p>
    <w:p w14:paraId="4BFA3895" w14:textId="77777777" w:rsidR="00040478" w:rsidRDefault="00040478" w:rsidP="002D0131">
      <w:pPr>
        <w:ind w:left="360"/>
        <w:rPr>
          <w:rFonts w:cs="Arial"/>
        </w:rPr>
      </w:pPr>
    </w:p>
    <w:p w14:paraId="59598777" w14:textId="77777777" w:rsidR="00040478" w:rsidRDefault="00040478" w:rsidP="002D0131">
      <w:pPr>
        <w:ind w:left="360"/>
        <w:rPr>
          <w:rFonts w:cs="Arial"/>
        </w:rPr>
      </w:pPr>
    </w:p>
    <w:p w14:paraId="7985D6F0" w14:textId="0673921A" w:rsidR="002D0131" w:rsidRPr="003E6E15" w:rsidRDefault="00040478" w:rsidP="002D0131">
      <w:pPr>
        <w:ind w:left="360"/>
        <w:rPr>
          <w:rFonts w:cs="Arial"/>
        </w:rPr>
      </w:pPr>
      <w:r w:rsidRPr="003E6E15">
        <w:rPr>
          <w:rFonts w:cs="Arial"/>
        </w:rPr>
        <w:t>This message will appear:</w:t>
      </w:r>
    </w:p>
    <w:p w14:paraId="4E78AC37" w14:textId="77777777" w:rsidR="00040478" w:rsidRDefault="00040478" w:rsidP="002D0131">
      <w:pPr>
        <w:ind w:left="360"/>
        <w:rPr>
          <w:rFonts w:cs="Arial"/>
        </w:rPr>
      </w:pPr>
    </w:p>
    <w:p w14:paraId="1AB893F0" w14:textId="07EA1007" w:rsidR="00040478" w:rsidRDefault="00040478" w:rsidP="002D0131">
      <w:pPr>
        <w:ind w:left="360"/>
        <w:rPr>
          <w:rFonts w:cs="Arial"/>
        </w:rPr>
      </w:pPr>
      <w:r>
        <w:rPr>
          <w:noProof/>
          <w:lang w:eastAsia="en-AU"/>
        </w:rPr>
        <w:drawing>
          <wp:inline distT="0" distB="0" distL="0" distR="0" wp14:anchorId="2425FA0A" wp14:editId="2EF273C5">
            <wp:extent cx="4676775" cy="1628775"/>
            <wp:effectExtent l="19050" t="19050" r="28575"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76775" cy="1628775"/>
                    </a:xfrm>
                    <a:prstGeom prst="rect">
                      <a:avLst/>
                    </a:prstGeom>
                    <a:ln>
                      <a:solidFill>
                        <a:schemeClr val="tx1">
                          <a:lumMod val="85000"/>
                          <a:lumOff val="15000"/>
                        </a:schemeClr>
                      </a:solidFill>
                    </a:ln>
                  </pic:spPr>
                </pic:pic>
              </a:graphicData>
            </a:graphic>
          </wp:inline>
        </w:drawing>
      </w:r>
    </w:p>
    <w:p w14:paraId="0EABC42D" w14:textId="77777777" w:rsidR="00040478" w:rsidRDefault="00040478" w:rsidP="00040478">
      <w:pPr>
        <w:ind w:left="360"/>
        <w:rPr>
          <w:rFonts w:cs="Arial"/>
        </w:rPr>
      </w:pPr>
    </w:p>
    <w:p w14:paraId="6E91B568" w14:textId="7AF3D70F" w:rsidR="00040478" w:rsidRDefault="00040478" w:rsidP="00040478">
      <w:pPr>
        <w:ind w:left="360"/>
        <w:rPr>
          <w:rFonts w:cs="Arial"/>
        </w:rPr>
      </w:pPr>
    </w:p>
    <w:p w14:paraId="00760393" w14:textId="3BCAA26B" w:rsidR="00040478" w:rsidRDefault="00A41E00" w:rsidP="00040478">
      <w:pPr>
        <w:ind w:left="360"/>
        <w:rPr>
          <w:rFonts w:cs="Arial"/>
        </w:rPr>
      </w:pPr>
      <w:r>
        <w:rPr>
          <w:rFonts w:cs="Arial"/>
          <w:noProof/>
          <w:lang w:eastAsia="en-AU"/>
        </w:rPr>
        <mc:AlternateContent>
          <mc:Choice Requires="wps">
            <w:drawing>
              <wp:anchor distT="0" distB="0" distL="114300" distR="114300" simplePos="0" relativeHeight="251732992" behindDoc="0" locked="0" layoutInCell="1" allowOverlap="1" wp14:anchorId="07823AA4" wp14:editId="246A4BE2">
                <wp:simplePos x="0" y="0"/>
                <wp:positionH relativeFrom="column">
                  <wp:posOffset>613410</wp:posOffset>
                </wp:positionH>
                <wp:positionV relativeFrom="paragraph">
                  <wp:posOffset>120015</wp:posOffset>
                </wp:positionV>
                <wp:extent cx="2352675" cy="1047750"/>
                <wp:effectExtent l="57150" t="742950" r="409575" b="95250"/>
                <wp:wrapNone/>
                <wp:docPr id="53" name="Rectangular Callout 53"/>
                <wp:cNvGraphicFramePr/>
                <a:graphic xmlns:a="http://schemas.openxmlformats.org/drawingml/2006/main">
                  <a:graphicData uri="http://schemas.microsoft.com/office/word/2010/wordprocessingShape">
                    <wps:wsp>
                      <wps:cNvSpPr/>
                      <wps:spPr>
                        <a:xfrm>
                          <a:off x="0" y="0"/>
                          <a:ext cx="2352675" cy="1047750"/>
                        </a:xfrm>
                        <a:prstGeom prst="wedgeRectCallout">
                          <a:avLst>
                            <a:gd name="adj1" fmla="val 63892"/>
                            <a:gd name="adj2" fmla="val -117647"/>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30BFEDDB" w14:textId="77777777" w:rsidR="00040478" w:rsidRPr="00040478" w:rsidRDefault="00040478" w:rsidP="00040478">
                            <w:pPr>
                              <w:ind w:left="360"/>
                              <w:rPr>
                                <w:rFonts w:cs="Arial"/>
                                <w:color w:val="C00000"/>
                              </w:rPr>
                            </w:pPr>
                            <w:r w:rsidRPr="00040478">
                              <w:rPr>
                                <w:rFonts w:cs="Arial"/>
                                <w:color w:val="C00000"/>
                              </w:rPr>
                              <w:t xml:space="preserve">If you </w:t>
                            </w:r>
                            <w:r w:rsidRPr="00040478">
                              <w:rPr>
                                <w:rFonts w:cs="Arial"/>
                                <w:b/>
                                <w:color w:val="C00000"/>
                              </w:rPr>
                              <w:t>click on OK</w:t>
                            </w:r>
                            <w:r w:rsidRPr="00040478">
                              <w:rPr>
                                <w:rFonts w:cs="Arial"/>
                                <w:color w:val="C00000"/>
                              </w:rPr>
                              <w:t xml:space="preserve">, you will be taken to the </w:t>
                            </w:r>
                            <w:proofErr w:type="spellStart"/>
                            <w:r w:rsidRPr="00040478">
                              <w:rPr>
                                <w:rFonts w:cs="Arial"/>
                                <w:color w:val="C00000"/>
                              </w:rPr>
                              <w:t>MyABDR</w:t>
                            </w:r>
                            <w:proofErr w:type="spellEnd"/>
                            <w:r w:rsidRPr="00040478">
                              <w:rPr>
                                <w:rFonts w:cs="Arial"/>
                                <w:color w:val="C00000"/>
                              </w:rPr>
                              <w:t xml:space="preserve"> home screen where you can use </w:t>
                            </w:r>
                            <w:proofErr w:type="spellStart"/>
                            <w:r w:rsidRPr="00040478">
                              <w:rPr>
                                <w:rFonts w:cs="Arial"/>
                                <w:color w:val="C00000"/>
                              </w:rPr>
                              <w:t>MyABDR</w:t>
                            </w:r>
                            <w:proofErr w:type="spellEnd"/>
                            <w:r w:rsidRPr="00040478">
                              <w:rPr>
                                <w:rFonts w:cs="Arial"/>
                                <w:color w:val="C00000"/>
                              </w:rPr>
                              <w:t xml:space="preserve"> as normal.</w:t>
                            </w:r>
                          </w:p>
                          <w:p w14:paraId="52126A4A" w14:textId="77777777" w:rsidR="00040478" w:rsidRDefault="00040478" w:rsidP="000404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3" o:spid="_x0000_s1027" type="#_x0000_t61" style="position:absolute;left:0;text-align:left;margin-left:48.3pt;margin-top:9.45pt;width:185.25pt;height: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" adj="24601,-14612" fillcolor="white [3212]" strokecolor="#4579b8 [3044]">
                <v:shadow on="t" color="black" opacity="22937f" origin=",.5" offset="0,.63889mm"/>
                <v:textbox>
                  <w:txbxContent>
                    <w:p w14:paraId="30BFEDDB" w14:textId="77777777" w:rsidR="00040478" w:rsidRPr="00040478" w:rsidRDefault="00040478" w:rsidP="00040478">
                      <w:pPr>
                        <w:ind w:left="360"/>
                        <w:rPr>
                          <w:rFonts w:cs="Arial"/>
                          <w:color w:val="C00000"/>
                        </w:rPr>
                      </w:pPr>
                      <w:r w:rsidRPr="00040478">
                        <w:rPr>
                          <w:rFonts w:cs="Arial"/>
                          <w:color w:val="C00000"/>
                        </w:rPr>
                        <w:t xml:space="preserve">If you </w:t>
                      </w:r>
                      <w:r w:rsidRPr="00040478">
                        <w:rPr>
                          <w:rFonts w:cs="Arial"/>
                          <w:b/>
                          <w:color w:val="C00000"/>
                        </w:rPr>
                        <w:t>click on OK</w:t>
                      </w:r>
                      <w:r w:rsidRPr="00040478">
                        <w:rPr>
                          <w:rFonts w:cs="Arial"/>
                          <w:color w:val="C00000"/>
                        </w:rPr>
                        <w:t xml:space="preserve">, you will be taken to the </w:t>
                      </w:r>
                      <w:proofErr w:type="spellStart"/>
                      <w:r w:rsidRPr="00040478">
                        <w:rPr>
                          <w:rFonts w:cs="Arial"/>
                          <w:color w:val="C00000"/>
                        </w:rPr>
                        <w:t>MyABDR</w:t>
                      </w:r>
                      <w:proofErr w:type="spellEnd"/>
                      <w:r w:rsidRPr="00040478">
                        <w:rPr>
                          <w:rFonts w:cs="Arial"/>
                          <w:color w:val="C00000"/>
                        </w:rPr>
                        <w:t xml:space="preserve"> home screen where you can use </w:t>
                      </w:r>
                      <w:proofErr w:type="spellStart"/>
                      <w:r w:rsidRPr="00040478">
                        <w:rPr>
                          <w:rFonts w:cs="Arial"/>
                          <w:color w:val="C00000"/>
                        </w:rPr>
                        <w:t>MyABDR</w:t>
                      </w:r>
                      <w:proofErr w:type="spellEnd"/>
                      <w:r w:rsidRPr="00040478">
                        <w:rPr>
                          <w:rFonts w:cs="Arial"/>
                          <w:color w:val="C00000"/>
                        </w:rPr>
                        <w:t xml:space="preserve"> as normal.</w:t>
                      </w:r>
                    </w:p>
                    <w:p w14:paraId="52126A4A" w14:textId="77777777" w:rsidR="00040478" w:rsidRDefault="00040478" w:rsidP="00040478">
                      <w:pPr>
                        <w:jc w:val="center"/>
                      </w:pPr>
                    </w:p>
                  </w:txbxContent>
                </v:textbox>
              </v:shape>
            </w:pict>
          </mc:Fallback>
        </mc:AlternateContent>
      </w:r>
    </w:p>
    <w:p w14:paraId="0FDF0947" w14:textId="55EE8E01" w:rsidR="00040478" w:rsidRDefault="00A41E00" w:rsidP="00040478">
      <w:pPr>
        <w:ind w:left="360"/>
        <w:rPr>
          <w:rFonts w:cs="Arial"/>
        </w:rPr>
      </w:pPr>
      <w:r>
        <w:rPr>
          <w:rFonts w:cs="Arial"/>
          <w:noProof/>
          <w:lang w:eastAsia="en-AU"/>
        </w:rPr>
        <mc:AlternateContent>
          <mc:Choice Requires="wps">
            <w:drawing>
              <wp:anchor distT="0" distB="0" distL="114300" distR="114300" simplePos="0" relativeHeight="251735040" behindDoc="0" locked="0" layoutInCell="1" allowOverlap="1" wp14:anchorId="2DF7E6ED" wp14:editId="7EE68601">
                <wp:simplePos x="0" y="0"/>
                <wp:positionH relativeFrom="column">
                  <wp:posOffset>3956685</wp:posOffset>
                </wp:positionH>
                <wp:positionV relativeFrom="paragraph">
                  <wp:posOffset>26035</wp:posOffset>
                </wp:positionV>
                <wp:extent cx="1771650" cy="981075"/>
                <wp:effectExtent l="57150" t="819150" r="76200" b="104775"/>
                <wp:wrapNone/>
                <wp:docPr id="54" name="Rectangular Callout 54"/>
                <wp:cNvGraphicFramePr/>
                <a:graphic xmlns:a="http://schemas.openxmlformats.org/drawingml/2006/main">
                  <a:graphicData uri="http://schemas.microsoft.com/office/word/2010/wordprocessingShape">
                    <wps:wsp>
                      <wps:cNvSpPr/>
                      <wps:spPr>
                        <a:xfrm>
                          <a:off x="0" y="0"/>
                          <a:ext cx="1771650" cy="981075"/>
                        </a:xfrm>
                        <a:prstGeom prst="wedgeRectCallout">
                          <a:avLst>
                            <a:gd name="adj1" fmla="val -31402"/>
                            <a:gd name="adj2" fmla="val -130518"/>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6FCB8E6" w14:textId="5800F43E" w:rsidR="00040478" w:rsidRDefault="00040478" w:rsidP="00C562B2">
                            <w:r w:rsidRPr="00040478">
                              <w:rPr>
                                <w:rFonts w:cs="Arial"/>
                                <w:color w:val="C00000"/>
                              </w:rPr>
                              <w:t xml:space="preserve">If you </w:t>
                            </w:r>
                            <w:r w:rsidRPr="00A41E00">
                              <w:rPr>
                                <w:rFonts w:cs="Arial"/>
                                <w:b/>
                                <w:color w:val="C00000"/>
                              </w:rPr>
                              <w:t>click on Cancel</w:t>
                            </w:r>
                            <w:r w:rsidRPr="00040478">
                              <w:rPr>
                                <w:rFonts w:cs="Arial"/>
                                <w:color w:val="C00000"/>
                              </w:rPr>
                              <w:t>, you will be taken back to the Consent to Privacy</w:t>
                            </w:r>
                            <w:r>
                              <w:rPr>
                                <w:rFonts w:cs="Arial"/>
                                <w:color w:val="C00000"/>
                              </w:rPr>
                              <w:t xml:space="preserve">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54" o:spid="_x0000_s1028" type="#_x0000_t61" style="position:absolute;left:0;text-align:left;margin-left:311.55pt;margin-top:2.05pt;width:139.5pt;height:7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" adj="4017,-17392" fillcolor="window" strokecolor="#4a7ebb">
                <v:shadow on="t" color="black" opacity="22937f" origin=",.5" offset="0,.63889mm"/>
                <v:textbox>
                  <w:txbxContent>
                    <w:p w14:paraId="56FCB8E6" w14:textId="5800F43E" w:rsidR="00040478" w:rsidRDefault="00040478" w:rsidP="00C562B2">
                      <w:r w:rsidRPr="00040478">
                        <w:rPr>
                          <w:rFonts w:cs="Arial"/>
                          <w:color w:val="C00000"/>
                        </w:rPr>
                        <w:t xml:space="preserve">If you </w:t>
                      </w:r>
                      <w:r w:rsidRPr="00A41E00">
                        <w:rPr>
                          <w:rFonts w:cs="Arial"/>
                          <w:b/>
                          <w:color w:val="C00000"/>
                        </w:rPr>
                        <w:t>click on Cancel</w:t>
                      </w:r>
                      <w:r w:rsidRPr="00040478">
                        <w:rPr>
                          <w:rFonts w:cs="Arial"/>
                          <w:color w:val="C00000"/>
                        </w:rPr>
                        <w:t>, you will be taken back to the Consent to Privacy</w:t>
                      </w:r>
                      <w:r>
                        <w:rPr>
                          <w:rFonts w:cs="Arial"/>
                          <w:color w:val="C00000"/>
                        </w:rPr>
                        <w:t xml:space="preserve"> screen</w:t>
                      </w:r>
                    </w:p>
                  </w:txbxContent>
                </v:textbox>
              </v:shape>
            </w:pict>
          </mc:Fallback>
        </mc:AlternateContent>
      </w:r>
    </w:p>
    <w:p w14:paraId="7A739E70" w14:textId="77777777" w:rsidR="00040478" w:rsidRDefault="00040478" w:rsidP="00040478">
      <w:pPr>
        <w:ind w:left="360"/>
        <w:rPr>
          <w:rFonts w:cs="Arial"/>
        </w:rPr>
      </w:pPr>
    </w:p>
    <w:p w14:paraId="409230FD" w14:textId="77777777" w:rsidR="00040478" w:rsidRDefault="00040478" w:rsidP="00040478">
      <w:pPr>
        <w:ind w:left="360"/>
        <w:rPr>
          <w:rFonts w:cs="Arial"/>
        </w:rPr>
      </w:pPr>
    </w:p>
    <w:p w14:paraId="436E2EF4" w14:textId="77777777" w:rsidR="00040478" w:rsidRDefault="00040478" w:rsidP="00040478">
      <w:pPr>
        <w:ind w:left="360"/>
        <w:rPr>
          <w:rFonts w:cs="Arial"/>
        </w:rPr>
      </w:pPr>
    </w:p>
    <w:p w14:paraId="750C26B2" w14:textId="77777777" w:rsidR="00040478" w:rsidRDefault="00040478" w:rsidP="00040478">
      <w:pPr>
        <w:ind w:left="360"/>
        <w:rPr>
          <w:rFonts w:cs="Arial"/>
        </w:rPr>
      </w:pPr>
    </w:p>
    <w:p w14:paraId="6E35759E" w14:textId="77777777" w:rsidR="00040478" w:rsidRDefault="00040478" w:rsidP="00040478">
      <w:pPr>
        <w:ind w:left="360"/>
        <w:rPr>
          <w:rFonts w:cs="Arial"/>
        </w:rPr>
      </w:pPr>
    </w:p>
    <w:p w14:paraId="13EE3173" w14:textId="77777777" w:rsidR="00040478" w:rsidRDefault="00040478" w:rsidP="00040478">
      <w:pPr>
        <w:ind w:left="360"/>
        <w:rPr>
          <w:rFonts w:cs="Arial"/>
        </w:rPr>
      </w:pPr>
    </w:p>
    <w:p w14:paraId="33EBD6C7" w14:textId="77777777" w:rsidR="00040478" w:rsidRDefault="00040478" w:rsidP="00040478">
      <w:pPr>
        <w:ind w:left="360"/>
        <w:rPr>
          <w:rFonts w:cs="Arial"/>
        </w:rPr>
      </w:pPr>
    </w:p>
    <w:p w14:paraId="5A1ACA95" w14:textId="77777777" w:rsidR="005518F0" w:rsidRDefault="005518F0" w:rsidP="00ED7C31">
      <w:pPr>
        <w:ind w:left="720"/>
        <w:rPr>
          <w:rFonts w:cs="Arial"/>
          <w:b/>
          <w:sz w:val="24"/>
          <w:szCs w:val="24"/>
        </w:rPr>
      </w:pPr>
    </w:p>
    <w:p w14:paraId="50DA8EEB" w14:textId="77777777" w:rsidR="005518F0" w:rsidRDefault="005518F0" w:rsidP="00ED7C31">
      <w:pPr>
        <w:ind w:left="720"/>
        <w:rPr>
          <w:rFonts w:cs="Arial"/>
          <w:b/>
          <w:sz w:val="24"/>
          <w:szCs w:val="24"/>
        </w:rPr>
      </w:pPr>
    </w:p>
    <w:p w14:paraId="4789541D" w14:textId="0B09D240" w:rsidR="00ED7C31" w:rsidRPr="00ED7C31" w:rsidRDefault="00ED7C31" w:rsidP="00ED7C31">
      <w:pPr>
        <w:ind w:left="720"/>
        <w:rPr>
          <w:rFonts w:cs="Arial"/>
          <w:b/>
          <w:sz w:val="24"/>
          <w:szCs w:val="24"/>
        </w:rPr>
      </w:pPr>
      <w:r w:rsidRPr="00ED7C31">
        <w:rPr>
          <w:rFonts w:cs="Arial"/>
          <w:b/>
          <w:sz w:val="24"/>
          <w:szCs w:val="24"/>
        </w:rPr>
        <w:t>Option 2 - Do Not Consent</w:t>
      </w:r>
    </w:p>
    <w:p w14:paraId="12D39195" w14:textId="77777777" w:rsidR="00ED7C31" w:rsidRDefault="00ED7C31" w:rsidP="00ED7C31">
      <w:pPr>
        <w:ind w:left="720"/>
        <w:rPr>
          <w:rFonts w:cs="Arial"/>
          <w:sz w:val="24"/>
          <w:szCs w:val="24"/>
        </w:rPr>
      </w:pPr>
    </w:p>
    <w:p w14:paraId="7A6CB4B9" w14:textId="6E84A5F2" w:rsidR="00ED7C31" w:rsidRPr="003E6E15" w:rsidRDefault="00ED7C31" w:rsidP="00ED7C31">
      <w:pPr>
        <w:ind w:left="720"/>
        <w:rPr>
          <w:rFonts w:cs="Arial"/>
        </w:rPr>
      </w:pPr>
      <w:r w:rsidRPr="003E6E15">
        <w:rPr>
          <w:rFonts w:cs="Arial"/>
        </w:rPr>
        <w:t xml:space="preserve">This means you understand the Privacy Collection Notice and do not want your (or your child’s) personal data in the ABDR. </w:t>
      </w:r>
    </w:p>
    <w:p w14:paraId="375E1565" w14:textId="77777777" w:rsidR="00ED7C31" w:rsidRPr="003E6E15" w:rsidRDefault="00ED7C31" w:rsidP="00ED7C31">
      <w:pPr>
        <w:ind w:left="720"/>
        <w:rPr>
          <w:rFonts w:cs="Arial"/>
        </w:rPr>
      </w:pPr>
    </w:p>
    <w:p w14:paraId="2078EC33" w14:textId="77777777" w:rsidR="0003028D" w:rsidRPr="003E6E15" w:rsidRDefault="00ED7C31" w:rsidP="00ED7C31">
      <w:pPr>
        <w:ind w:left="720"/>
        <w:rPr>
          <w:rFonts w:cs="Arial"/>
        </w:rPr>
      </w:pPr>
      <w:r w:rsidRPr="003E6E15">
        <w:rPr>
          <w:rFonts w:cs="Arial"/>
        </w:rPr>
        <w:t xml:space="preserve">Choosing this option will mean that the Haemophilia Treatment Centre (HTC) cannot enter data about you (or your child, if they are the patient) in the ABDR. You will no longer be able to use </w:t>
      </w:r>
      <w:proofErr w:type="spellStart"/>
      <w:r w:rsidRPr="003E6E15">
        <w:rPr>
          <w:rFonts w:cs="Arial"/>
        </w:rPr>
        <w:t>MyABDR</w:t>
      </w:r>
      <w:proofErr w:type="spellEnd"/>
      <w:r w:rsidRPr="003E6E15">
        <w:rPr>
          <w:rFonts w:cs="Arial"/>
        </w:rPr>
        <w:t xml:space="preserve">. </w:t>
      </w:r>
    </w:p>
    <w:p w14:paraId="54B8E1F8" w14:textId="77777777" w:rsidR="0003028D" w:rsidRPr="003E6E15" w:rsidRDefault="0003028D" w:rsidP="00ED7C31">
      <w:pPr>
        <w:ind w:left="720"/>
        <w:rPr>
          <w:rFonts w:cs="Arial"/>
        </w:rPr>
      </w:pPr>
    </w:p>
    <w:p w14:paraId="799B6D80" w14:textId="6954C731" w:rsidR="00040478" w:rsidRPr="003E6E15" w:rsidRDefault="0003028D" w:rsidP="00ED7C31">
      <w:pPr>
        <w:ind w:left="720"/>
        <w:rPr>
          <w:rFonts w:cs="Arial"/>
        </w:rPr>
      </w:pPr>
      <w:r w:rsidRPr="003E6E15">
        <w:rPr>
          <w:rFonts w:cs="Arial"/>
        </w:rPr>
        <w:t>A decision not to consent</w:t>
      </w:r>
      <w:r w:rsidR="00ED7C31" w:rsidRPr="003E6E15">
        <w:rPr>
          <w:rFonts w:cs="Arial"/>
        </w:rPr>
        <w:t xml:space="preserve"> will not impact on treatment but your doctors and haemophilia treatment team will need to make different arrangements to access your (or your child’s) latest medical records. It would be valuable to discuss this with your HTC first before choosing this option.</w:t>
      </w:r>
    </w:p>
    <w:p w14:paraId="5AC4C634" w14:textId="77777777" w:rsidR="00040478" w:rsidRDefault="00040478" w:rsidP="00040478">
      <w:pPr>
        <w:ind w:left="360"/>
        <w:rPr>
          <w:rFonts w:cs="Arial"/>
        </w:rPr>
      </w:pPr>
    </w:p>
    <w:p w14:paraId="6BA9B093" w14:textId="77777777" w:rsidR="005518F0" w:rsidRDefault="005518F0" w:rsidP="00ED7C31">
      <w:pPr>
        <w:ind w:left="720"/>
        <w:rPr>
          <w:rFonts w:cs="Arial"/>
          <w:color w:val="000000" w:themeColor="text1"/>
          <w:sz w:val="24"/>
          <w:szCs w:val="24"/>
        </w:rPr>
      </w:pPr>
    </w:p>
    <w:p w14:paraId="67E7E41F" w14:textId="77777777" w:rsidR="005518F0" w:rsidRDefault="005518F0" w:rsidP="00ED7C31">
      <w:pPr>
        <w:ind w:left="720"/>
        <w:rPr>
          <w:rFonts w:cs="Arial"/>
          <w:color w:val="000000" w:themeColor="text1"/>
          <w:sz w:val="24"/>
          <w:szCs w:val="24"/>
        </w:rPr>
      </w:pPr>
    </w:p>
    <w:p w14:paraId="462768AE" w14:textId="77777777" w:rsidR="005518F0" w:rsidRDefault="005518F0" w:rsidP="00ED7C31">
      <w:pPr>
        <w:ind w:left="720"/>
        <w:rPr>
          <w:rFonts w:cs="Arial"/>
          <w:color w:val="000000" w:themeColor="text1"/>
          <w:sz w:val="24"/>
          <w:szCs w:val="24"/>
        </w:rPr>
      </w:pPr>
    </w:p>
    <w:p w14:paraId="70E7B8DE" w14:textId="77777777" w:rsidR="005518F0" w:rsidRDefault="005518F0" w:rsidP="00ED7C31">
      <w:pPr>
        <w:ind w:left="720"/>
        <w:rPr>
          <w:rFonts w:cs="Arial"/>
          <w:color w:val="000000" w:themeColor="text1"/>
          <w:sz w:val="24"/>
          <w:szCs w:val="24"/>
        </w:rPr>
      </w:pPr>
    </w:p>
    <w:p w14:paraId="04AC1ECE" w14:textId="77777777" w:rsidR="005518F0" w:rsidRDefault="005518F0" w:rsidP="00ED7C31">
      <w:pPr>
        <w:ind w:left="720"/>
        <w:rPr>
          <w:rFonts w:cs="Arial"/>
          <w:color w:val="000000" w:themeColor="text1"/>
          <w:sz w:val="24"/>
          <w:szCs w:val="24"/>
        </w:rPr>
      </w:pPr>
    </w:p>
    <w:p w14:paraId="5A266594" w14:textId="77777777" w:rsidR="005518F0" w:rsidRDefault="005518F0" w:rsidP="00ED7C31">
      <w:pPr>
        <w:ind w:left="720"/>
        <w:rPr>
          <w:rFonts w:cs="Arial"/>
          <w:color w:val="000000" w:themeColor="text1"/>
          <w:sz w:val="24"/>
          <w:szCs w:val="24"/>
        </w:rPr>
      </w:pPr>
    </w:p>
    <w:p w14:paraId="5D0F04D1" w14:textId="3676E2F9" w:rsidR="00ED7C31" w:rsidRDefault="001F13F6" w:rsidP="00ED7C31">
      <w:pPr>
        <w:ind w:left="720"/>
        <w:rPr>
          <w:rFonts w:cs="Arial"/>
          <w:b/>
          <w:color w:val="000000" w:themeColor="text1"/>
          <w:sz w:val="24"/>
          <w:szCs w:val="24"/>
        </w:rPr>
      </w:pPr>
      <w:r w:rsidRPr="003E6E15">
        <w:rPr>
          <w:rFonts w:asciiTheme="majorHAnsi" w:hAnsiTheme="majorHAnsi"/>
          <w:noProof/>
          <w:lang w:eastAsia="en-AU"/>
        </w:rPr>
        <mc:AlternateContent>
          <mc:Choice Requires="wps">
            <w:drawing>
              <wp:anchor distT="0" distB="0" distL="114300" distR="114300" simplePos="0" relativeHeight="251739136" behindDoc="0" locked="0" layoutInCell="1" allowOverlap="1" wp14:anchorId="19FE200E" wp14:editId="10DF35E7">
                <wp:simplePos x="0" y="0"/>
                <wp:positionH relativeFrom="column">
                  <wp:posOffset>2547620</wp:posOffset>
                </wp:positionH>
                <wp:positionV relativeFrom="paragraph">
                  <wp:posOffset>173355</wp:posOffset>
                </wp:positionV>
                <wp:extent cx="2571115" cy="1160145"/>
                <wp:effectExtent l="38100" t="0" r="19685" b="59055"/>
                <wp:wrapNone/>
                <wp:docPr id="56" name="Straight Arrow Connector 56"/>
                <wp:cNvGraphicFramePr/>
                <a:graphic xmlns:a="http://schemas.openxmlformats.org/drawingml/2006/main">
                  <a:graphicData uri="http://schemas.microsoft.com/office/word/2010/wordprocessingShape">
                    <wps:wsp>
                      <wps:cNvCnPr/>
                      <wps:spPr>
                        <a:xfrm flipH="1">
                          <a:off x="0" y="0"/>
                          <a:ext cx="2571115" cy="1160145"/>
                        </a:xfrm>
                        <a:prstGeom prst="straightConnector1">
                          <a:avLst/>
                        </a:prstGeom>
                        <a:noFill/>
                        <a:ln w="2540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6" o:spid="_x0000_s1026" type="#_x0000_t32" style="position:absolute;margin-left:200.6pt;margin-top:13.65pt;width:202.45pt;height:91.3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" strokecolor="#be4b48" strokeweight="2pt">
                <v:stroke endarrow="open"/>
              </v:shape>
            </w:pict>
          </mc:Fallback>
        </mc:AlternateContent>
      </w:r>
      <w:r w:rsidRPr="003E6E15">
        <w:rPr>
          <w:rFonts w:asciiTheme="majorHAnsi" w:hAnsiTheme="majorHAnsi"/>
          <w:noProof/>
          <w:lang w:eastAsia="en-AU"/>
        </w:rPr>
        <mc:AlternateContent>
          <mc:Choice Requires="wps">
            <w:drawing>
              <wp:anchor distT="0" distB="0" distL="114300" distR="114300" simplePos="0" relativeHeight="251738112" behindDoc="0" locked="0" layoutInCell="1" allowOverlap="1" wp14:anchorId="0CE56809" wp14:editId="09EE2A73">
                <wp:simplePos x="0" y="0"/>
                <wp:positionH relativeFrom="column">
                  <wp:posOffset>2076450</wp:posOffset>
                </wp:positionH>
                <wp:positionV relativeFrom="paragraph">
                  <wp:posOffset>128905</wp:posOffset>
                </wp:positionV>
                <wp:extent cx="45720" cy="259715"/>
                <wp:effectExtent l="76200" t="0" r="68580" b="64135"/>
                <wp:wrapNone/>
                <wp:docPr id="55" name="Straight Arrow Connector 55"/>
                <wp:cNvGraphicFramePr/>
                <a:graphic xmlns:a="http://schemas.openxmlformats.org/drawingml/2006/main">
                  <a:graphicData uri="http://schemas.microsoft.com/office/word/2010/wordprocessingShape">
                    <wps:wsp>
                      <wps:cNvCnPr/>
                      <wps:spPr>
                        <a:xfrm flipH="1">
                          <a:off x="0" y="0"/>
                          <a:ext cx="45720" cy="259715"/>
                        </a:xfrm>
                        <a:prstGeom prst="straightConnector1">
                          <a:avLst/>
                        </a:prstGeom>
                        <a:noFill/>
                        <a:ln w="2540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163.5pt;margin-top:10.15pt;width:3.6pt;height:20.4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" strokecolor="#be4b48" strokeweight="2pt">
                <v:stroke endarrow="open"/>
              </v:shape>
            </w:pict>
          </mc:Fallback>
        </mc:AlternateContent>
      </w:r>
      <w:r w:rsidR="00ED7C31" w:rsidRPr="003E6E15">
        <w:rPr>
          <w:rFonts w:cs="Arial"/>
          <w:color w:val="000000" w:themeColor="text1"/>
        </w:rPr>
        <w:t xml:space="preserve">To select this option, </w:t>
      </w:r>
      <w:r w:rsidR="00ED7C31" w:rsidRPr="003E6E15">
        <w:rPr>
          <w:rFonts w:cs="Arial"/>
          <w:b/>
          <w:color w:val="000000" w:themeColor="text1"/>
        </w:rPr>
        <w:t>click in the circle next to Do Not Consent</w:t>
      </w:r>
      <w:r w:rsidR="00ED7C31" w:rsidRPr="003E6E15">
        <w:rPr>
          <w:rFonts w:cs="Arial"/>
          <w:color w:val="000000" w:themeColor="text1"/>
        </w:rPr>
        <w:t xml:space="preserve"> and </w:t>
      </w:r>
      <w:r w:rsidR="00ED7C31" w:rsidRPr="003E6E15">
        <w:rPr>
          <w:rFonts w:cs="Arial"/>
          <w:b/>
          <w:color w:val="000000" w:themeColor="text1"/>
        </w:rPr>
        <w:t>click on SAVE</w:t>
      </w:r>
      <w:r w:rsidR="00ED7C31">
        <w:rPr>
          <w:rFonts w:cs="Arial"/>
          <w:b/>
          <w:color w:val="000000" w:themeColor="text1"/>
          <w:sz w:val="24"/>
          <w:szCs w:val="24"/>
        </w:rPr>
        <w:t>.</w:t>
      </w:r>
    </w:p>
    <w:p w14:paraId="2438AC22" w14:textId="5C24DBA7" w:rsidR="00ED7C31" w:rsidRDefault="00FB00C5" w:rsidP="00ED7C31">
      <w:pPr>
        <w:ind w:left="720"/>
        <w:rPr>
          <w:rFonts w:cs="Arial"/>
          <w:b/>
          <w:color w:val="000000" w:themeColor="text1"/>
          <w:sz w:val="24"/>
          <w:szCs w:val="24"/>
        </w:rPr>
      </w:pPr>
      <w:r>
        <w:rPr>
          <w:noProof/>
          <w:lang w:eastAsia="en-AU"/>
        </w:rPr>
        <mc:AlternateContent>
          <mc:Choice Requires="wps">
            <w:drawing>
              <wp:anchor distT="0" distB="0" distL="114300" distR="114300" simplePos="0" relativeHeight="251740160" behindDoc="0" locked="0" layoutInCell="1" allowOverlap="1" wp14:anchorId="08A0FA19" wp14:editId="444D8FA2">
                <wp:simplePos x="0" y="0"/>
                <wp:positionH relativeFrom="column">
                  <wp:posOffset>1823085</wp:posOffset>
                </wp:positionH>
                <wp:positionV relativeFrom="paragraph">
                  <wp:posOffset>102870</wp:posOffset>
                </wp:positionV>
                <wp:extent cx="1066800" cy="339725"/>
                <wp:effectExtent l="57150" t="19050" r="38100" b="98425"/>
                <wp:wrapNone/>
                <wp:docPr id="57" name="Oval 57"/>
                <wp:cNvGraphicFramePr/>
                <a:graphic xmlns:a="http://schemas.openxmlformats.org/drawingml/2006/main">
                  <a:graphicData uri="http://schemas.microsoft.com/office/word/2010/wordprocessingShape">
                    <wps:wsp>
                      <wps:cNvSpPr/>
                      <wps:spPr>
                        <a:xfrm>
                          <a:off x="0" y="0"/>
                          <a:ext cx="1066800" cy="339725"/>
                        </a:xfrm>
                        <a:prstGeom prst="ellipse">
                          <a:avLst/>
                        </a:prstGeom>
                        <a:noFill/>
                        <a:ln w="9525"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 o:spid="_x0000_s1026" style="position:absolute;margin-left:143.55pt;margin-top:8.1pt;width:84pt;height:2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" filled="f" strokecolor="#c00000">
                <v:shadow on="t" color="black" opacity="22937f" origin=",.5" offset="0,.63889mm"/>
              </v:oval>
            </w:pict>
          </mc:Fallback>
        </mc:AlternateContent>
      </w:r>
      <w:r>
        <w:rPr>
          <w:noProof/>
          <w:lang w:eastAsia="en-AU"/>
        </w:rPr>
        <w:drawing>
          <wp:anchor distT="0" distB="0" distL="114300" distR="114300" simplePos="0" relativeHeight="251741184" behindDoc="1" locked="0" layoutInCell="1" allowOverlap="1" wp14:anchorId="28BFE65B" wp14:editId="0A826E36">
            <wp:simplePos x="0" y="0"/>
            <wp:positionH relativeFrom="column">
              <wp:posOffset>908685</wp:posOffset>
            </wp:positionH>
            <wp:positionV relativeFrom="paragraph">
              <wp:posOffset>121920</wp:posOffset>
            </wp:positionV>
            <wp:extent cx="3315335" cy="1295400"/>
            <wp:effectExtent l="19050" t="19050" r="18415" b="1905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t="5032" r="44043" b="9434"/>
                    <a:stretch/>
                  </pic:blipFill>
                  <pic:spPr bwMode="auto">
                    <a:xfrm>
                      <a:off x="0" y="0"/>
                      <a:ext cx="3315335" cy="1295400"/>
                    </a:xfrm>
                    <a:prstGeom prst="rect">
                      <a:avLst/>
                    </a:prstGeom>
                    <a:ln>
                      <a:solidFill>
                        <a:schemeClr val="tx1">
                          <a:lumMod val="85000"/>
                          <a:lumOff val="1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31049C" w14:textId="0CE89611" w:rsidR="00FB00C5" w:rsidRDefault="00FB00C5" w:rsidP="00FB00C5">
      <w:pPr>
        <w:ind w:left="720"/>
        <w:rPr>
          <w:noProof/>
          <w:lang w:eastAsia="en-AU"/>
        </w:rPr>
      </w:pPr>
    </w:p>
    <w:p w14:paraId="05462852" w14:textId="14DB0ADE" w:rsidR="00ED7C31" w:rsidRPr="000A143A" w:rsidRDefault="00ED7C31" w:rsidP="00FB00C5">
      <w:pPr>
        <w:ind w:left="720"/>
        <w:rPr>
          <w:rFonts w:asciiTheme="majorHAnsi" w:hAnsiTheme="majorHAnsi"/>
          <w:color w:val="000000" w:themeColor="text1"/>
          <w:sz w:val="28"/>
          <w:szCs w:val="28"/>
        </w:rPr>
      </w:pPr>
    </w:p>
    <w:p w14:paraId="6F8597D8" w14:textId="77777777" w:rsidR="00ED7C31" w:rsidRPr="000A143A" w:rsidRDefault="00ED7C31" w:rsidP="00ED7C31">
      <w:pPr>
        <w:ind w:firstLine="426"/>
        <w:rPr>
          <w:rFonts w:asciiTheme="majorHAnsi" w:hAnsiTheme="majorHAnsi"/>
          <w:color w:val="000000" w:themeColor="text1"/>
          <w:sz w:val="28"/>
          <w:szCs w:val="28"/>
        </w:rPr>
      </w:pPr>
    </w:p>
    <w:p w14:paraId="731F334D" w14:textId="77777777" w:rsidR="00ED7C31" w:rsidRPr="000A143A" w:rsidRDefault="00ED7C31" w:rsidP="00ED7C31">
      <w:pPr>
        <w:ind w:firstLine="426"/>
        <w:rPr>
          <w:rFonts w:asciiTheme="majorHAnsi" w:hAnsiTheme="majorHAnsi"/>
          <w:color w:val="000000" w:themeColor="text1"/>
          <w:sz w:val="28"/>
          <w:szCs w:val="28"/>
        </w:rPr>
      </w:pPr>
    </w:p>
    <w:p w14:paraId="0EFFF84D" w14:textId="0D0B6DDD" w:rsidR="00ED7C31" w:rsidRDefault="00FB00C5" w:rsidP="00ED7C31">
      <w:pPr>
        <w:ind w:firstLine="426"/>
        <w:rPr>
          <w:rFonts w:asciiTheme="majorHAnsi" w:hAnsiTheme="majorHAnsi"/>
          <w:color w:val="FFFFFF" w:themeColor="background1"/>
          <w:sz w:val="28"/>
          <w:szCs w:val="28"/>
        </w:rPr>
      </w:pPr>
      <w:r>
        <w:rPr>
          <w:noProof/>
          <w:lang w:eastAsia="en-AU"/>
        </w:rPr>
        <mc:AlternateContent>
          <mc:Choice Requires="wps">
            <w:drawing>
              <wp:anchor distT="0" distB="0" distL="114300" distR="114300" simplePos="0" relativeHeight="251743232" behindDoc="0" locked="0" layoutInCell="1" allowOverlap="1" wp14:anchorId="2032BD0D" wp14:editId="6284F9C1">
                <wp:simplePos x="0" y="0"/>
                <wp:positionH relativeFrom="column">
                  <wp:posOffset>1937385</wp:posOffset>
                </wp:positionH>
                <wp:positionV relativeFrom="paragraph">
                  <wp:posOffset>30480</wp:posOffset>
                </wp:positionV>
                <wp:extent cx="571500" cy="339725"/>
                <wp:effectExtent l="57150" t="19050" r="57150" b="98425"/>
                <wp:wrapNone/>
                <wp:docPr id="60" name="Oval 60"/>
                <wp:cNvGraphicFramePr/>
                <a:graphic xmlns:a="http://schemas.openxmlformats.org/drawingml/2006/main">
                  <a:graphicData uri="http://schemas.microsoft.com/office/word/2010/wordprocessingShape">
                    <wps:wsp>
                      <wps:cNvSpPr/>
                      <wps:spPr>
                        <a:xfrm>
                          <a:off x="0" y="0"/>
                          <a:ext cx="571500" cy="339725"/>
                        </a:xfrm>
                        <a:prstGeom prst="ellipse">
                          <a:avLst/>
                        </a:prstGeom>
                        <a:noFill/>
                        <a:ln w="9525"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 o:spid="_x0000_s1026" style="position:absolute;margin-left:152.55pt;margin-top:2.4pt;width:45pt;height:26.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" filled="f" strokecolor="#c00000">
                <v:shadow on="t" color="black" opacity="22937f" origin=",.5" offset="0,.63889mm"/>
              </v:oval>
            </w:pict>
          </mc:Fallback>
        </mc:AlternateContent>
      </w:r>
    </w:p>
    <w:p w14:paraId="5855C278" w14:textId="77777777" w:rsidR="005518F0" w:rsidRDefault="005518F0" w:rsidP="00FB00C5">
      <w:pPr>
        <w:ind w:left="720"/>
        <w:rPr>
          <w:rFonts w:cs="Arial"/>
          <w:sz w:val="24"/>
          <w:szCs w:val="24"/>
        </w:rPr>
      </w:pPr>
    </w:p>
    <w:p w14:paraId="6D1265C2" w14:textId="77777777" w:rsidR="005518F0" w:rsidRDefault="005518F0" w:rsidP="00FB00C5">
      <w:pPr>
        <w:ind w:left="720"/>
        <w:rPr>
          <w:rFonts w:cs="Arial"/>
          <w:sz w:val="24"/>
          <w:szCs w:val="24"/>
        </w:rPr>
      </w:pPr>
    </w:p>
    <w:p w14:paraId="75D6C074" w14:textId="77777777" w:rsidR="005518F0" w:rsidRDefault="005518F0" w:rsidP="00FB00C5">
      <w:pPr>
        <w:ind w:left="720"/>
        <w:rPr>
          <w:rFonts w:cs="Arial"/>
          <w:sz w:val="24"/>
          <w:szCs w:val="24"/>
        </w:rPr>
      </w:pPr>
    </w:p>
    <w:p w14:paraId="4AA22172" w14:textId="77777777" w:rsidR="005518F0" w:rsidRDefault="005518F0" w:rsidP="00FB00C5">
      <w:pPr>
        <w:ind w:left="720"/>
        <w:rPr>
          <w:rFonts w:cs="Arial"/>
          <w:sz w:val="24"/>
          <w:szCs w:val="24"/>
        </w:rPr>
      </w:pPr>
    </w:p>
    <w:p w14:paraId="49F498B9" w14:textId="47D032A9" w:rsidR="00040478" w:rsidRPr="003E6E15" w:rsidRDefault="005518F0" w:rsidP="00FB00C5">
      <w:pPr>
        <w:ind w:left="720"/>
        <w:rPr>
          <w:rFonts w:cs="Arial"/>
        </w:rPr>
      </w:pPr>
      <w:r w:rsidRPr="003E6E15">
        <w:rPr>
          <w:rFonts w:cs="Arial"/>
        </w:rPr>
        <w:t>A</w:t>
      </w:r>
      <w:r w:rsidR="00FB00C5" w:rsidRPr="003E6E15">
        <w:rPr>
          <w:rFonts w:cs="Arial"/>
        </w:rPr>
        <w:t xml:space="preserve"> message </w:t>
      </w:r>
      <w:r w:rsidRPr="003E6E15">
        <w:rPr>
          <w:rFonts w:cs="Arial"/>
        </w:rPr>
        <w:t xml:space="preserve">confirming your choice </w:t>
      </w:r>
      <w:r w:rsidR="00FB00C5" w:rsidRPr="003E6E15">
        <w:rPr>
          <w:rFonts w:cs="Arial"/>
        </w:rPr>
        <w:t>will appear</w:t>
      </w:r>
      <w:r w:rsidRPr="003E6E15">
        <w:rPr>
          <w:rFonts w:cs="Arial"/>
        </w:rPr>
        <w:t xml:space="preserve">, </w:t>
      </w:r>
      <w:proofErr w:type="spellStart"/>
      <w:r w:rsidRPr="003E6E15">
        <w:rPr>
          <w:rFonts w:cs="Arial"/>
        </w:rPr>
        <w:t>eg</w:t>
      </w:r>
      <w:proofErr w:type="spellEnd"/>
      <w:r w:rsidR="00FB00C5" w:rsidRPr="003E6E15">
        <w:rPr>
          <w:rFonts w:cs="Arial"/>
        </w:rPr>
        <w:t>:</w:t>
      </w:r>
    </w:p>
    <w:p w14:paraId="48E9DD44" w14:textId="77777777" w:rsidR="005518F0" w:rsidRDefault="005518F0" w:rsidP="00FB00C5">
      <w:pPr>
        <w:ind w:left="720"/>
        <w:rPr>
          <w:rFonts w:cs="Arial"/>
          <w:sz w:val="24"/>
          <w:szCs w:val="24"/>
        </w:rPr>
      </w:pPr>
    </w:p>
    <w:p w14:paraId="649C0979" w14:textId="77777777" w:rsidR="00FB00C5" w:rsidRDefault="00FB00C5" w:rsidP="00FB00C5">
      <w:pPr>
        <w:ind w:left="720"/>
        <w:rPr>
          <w:rFonts w:cs="Arial"/>
          <w:sz w:val="24"/>
          <w:szCs w:val="24"/>
        </w:rPr>
      </w:pPr>
    </w:p>
    <w:p w14:paraId="79C4E206" w14:textId="111FFE83" w:rsidR="00FB00C5" w:rsidRPr="00FB00C5" w:rsidRDefault="00FB00C5" w:rsidP="00FB00C5">
      <w:pPr>
        <w:ind w:left="720"/>
        <w:rPr>
          <w:rFonts w:cs="Arial"/>
          <w:sz w:val="24"/>
          <w:szCs w:val="24"/>
        </w:rPr>
      </w:pPr>
      <w:r>
        <w:rPr>
          <w:noProof/>
          <w:lang w:eastAsia="en-AU"/>
        </w:rPr>
        <w:drawing>
          <wp:inline distT="0" distB="0" distL="0" distR="0" wp14:anchorId="1373A4A9" wp14:editId="49BFA4E3">
            <wp:extent cx="4552950" cy="1771650"/>
            <wp:effectExtent l="19050" t="19050" r="1905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52950" cy="1771650"/>
                    </a:xfrm>
                    <a:prstGeom prst="rect">
                      <a:avLst/>
                    </a:prstGeom>
                    <a:ln>
                      <a:solidFill>
                        <a:schemeClr val="tx1">
                          <a:lumMod val="85000"/>
                          <a:lumOff val="15000"/>
                        </a:schemeClr>
                      </a:solidFill>
                    </a:ln>
                  </pic:spPr>
                </pic:pic>
              </a:graphicData>
            </a:graphic>
          </wp:inline>
        </w:drawing>
      </w:r>
    </w:p>
    <w:p w14:paraId="1E93A967" w14:textId="515D5CC9" w:rsidR="002D0131" w:rsidRDefault="002D0131" w:rsidP="002D0131">
      <w:pPr>
        <w:ind w:left="360"/>
        <w:rPr>
          <w:rFonts w:cs="Arial"/>
        </w:rPr>
      </w:pPr>
    </w:p>
    <w:p w14:paraId="48A69363" w14:textId="3D8CEA56" w:rsidR="00FB00C5" w:rsidRDefault="00FB00C5" w:rsidP="002D0131">
      <w:pPr>
        <w:ind w:left="360"/>
        <w:rPr>
          <w:rFonts w:cs="Arial"/>
        </w:rPr>
      </w:pPr>
    </w:p>
    <w:p w14:paraId="3971189A" w14:textId="5F6904B4" w:rsidR="00FB00C5" w:rsidRDefault="005518F0" w:rsidP="002D0131">
      <w:pPr>
        <w:ind w:left="360"/>
        <w:rPr>
          <w:rFonts w:cs="Arial"/>
        </w:rPr>
      </w:pPr>
      <w:r>
        <w:rPr>
          <w:rFonts w:cs="Arial"/>
          <w:noProof/>
          <w:lang w:eastAsia="en-AU"/>
        </w:rPr>
        <mc:AlternateContent>
          <mc:Choice Requires="wps">
            <w:drawing>
              <wp:anchor distT="0" distB="0" distL="114300" distR="114300" simplePos="0" relativeHeight="251747328" behindDoc="0" locked="0" layoutInCell="1" allowOverlap="1" wp14:anchorId="717311CA" wp14:editId="7B8FE395">
                <wp:simplePos x="0" y="0"/>
                <wp:positionH relativeFrom="column">
                  <wp:posOffset>4128135</wp:posOffset>
                </wp:positionH>
                <wp:positionV relativeFrom="paragraph">
                  <wp:posOffset>127635</wp:posOffset>
                </wp:positionV>
                <wp:extent cx="1771650" cy="1000125"/>
                <wp:effectExtent l="57150" t="742950" r="76200" b="104775"/>
                <wp:wrapNone/>
                <wp:docPr id="63" name="Rectangular Callout 63"/>
                <wp:cNvGraphicFramePr/>
                <a:graphic xmlns:a="http://schemas.openxmlformats.org/drawingml/2006/main">
                  <a:graphicData uri="http://schemas.microsoft.com/office/word/2010/wordprocessingShape">
                    <wps:wsp>
                      <wps:cNvSpPr/>
                      <wps:spPr>
                        <a:xfrm>
                          <a:off x="0" y="0"/>
                          <a:ext cx="1771650" cy="1000125"/>
                        </a:xfrm>
                        <a:prstGeom prst="wedgeRectCallout">
                          <a:avLst>
                            <a:gd name="adj1" fmla="val -30864"/>
                            <a:gd name="adj2" fmla="val -121427"/>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11B288D" w14:textId="77777777" w:rsidR="005518F0" w:rsidRDefault="005518F0" w:rsidP="00C562B2">
                            <w:r w:rsidRPr="00040478">
                              <w:rPr>
                                <w:rFonts w:cs="Arial"/>
                                <w:color w:val="C00000"/>
                              </w:rPr>
                              <w:t xml:space="preserve">If you </w:t>
                            </w:r>
                            <w:r w:rsidRPr="00A41E00">
                              <w:rPr>
                                <w:rFonts w:cs="Arial"/>
                                <w:b/>
                                <w:color w:val="C00000"/>
                              </w:rPr>
                              <w:t>click on Cancel</w:t>
                            </w:r>
                            <w:r w:rsidRPr="00040478">
                              <w:rPr>
                                <w:rFonts w:cs="Arial"/>
                                <w:color w:val="C00000"/>
                              </w:rPr>
                              <w:t>, you will be taken back to the Consent to Privacy</w:t>
                            </w:r>
                            <w:r>
                              <w:rPr>
                                <w:rFonts w:cs="Arial"/>
                                <w:color w:val="C00000"/>
                              </w:rPr>
                              <w:t xml:space="preserve">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63" o:spid="_x0000_s1029" type="#_x0000_t61" style="position:absolute;left:0;text-align:left;margin-left:325.05pt;margin-top:10.05pt;width:139.5pt;height:7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" adj="4133,-15428" fillcolor="window" strokecolor="#4a7ebb">
                <v:shadow on="t" color="black" opacity="22937f" origin=",.5" offset="0,.63889mm"/>
                <v:textbox>
                  <w:txbxContent>
                    <w:p w14:paraId="311B288D" w14:textId="77777777" w:rsidR="005518F0" w:rsidRDefault="005518F0" w:rsidP="00C562B2">
                      <w:r w:rsidRPr="00040478">
                        <w:rPr>
                          <w:rFonts w:cs="Arial"/>
                          <w:color w:val="C00000"/>
                        </w:rPr>
                        <w:t xml:space="preserve">If you </w:t>
                      </w:r>
                      <w:r w:rsidRPr="00A41E00">
                        <w:rPr>
                          <w:rFonts w:cs="Arial"/>
                          <w:b/>
                          <w:color w:val="C00000"/>
                        </w:rPr>
                        <w:t>click on Cancel</w:t>
                      </w:r>
                      <w:r w:rsidRPr="00040478">
                        <w:rPr>
                          <w:rFonts w:cs="Arial"/>
                          <w:color w:val="C00000"/>
                        </w:rPr>
                        <w:t>, you will be taken back to the Consent to Privacy</w:t>
                      </w:r>
                      <w:r>
                        <w:rPr>
                          <w:rFonts w:cs="Arial"/>
                          <w:color w:val="C00000"/>
                        </w:rPr>
                        <w:t xml:space="preserve"> screen</w:t>
                      </w:r>
                    </w:p>
                  </w:txbxContent>
                </v:textbox>
              </v:shape>
            </w:pict>
          </mc:Fallback>
        </mc:AlternateContent>
      </w:r>
      <w:r>
        <w:rPr>
          <w:rFonts w:cs="Arial"/>
          <w:noProof/>
          <w:lang w:eastAsia="en-AU"/>
        </w:rPr>
        <mc:AlternateContent>
          <mc:Choice Requires="wps">
            <w:drawing>
              <wp:anchor distT="0" distB="0" distL="114300" distR="114300" simplePos="0" relativeHeight="251745280" behindDoc="0" locked="0" layoutInCell="1" allowOverlap="1" wp14:anchorId="735EE78B" wp14:editId="22B58F45">
                <wp:simplePos x="0" y="0"/>
                <wp:positionH relativeFrom="column">
                  <wp:posOffset>765810</wp:posOffset>
                </wp:positionH>
                <wp:positionV relativeFrom="paragraph">
                  <wp:posOffset>80010</wp:posOffset>
                </wp:positionV>
                <wp:extent cx="2352675" cy="1047750"/>
                <wp:effectExtent l="57150" t="742950" r="409575" b="95250"/>
                <wp:wrapNone/>
                <wp:docPr id="62" name="Rectangular Callout 62"/>
                <wp:cNvGraphicFramePr/>
                <a:graphic xmlns:a="http://schemas.openxmlformats.org/drawingml/2006/main">
                  <a:graphicData uri="http://schemas.microsoft.com/office/word/2010/wordprocessingShape">
                    <wps:wsp>
                      <wps:cNvSpPr/>
                      <wps:spPr>
                        <a:xfrm>
                          <a:off x="0" y="0"/>
                          <a:ext cx="2352675" cy="1047750"/>
                        </a:xfrm>
                        <a:prstGeom prst="wedgeRectCallout">
                          <a:avLst>
                            <a:gd name="adj1" fmla="val 63892"/>
                            <a:gd name="adj2" fmla="val -117647"/>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6D4D69B" w14:textId="555E3A15" w:rsidR="005518F0" w:rsidRPr="00040478" w:rsidRDefault="005518F0" w:rsidP="005518F0">
                            <w:pPr>
                              <w:ind w:left="360"/>
                              <w:rPr>
                                <w:rFonts w:cs="Arial"/>
                                <w:color w:val="C00000"/>
                              </w:rPr>
                            </w:pPr>
                            <w:r w:rsidRPr="00040478">
                              <w:rPr>
                                <w:rFonts w:cs="Arial"/>
                                <w:color w:val="C00000"/>
                              </w:rPr>
                              <w:t xml:space="preserve">If you </w:t>
                            </w:r>
                            <w:r w:rsidRPr="00040478">
                              <w:rPr>
                                <w:rFonts w:cs="Arial"/>
                                <w:b/>
                                <w:color w:val="C00000"/>
                              </w:rPr>
                              <w:t>click on OK</w:t>
                            </w:r>
                            <w:r w:rsidRPr="00040478">
                              <w:rPr>
                                <w:rFonts w:cs="Arial"/>
                                <w:color w:val="C00000"/>
                              </w:rPr>
                              <w:t xml:space="preserve">, you will be taken to the </w:t>
                            </w:r>
                            <w:proofErr w:type="spellStart"/>
                            <w:r w:rsidRPr="00040478">
                              <w:rPr>
                                <w:rFonts w:cs="Arial"/>
                                <w:color w:val="C00000"/>
                              </w:rPr>
                              <w:t>MyABDR</w:t>
                            </w:r>
                            <w:proofErr w:type="spellEnd"/>
                            <w:r w:rsidRPr="00040478">
                              <w:rPr>
                                <w:rFonts w:cs="Arial"/>
                                <w:color w:val="C00000"/>
                              </w:rPr>
                              <w:t xml:space="preserve"> </w:t>
                            </w:r>
                            <w:r>
                              <w:rPr>
                                <w:rFonts w:cs="Arial"/>
                                <w:color w:val="C00000"/>
                              </w:rPr>
                              <w:t>login</w:t>
                            </w:r>
                            <w:r w:rsidRPr="00040478">
                              <w:rPr>
                                <w:rFonts w:cs="Arial"/>
                                <w:color w:val="C00000"/>
                              </w:rPr>
                              <w:t xml:space="preserve"> screen</w:t>
                            </w:r>
                            <w:r>
                              <w:rPr>
                                <w:rFonts w:cs="Arial"/>
                                <w:color w:val="C00000"/>
                              </w:rPr>
                              <w:t xml:space="preserve">. You will no longer be able to </w:t>
                            </w:r>
                            <w:r w:rsidRPr="00040478">
                              <w:rPr>
                                <w:rFonts w:cs="Arial"/>
                                <w:color w:val="C00000"/>
                              </w:rPr>
                              <w:t xml:space="preserve">use </w:t>
                            </w:r>
                            <w:proofErr w:type="spellStart"/>
                            <w:r w:rsidRPr="00040478">
                              <w:rPr>
                                <w:rFonts w:cs="Arial"/>
                                <w:color w:val="C00000"/>
                              </w:rPr>
                              <w:t>MyABDR</w:t>
                            </w:r>
                            <w:proofErr w:type="spellEnd"/>
                            <w:r>
                              <w:rPr>
                                <w:rFonts w:cs="Arial"/>
                                <w:color w:val="C00000"/>
                              </w:rPr>
                              <w:t xml:space="preserve"> for this patient (</w:t>
                            </w:r>
                            <w:proofErr w:type="spellStart"/>
                            <w:r>
                              <w:rPr>
                                <w:rFonts w:cs="Arial"/>
                                <w:color w:val="C00000"/>
                              </w:rPr>
                              <w:t>eg</w:t>
                            </w:r>
                            <w:proofErr w:type="spellEnd"/>
                            <w:r>
                              <w:rPr>
                                <w:rFonts w:cs="Arial"/>
                                <w:color w:val="C00000"/>
                              </w:rPr>
                              <w:t>, you or your child)</w:t>
                            </w:r>
                            <w:r w:rsidRPr="00040478">
                              <w:rPr>
                                <w:rFonts w:cs="Arial"/>
                                <w:color w:val="C00000"/>
                              </w:rPr>
                              <w:t>.</w:t>
                            </w:r>
                          </w:p>
                          <w:p w14:paraId="1E39C69C" w14:textId="77777777" w:rsidR="005518F0" w:rsidRDefault="005518F0" w:rsidP="005518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62" o:spid="_x0000_s1030" type="#_x0000_t61" style="position:absolute;left:0;text-align:left;margin-left:60.3pt;margin-top:6.3pt;width:185.25pt;height: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" adj="24601,-14612" fillcolor="window" strokecolor="#4a7ebb">
                <v:shadow on="t" color="black" opacity="22937f" origin=",.5" offset="0,.63889mm"/>
                <v:textbox>
                  <w:txbxContent>
                    <w:p w14:paraId="36D4D69B" w14:textId="555E3A15" w:rsidR="005518F0" w:rsidRPr="00040478" w:rsidRDefault="005518F0" w:rsidP="005518F0">
                      <w:pPr>
                        <w:ind w:left="360"/>
                        <w:rPr>
                          <w:rFonts w:cs="Arial"/>
                          <w:color w:val="C00000"/>
                        </w:rPr>
                      </w:pPr>
                      <w:r w:rsidRPr="00040478">
                        <w:rPr>
                          <w:rFonts w:cs="Arial"/>
                          <w:color w:val="C00000"/>
                        </w:rPr>
                        <w:t xml:space="preserve">If you </w:t>
                      </w:r>
                      <w:r w:rsidRPr="00040478">
                        <w:rPr>
                          <w:rFonts w:cs="Arial"/>
                          <w:b/>
                          <w:color w:val="C00000"/>
                        </w:rPr>
                        <w:t>click on OK</w:t>
                      </w:r>
                      <w:r w:rsidRPr="00040478">
                        <w:rPr>
                          <w:rFonts w:cs="Arial"/>
                          <w:color w:val="C00000"/>
                        </w:rPr>
                        <w:t xml:space="preserve">, you will be taken to the </w:t>
                      </w:r>
                      <w:proofErr w:type="spellStart"/>
                      <w:r w:rsidRPr="00040478">
                        <w:rPr>
                          <w:rFonts w:cs="Arial"/>
                          <w:color w:val="C00000"/>
                        </w:rPr>
                        <w:t>MyABDR</w:t>
                      </w:r>
                      <w:proofErr w:type="spellEnd"/>
                      <w:r w:rsidRPr="00040478">
                        <w:rPr>
                          <w:rFonts w:cs="Arial"/>
                          <w:color w:val="C00000"/>
                        </w:rPr>
                        <w:t xml:space="preserve"> </w:t>
                      </w:r>
                      <w:r>
                        <w:rPr>
                          <w:rFonts w:cs="Arial"/>
                          <w:color w:val="C00000"/>
                        </w:rPr>
                        <w:t>login</w:t>
                      </w:r>
                      <w:r w:rsidRPr="00040478">
                        <w:rPr>
                          <w:rFonts w:cs="Arial"/>
                          <w:color w:val="C00000"/>
                        </w:rPr>
                        <w:t xml:space="preserve"> screen</w:t>
                      </w:r>
                      <w:r>
                        <w:rPr>
                          <w:rFonts w:cs="Arial"/>
                          <w:color w:val="C00000"/>
                        </w:rPr>
                        <w:t xml:space="preserve">. You will no longer be able to </w:t>
                      </w:r>
                      <w:r w:rsidRPr="00040478">
                        <w:rPr>
                          <w:rFonts w:cs="Arial"/>
                          <w:color w:val="C00000"/>
                        </w:rPr>
                        <w:t xml:space="preserve">use </w:t>
                      </w:r>
                      <w:proofErr w:type="spellStart"/>
                      <w:r w:rsidRPr="00040478">
                        <w:rPr>
                          <w:rFonts w:cs="Arial"/>
                          <w:color w:val="C00000"/>
                        </w:rPr>
                        <w:t>MyABDR</w:t>
                      </w:r>
                      <w:proofErr w:type="spellEnd"/>
                      <w:r>
                        <w:rPr>
                          <w:rFonts w:cs="Arial"/>
                          <w:color w:val="C00000"/>
                        </w:rPr>
                        <w:t xml:space="preserve"> for this patient (</w:t>
                      </w:r>
                      <w:proofErr w:type="spellStart"/>
                      <w:r>
                        <w:rPr>
                          <w:rFonts w:cs="Arial"/>
                          <w:color w:val="C00000"/>
                        </w:rPr>
                        <w:t>eg</w:t>
                      </w:r>
                      <w:proofErr w:type="spellEnd"/>
                      <w:r>
                        <w:rPr>
                          <w:rFonts w:cs="Arial"/>
                          <w:color w:val="C00000"/>
                        </w:rPr>
                        <w:t>, you or your child)</w:t>
                      </w:r>
                      <w:r w:rsidRPr="00040478">
                        <w:rPr>
                          <w:rFonts w:cs="Arial"/>
                          <w:color w:val="C00000"/>
                        </w:rPr>
                        <w:t>.</w:t>
                      </w:r>
                    </w:p>
                    <w:p w14:paraId="1E39C69C" w14:textId="77777777" w:rsidR="005518F0" w:rsidRDefault="005518F0" w:rsidP="005518F0">
                      <w:pPr>
                        <w:jc w:val="center"/>
                      </w:pPr>
                    </w:p>
                  </w:txbxContent>
                </v:textbox>
              </v:shape>
            </w:pict>
          </mc:Fallback>
        </mc:AlternateContent>
      </w:r>
    </w:p>
    <w:p w14:paraId="42C9AB67" w14:textId="202C5296" w:rsidR="00FB00C5" w:rsidRDefault="00FB00C5" w:rsidP="002D0131">
      <w:pPr>
        <w:ind w:left="360"/>
        <w:rPr>
          <w:rFonts w:cs="Arial"/>
        </w:rPr>
      </w:pPr>
    </w:p>
    <w:p w14:paraId="4DC177FE" w14:textId="77777777" w:rsidR="00FB00C5" w:rsidRDefault="00FB00C5" w:rsidP="002D0131">
      <w:pPr>
        <w:ind w:left="360"/>
        <w:rPr>
          <w:rFonts w:cs="Arial"/>
        </w:rPr>
      </w:pPr>
    </w:p>
    <w:p w14:paraId="1225227E" w14:textId="77777777" w:rsidR="00FB00C5" w:rsidRDefault="00FB00C5" w:rsidP="002D0131">
      <w:pPr>
        <w:ind w:left="360"/>
        <w:rPr>
          <w:rFonts w:cs="Arial"/>
        </w:rPr>
      </w:pPr>
    </w:p>
    <w:p w14:paraId="35A8FFBC" w14:textId="77777777" w:rsidR="00FB00C5" w:rsidRPr="002D0131" w:rsidRDefault="00FB00C5" w:rsidP="002D0131">
      <w:pPr>
        <w:ind w:left="360"/>
        <w:rPr>
          <w:rFonts w:cs="Arial"/>
        </w:rPr>
      </w:pPr>
    </w:p>
    <w:p w14:paraId="6CB6F245" w14:textId="77777777" w:rsidR="002D0131" w:rsidRPr="00040478" w:rsidRDefault="002D0131" w:rsidP="00040478">
      <w:pPr>
        <w:ind w:left="360"/>
        <w:rPr>
          <w:rFonts w:cs="Arial"/>
        </w:rPr>
      </w:pPr>
    </w:p>
    <w:p w14:paraId="4179405F" w14:textId="77777777" w:rsidR="002D0131" w:rsidRPr="00040478" w:rsidRDefault="002D0131" w:rsidP="00040478">
      <w:pPr>
        <w:ind w:left="360"/>
        <w:rPr>
          <w:rFonts w:cs="Arial"/>
        </w:rPr>
      </w:pPr>
    </w:p>
    <w:p w14:paraId="63A7475D" w14:textId="77777777" w:rsidR="002D0131" w:rsidRPr="00040478" w:rsidRDefault="002D0131" w:rsidP="00040478">
      <w:pPr>
        <w:ind w:left="360"/>
        <w:rPr>
          <w:rFonts w:cs="Arial"/>
        </w:rPr>
      </w:pPr>
    </w:p>
    <w:p w14:paraId="2369A63C" w14:textId="3C2ECBB4" w:rsidR="005518F0" w:rsidRDefault="005518F0">
      <w:pPr>
        <w:rPr>
          <w:rFonts w:cs="Arial"/>
        </w:rPr>
      </w:pPr>
      <w:r>
        <w:rPr>
          <w:rFonts w:cs="Arial"/>
        </w:rPr>
        <w:br w:type="page"/>
      </w:r>
    </w:p>
    <w:p w14:paraId="6A49851D" w14:textId="77777777" w:rsidR="002D0131" w:rsidRDefault="002D0131" w:rsidP="00040478">
      <w:pPr>
        <w:ind w:left="360"/>
        <w:rPr>
          <w:rFonts w:cs="Arial"/>
        </w:rPr>
      </w:pPr>
    </w:p>
    <w:p w14:paraId="20600068" w14:textId="77777777" w:rsidR="000572F4" w:rsidRPr="000572F4" w:rsidRDefault="005518F0" w:rsidP="000572F4">
      <w:pPr>
        <w:ind w:left="720"/>
        <w:rPr>
          <w:rFonts w:cs="Arial"/>
          <w:b/>
          <w:sz w:val="24"/>
          <w:szCs w:val="24"/>
        </w:rPr>
      </w:pPr>
      <w:r w:rsidRPr="000572F4">
        <w:rPr>
          <w:rFonts w:cs="Arial"/>
          <w:b/>
          <w:sz w:val="24"/>
          <w:szCs w:val="24"/>
        </w:rPr>
        <w:t xml:space="preserve">Option 3 - </w:t>
      </w:r>
      <w:r w:rsidR="000572F4" w:rsidRPr="000572F4">
        <w:rPr>
          <w:rFonts w:cs="Arial"/>
          <w:b/>
          <w:sz w:val="24"/>
          <w:szCs w:val="24"/>
        </w:rPr>
        <w:t xml:space="preserve">Consent </w:t>
      </w:r>
      <w:proofErr w:type="gramStart"/>
      <w:r w:rsidR="000572F4" w:rsidRPr="000572F4">
        <w:rPr>
          <w:rFonts w:cs="Arial"/>
          <w:b/>
          <w:sz w:val="24"/>
          <w:szCs w:val="24"/>
        </w:rPr>
        <w:t>With</w:t>
      </w:r>
      <w:proofErr w:type="gramEnd"/>
      <w:r w:rsidR="000572F4" w:rsidRPr="000572F4">
        <w:rPr>
          <w:rFonts w:cs="Arial"/>
          <w:b/>
          <w:sz w:val="24"/>
          <w:szCs w:val="24"/>
        </w:rPr>
        <w:t xml:space="preserve"> Pseudonym</w:t>
      </w:r>
    </w:p>
    <w:p w14:paraId="5ABE8E50" w14:textId="77777777" w:rsidR="000572F4" w:rsidRPr="000572F4" w:rsidRDefault="000572F4" w:rsidP="000572F4">
      <w:pPr>
        <w:ind w:left="720"/>
        <w:rPr>
          <w:rFonts w:cs="Arial"/>
          <w:sz w:val="24"/>
          <w:szCs w:val="24"/>
        </w:rPr>
      </w:pPr>
    </w:p>
    <w:p w14:paraId="1DFC686E" w14:textId="2569B8B2" w:rsidR="000572F4" w:rsidRPr="003E6E15" w:rsidRDefault="000572F4" w:rsidP="000572F4">
      <w:pPr>
        <w:ind w:left="720"/>
        <w:rPr>
          <w:rFonts w:cs="Arial"/>
        </w:rPr>
      </w:pPr>
      <w:r w:rsidRPr="003E6E15">
        <w:rPr>
          <w:rFonts w:cs="Arial"/>
        </w:rPr>
        <w:t>This means you understand the Privacy Collection Notice and agree to have your (or your child’s) personal data in the ABDR, but under a different made-up name.</w:t>
      </w:r>
    </w:p>
    <w:p w14:paraId="773F04D9" w14:textId="77777777" w:rsidR="000572F4" w:rsidRPr="003E6E15" w:rsidRDefault="000572F4" w:rsidP="000572F4">
      <w:pPr>
        <w:ind w:left="720"/>
        <w:rPr>
          <w:rFonts w:cs="Arial"/>
        </w:rPr>
      </w:pPr>
    </w:p>
    <w:p w14:paraId="2184A9BD" w14:textId="36F9D1B2" w:rsidR="005518F0" w:rsidRPr="003E6E15" w:rsidRDefault="000572F4" w:rsidP="000572F4">
      <w:pPr>
        <w:ind w:left="720"/>
        <w:rPr>
          <w:rFonts w:cs="Arial"/>
        </w:rPr>
      </w:pPr>
      <w:r w:rsidRPr="003E6E15">
        <w:rPr>
          <w:rFonts w:cs="Arial"/>
        </w:rPr>
        <w:t xml:space="preserve">Choosing this option will send a message to the HTC requesting this option. You will need to contact the HTC to see whether they are able to set up a pseudonym and still properly manage your patient records. You will also need to discuss how this would work in situations such as care in other </w:t>
      </w:r>
      <w:r w:rsidR="0003028D" w:rsidRPr="003E6E15">
        <w:rPr>
          <w:rFonts w:cs="Arial"/>
        </w:rPr>
        <w:t xml:space="preserve">hospitals or </w:t>
      </w:r>
      <w:r w:rsidRPr="003E6E15">
        <w:rPr>
          <w:rFonts w:cs="Arial"/>
        </w:rPr>
        <w:t xml:space="preserve">health </w:t>
      </w:r>
      <w:r w:rsidR="0003028D" w:rsidRPr="003E6E15">
        <w:rPr>
          <w:rFonts w:cs="Arial"/>
        </w:rPr>
        <w:t xml:space="preserve">care </w:t>
      </w:r>
      <w:r w:rsidRPr="003E6E15">
        <w:rPr>
          <w:rFonts w:cs="Arial"/>
        </w:rPr>
        <w:t>settings or in emergencies.</w:t>
      </w:r>
    </w:p>
    <w:p w14:paraId="79708954" w14:textId="77777777" w:rsidR="005518F0" w:rsidRPr="003E6E15" w:rsidRDefault="005518F0" w:rsidP="000572F4">
      <w:pPr>
        <w:ind w:left="720"/>
        <w:rPr>
          <w:rFonts w:cs="Arial"/>
        </w:rPr>
      </w:pPr>
    </w:p>
    <w:p w14:paraId="1E1D66F2" w14:textId="77777777" w:rsidR="003E6E15" w:rsidRDefault="003E6E15" w:rsidP="000572F4">
      <w:pPr>
        <w:ind w:left="720"/>
        <w:rPr>
          <w:rFonts w:cs="Arial"/>
        </w:rPr>
      </w:pPr>
    </w:p>
    <w:p w14:paraId="660467CB" w14:textId="330CAE3B" w:rsidR="000572F4" w:rsidRDefault="000572F4" w:rsidP="000572F4">
      <w:pPr>
        <w:ind w:left="720"/>
        <w:rPr>
          <w:rFonts w:cs="Arial"/>
          <w:b/>
          <w:color w:val="000000" w:themeColor="text1"/>
          <w:sz w:val="24"/>
          <w:szCs w:val="24"/>
        </w:rPr>
      </w:pPr>
      <w:r w:rsidRPr="003E6E15">
        <w:rPr>
          <w:rFonts w:cs="Arial"/>
          <w:noProof/>
          <w:lang w:eastAsia="en-AU"/>
        </w:rPr>
        <mc:AlternateContent>
          <mc:Choice Requires="wps">
            <w:drawing>
              <wp:anchor distT="0" distB="0" distL="114300" distR="114300" simplePos="0" relativeHeight="251750400" behindDoc="0" locked="0" layoutInCell="1" allowOverlap="1" wp14:anchorId="3E556329" wp14:editId="03070767">
                <wp:simplePos x="0" y="0"/>
                <wp:positionH relativeFrom="column">
                  <wp:posOffset>3347085</wp:posOffset>
                </wp:positionH>
                <wp:positionV relativeFrom="paragraph">
                  <wp:posOffset>197485</wp:posOffset>
                </wp:positionV>
                <wp:extent cx="171450" cy="440690"/>
                <wp:effectExtent l="0" t="0" r="57150" b="54610"/>
                <wp:wrapNone/>
                <wp:docPr id="65" name="Straight Arrow Connector 65"/>
                <wp:cNvGraphicFramePr/>
                <a:graphic xmlns:a="http://schemas.openxmlformats.org/drawingml/2006/main">
                  <a:graphicData uri="http://schemas.microsoft.com/office/word/2010/wordprocessingShape">
                    <wps:wsp>
                      <wps:cNvCnPr/>
                      <wps:spPr>
                        <a:xfrm>
                          <a:off x="0" y="0"/>
                          <a:ext cx="171450" cy="440690"/>
                        </a:xfrm>
                        <a:prstGeom prst="straightConnector1">
                          <a:avLst/>
                        </a:prstGeom>
                        <a:noFill/>
                        <a:ln w="2540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5" o:spid="_x0000_s1026" type="#_x0000_t32" style="position:absolute;margin-left:263.55pt;margin-top:15.55pt;width:13.5pt;height:34.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" strokecolor="#be4b48" strokeweight="2pt">
                <v:stroke endarrow="open"/>
              </v:shape>
            </w:pict>
          </mc:Fallback>
        </mc:AlternateContent>
      </w:r>
      <w:r w:rsidRPr="003E6E15">
        <w:rPr>
          <w:rFonts w:cs="Arial"/>
        </w:rPr>
        <w:t>To select this option</w:t>
      </w:r>
      <w:r w:rsidRPr="003E6E15">
        <w:rPr>
          <w:rFonts w:cs="Arial"/>
          <w:color w:val="000000" w:themeColor="text1"/>
        </w:rPr>
        <w:t xml:space="preserve">, </w:t>
      </w:r>
      <w:r w:rsidRPr="003E6E15">
        <w:rPr>
          <w:rFonts w:cs="Arial"/>
          <w:b/>
          <w:color w:val="000000" w:themeColor="text1"/>
        </w:rPr>
        <w:t xml:space="preserve">click in the circle next to Consent </w:t>
      </w:r>
      <w:proofErr w:type="gramStart"/>
      <w:r w:rsidRPr="003E6E15">
        <w:rPr>
          <w:rFonts w:cs="Arial"/>
          <w:b/>
          <w:color w:val="000000" w:themeColor="text1"/>
        </w:rPr>
        <w:t>With</w:t>
      </w:r>
      <w:proofErr w:type="gramEnd"/>
      <w:r w:rsidRPr="003E6E15">
        <w:rPr>
          <w:rFonts w:cs="Arial"/>
          <w:b/>
          <w:color w:val="000000" w:themeColor="text1"/>
        </w:rPr>
        <w:t xml:space="preserve"> Pseudonym</w:t>
      </w:r>
      <w:r w:rsidRPr="003E6E15">
        <w:rPr>
          <w:rFonts w:cs="Arial"/>
          <w:color w:val="000000" w:themeColor="text1"/>
        </w:rPr>
        <w:t xml:space="preserve"> and </w:t>
      </w:r>
      <w:r w:rsidRPr="003E6E15">
        <w:rPr>
          <w:rFonts w:cs="Arial"/>
          <w:b/>
          <w:color w:val="000000" w:themeColor="text1"/>
        </w:rPr>
        <w:t>click on SAVE.</w:t>
      </w:r>
    </w:p>
    <w:p w14:paraId="6D515B44" w14:textId="796D7B73" w:rsidR="005518F0" w:rsidRPr="000572F4" w:rsidRDefault="000572F4" w:rsidP="00040478">
      <w:pPr>
        <w:ind w:left="360"/>
        <w:rPr>
          <w:rFonts w:cs="Arial"/>
          <w:sz w:val="24"/>
          <w:szCs w:val="24"/>
        </w:rPr>
      </w:pPr>
      <w:r w:rsidRPr="000572F4">
        <w:rPr>
          <w:rFonts w:cs="Arial"/>
          <w:noProof/>
          <w:sz w:val="24"/>
          <w:szCs w:val="24"/>
          <w:lang w:eastAsia="en-AU"/>
        </w:rPr>
        <mc:AlternateContent>
          <mc:Choice Requires="wps">
            <w:drawing>
              <wp:anchor distT="0" distB="0" distL="114300" distR="114300" simplePos="0" relativeHeight="251753472" behindDoc="0" locked="0" layoutInCell="1" allowOverlap="1" wp14:anchorId="1CC9591F" wp14:editId="77AD64CF">
                <wp:simplePos x="0" y="0"/>
                <wp:positionH relativeFrom="column">
                  <wp:posOffset>1127760</wp:posOffset>
                </wp:positionH>
                <wp:positionV relativeFrom="paragraph">
                  <wp:posOffset>56515</wp:posOffset>
                </wp:positionV>
                <wp:extent cx="1028700" cy="1238250"/>
                <wp:effectExtent l="0" t="0" r="76200" b="57150"/>
                <wp:wrapNone/>
                <wp:docPr id="67" name="Straight Arrow Connector 67"/>
                <wp:cNvGraphicFramePr/>
                <a:graphic xmlns:a="http://schemas.openxmlformats.org/drawingml/2006/main">
                  <a:graphicData uri="http://schemas.microsoft.com/office/word/2010/wordprocessingShape">
                    <wps:wsp>
                      <wps:cNvCnPr/>
                      <wps:spPr>
                        <a:xfrm>
                          <a:off x="0" y="0"/>
                          <a:ext cx="1028700" cy="1238250"/>
                        </a:xfrm>
                        <a:prstGeom prst="straightConnector1">
                          <a:avLst/>
                        </a:prstGeom>
                        <a:noFill/>
                        <a:ln w="2540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7" o:spid="_x0000_s1026" type="#_x0000_t32" style="position:absolute;margin-left:88.8pt;margin-top:4.45pt;width:81pt;height: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" strokecolor="#be4b48" strokeweight="2pt">
                <v:stroke endarrow="open"/>
              </v:shape>
            </w:pict>
          </mc:Fallback>
        </mc:AlternateContent>
      </w:r>
    </w:p>
    <w:p w14:paraId="5CF6EF49" w14:textId="2AA17055" w:rsidR="000572F4" w:rsidRDefault="000572F4" w:rsidP="00040478">
      <w:pPr>
        <w:ind w:left="360"/>
        <w:rPr>
          <w:noProof/>
          <w:lang w:eastAsia="en-AU"/>
        </w:rPr>
      </w:pPr>
      <w:r w:rsidRPr="000572F4">
        <w:rPr>
          <w:rFonts w:cs="Arial"/>
          <w:noProof/>
          <w:sz w:val="24"/>
          <w:szCs w:val="24"/>
          <w:lang w:eastAsia="en-AU"/>
        </w:rPr>
        <mc:AlternateContent>
          <mc:Choice Requires="wps">
            <w:drawing>
              <wp:anchor distT="0" distB="0" distL="114300" distR="114300" simplePos="0" relativeHeight="251751424" behindDoc="0" locked="0" layoutInCell="1" allowOverlap="1" wp14:anchorId="18A05918" wp14:editId="23C6F84A">
                <wp:simplePos x="0" y="0"/>
                <wp:positionH relativeFrom="column">
                  <wp:posOffset>3051810</wp:posOffset>
                </wp:positionH>
                <wp:positionV relativeFrom="paragraph">
                  <wp:posOffset>128905</wp:posOffset>
                </wp:positionV>
                <wp:extent cx="1400175" cy="339725"/>
                <wp:effectExtent l="57150" t="19050" r="47625" b="98425"/>
                <wp:wrapNone/>
                <wp:docPr id="66" name="Oval 66"/>
                <wp:cNvGraphicFramePr/>
                <a:graphic xmlns:a="http://schemas.openxmlformats.org/drawingml/2006/main">
                  <a:graphicData uri="http://schemas.microsoft.com/office/word/2010/wordprocessingShape">
                    <wps:wsp>
                      <wps:cNvSpPr/>
                      <wps:spPr>
                        <a:xfrm>
                          <a:off x="0" y="0"/>
                          <a:ext cx="1400175" cy="339725"/>
                        </a:xfrm>
                        <a:prstGeom prst="ellipse">
                          <a:avLst/>
                        </a:prstGeom>
                        <a:noFill/>
                        <a:ln w="9525"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6" o:spid="_x0000_s1026" style="position:absolute;margin-left:240.3pt;margin-top:10.15pt;width:110.25pt;height:26.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" filled="f" strokecolor="#c00000">
                <v:shadow on="t" color="black" opacity="22937f" origin=",.5" offset="0,.63889mm"/>
              </v:oval>
            </w:pict>
          </mc:Fallback>
        </mc:AlternateContent>
      </w:r>
    </w:p>
    <w:p w14:paraId="6527345D" w14:textId="1A254AD7" w:rsidR="005518F0" w:rsidRPr="000572F4" w:rsidRDefault="000572F4" w:rsidP="00040478">
      <w:pPr>
        <w:ind w:left="360"/>
        <w:rPr>
          <w:rFonts w:cs="Arial"/>
          <w:sz w:val="24"/>
          <w:szCs w:val="24"/>
        </w:rPr>
      </w:pPr>
      <w:r>
        <w:rPr>
          <w:noProof/>
          <w:lang w:eastAsia="en-AU"/>
        </w:rPr>
        <w:drawing>
          <wp:anchor distT="0" distB="0" distL="114300" distR="114300" simplePos="0" relativeHeight="251748352" behindDoc="0" locked="0" layoutInCell="1" allowOverlap="1" wp14:anchorId="1C666B9B" wp14:editId="23300102">
            <wp:simplePos x="0" y="0"/>
            <wp:positionH relativeFrom="column">
              <wp:posOffset>1127760</wp:posOffset>
            </wp:positionH>
            <wp:positionV relativeFrom="paragraph">
              <wp:posOffset>24130</wp:posOffset>
            </wp:positionV>
            <wp:extent cx="3267075" cy="1443355"/>
            <wp:effectExtent l="19050" t="19050" r="28575" b="2349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3193" r="44812"/>
                    <a:stretch/>
                  </pic:blipFill>
                  <pic:spPr bwMode="auto">
                    <a:xfrm>
                      <a:off x="0" y="0"/>
                      <a:ext cx="3267075" cy="1443355"/>
                    </a:xfrm>
                    <a:prstGeom prst="rect">
                      <a:avLst/>
                    </a:prstGeom>
                    <a:ln>
                      <a:solidFill>
                        <a:schemeClr val="tx1">
                          <a:lumMod val="85000"/>
                          <a:lumOff val="1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10CCF2" w14:textId="77777777" w:rsidR="005518F0" w:rsidRPr="000572F4" w:rsidRDefault="005518F0" w:rsidP="00040478">
      <w:pPr>
        <w:ind w:left="360"/>
        <w:rPr>
          <w:rFonts w:cs="Arial"/>
          <w:sz w:val="24"/>
          <w:szCs w:val="24"/>
        </w:rPr>
      </w:pPr>
    </w:p>
    <w:p w14:paraId="1B932EBE" w14:textId="77777777" w:rsidR="005518F0" w:rsidRDefault="005518F0" w:rsidP="00040478">
      <w:pPr>
        <w:ind w:left="360"/>
        <w:rPr>
          <w:rFonts w:cs="Arial"/>
          <w:sz w:val="24"/>
          <w:szCs w:val="24"/>
        </w:rPr>
      </w:pPr>
    </w:p>
    <w:p w14:paraId="20371B0C" w14:textId="77777777" w:rsidR="000572F4" w:rsidRDefault="000572F4" w:rsidP="00040478">
      <w:pPr>
        <w:ind w:left="360"/>
        <w:rPr>
          <w:rFonts w:cs="Arial"/>
          <w:sz w:val="24"/>
          <w:szCs w:val="24"/>
        </w:rPr>
      </w:pPr>
    </w:p>
    <w:p w14:paraId="7D1558A6" w14:textId="77391DF4" w:rsidR="000572F4" w:rsidRDefault="000572F4" w:rsidP="00040478">
      <w:pPr>
        <w:ind w:left="360"/>
        <w:rPr>
          <w:rFonts w:cs="Arial"/>
          <w:sz w:val="24"/>
          <w:szCs w:val="24"/>
        </w:rPr>
      </w:pPr>
    </w:p>
    <w:p w14:paraId="36F6C879" w14:textId="7825DA1E" w:rsidR="000572F4" w:rsidRDefault="000572F4" w:rsidP="00040478">
      <w:pPr>
        <w:ind w:left="360"/>
        <w:rPr>
          <w:rFonts w:cs="Arial"/>
          <w:sz w:val="24"/>
          <w:szCs w:val="24"/>
        </w:rPr>
      </w:pPr>
      <w:r w:rsidRPr="000572F4">
        <w:rPr>
          <w:rFonts w:cs="Arial"/>
          <w:noProof/>
          <w:sz w:val="24"/>
          <w:szCs w:val="24"/>
          <w:lang w:eastAsia="en-AU"/>
        </w:rPr>
        <mc:AlternateContent>
          <mc:Choice Requires="wps">
            <w:drawing>
              <wp:anchor distT="0" distB="0" distL="114300" distR="114300" simplePos="0" relativeHeight="251754496" behindDoc="0" locked="0" layoutInCell="1" allowOverlap="1" wp14:anchorId="302045FB" wp14:editId="7CD4F8E8">
                <wp:simplePos x="0" y="0"/>
                <wp:positionH relativeFrom="column">
                  <wp:posOffset>2156460</wp:posOffset>
                </wp:positionH>
                <wp:positionV relativeFrom="paragraph">
                  <wp:posOffset>82550</wp:posOffset>
                </wp:positionV>
                <wp:extent cx="571500" cy="339725"/>
                <wp:effectExtent l="57150" t="19050" r="57150" b="98425"/>
                <wp:wrapNone/>
                <wp:docPr id="68" name="Oval 68"/>
                <wp:cNvGraphicFramePr/>
                <a:graphic xmlns:a="http://schemas.openxmlformats.org/drawingml/2006/main">
                  <a:graphicData uri="http://schemas.microsoft.com/office/word/2010/wordprocessingShape">
                    <wps:wsp>
                      <wps:cNvSpPr/>
                      <wps:spPr>
                        <a:xfrm>
                          <a:off x="0" y="0"/>
                          <a:ext cx="571500" cy="339725"/>
                        </a:xfrm>
                        <a:prstGeom prst="ellipse">
                          <a:avLst/>
                        </a:prstGeom>
                        <a:noFill/>
                        <a:ln w="9525"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 o:spid="_x0000_s1026" style="position:absolute;margin-left:169.8pt;margin-top:6.5pt;width:45pt;height:2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" filled="f" strokecolor="#c00000">
                <v:shadow on="t" color="black" opacity="22937f" origin=",.5" offset="0,.63889mm"/>
              </v:oval>
            </w:pict>
          </mc:Fallback>
        </mc:AlternateContent>
      </w:r>
    </w:p>
    <w:p w14:paraId="3475A0A6" w14:textId="77777777" w:rsidR="000572F4" w:rsidRDefault="000572F4" w:rsidP="00040478">
      <w:pPr>
        <w:ind w:left="360"/>
        <w:rPr>
          <w:rFonts w:cs="Arial"/>
          <w:sz w:val="24"/>
          <w:szCs w:val="24"/>
        </w:rPr>
      </w:pPr>
    </w:p>
    <w:p w14:paraId="1FA0E037" w14:textId="77777777" w:rsidR="000572F4" w:rsidRDefault="000572F4" w:rsidP="00040478">
      <w:pPr>
        <w:ind w:left="360"/>
        <w:rPr>
          <w:rFonts w:cs="Arial"/>
          <w:sz w:val="24"/>
          <w:szCs w:val="24"/>
        </w:rPr>
      </w:pPr>
    </w:p>
    <w:p w14:paraId="79C664A2" w14:textId="77777777" w:rsidR="000572F4" w:rsidRDefault="000572F4" w:rsidP="00040478">
      <w:pPr>
        <w:ind w:left="360"/>
        <w:rPr>
          <w:rFonts w:cs="Arial"/>
          <w:sz w:val="24"/>
          <w:szCs w:val="24"/>
        </w:rPr>
      </w:pPr>
    </w:p>
    <w:p w14:paraId="4B0FA611" w14:textId="77777777" w:rsidR="000572F4" w:rsidRDefault="000572F4" w:rsidP="00040478">
      <w:pPr>
        <w:ind w:left="360"/>
        <w:rPr>
          <w:rFonts w:cs="Arial"/>
          <w:sz w:val="24"/>
          <w:szCs w:val="24"/>
        </w:rPr>
      </w:pPr>
    </w:p>
    <w:p w14:paraId="6E51D909" w14:textId="77777777" w:rsidR="003E6E15" w:rsidRDefault="003E6E15" w:rsidP="00DB6E78">
      <w:pPr>
        <w:ind w:left="720"/>
        <w:rPr>
          <w:rFonts w:cs="Arial"/>
        </w:rPr>
      </w:pPr>
    </w:p>
    <w:p w14:paraId="7270712D" w14:textId="77777777" w:rsidR="00DB6E78" w:rsidRPr="003E6E15" w:rsidRDefault="00DB6E78" w:rsidP="00DB6E78">
      <w:pPr>
        <w:ind w:left="720"/>
        <w:rPr>
          <w:rFonts w:cs="Arial"/>
        </w:rPr>
      </w:pPr>
      <w:r w:rsidRPr="003E6E15">
        <w:rPr>
          <w:rFonts w:cs="Arial"/>
        </w:rPr>
        <w:t xml:space="preserve">A message confirming your choice will appear, </w:t>
      </w:r>
      <w:proofErr w:type="spellStart"/>
      <w:r w:rsidRPr="003E6E15">
        <w:rPr>
          <w:rFonts w:cs="Arial"/>
        </w:rPr>
        <w:t>eg</w:t>
      </w:r>
      <w:proofErr w:type="spellEnd"/>
      <w:r w:rsidRPr="003E6E15">
        <w:rPr>
          <w:rFonts w:cs="Arial"/>
        </w:rPr>
        <w:t>:</w:t>
      </w:r>
    </w:p>
    <w:p w14:paraId="5EB2BF8F" w14:textId="77777777" w:rsidR="00DB6E78" w:rsidRDefault="00DB6E78" w:rsidP="00DB6E78">
      <w:pPr>
        <w:ind w:left="720"/>
        <w:rPr>
          <w:rFonts w:cs="Arial"/>
          <w:sz w:val="24"/>
          <w:szCs w:val="24"/>
        </w:rPr>
      </w:pPr>
    </w:p>
    <w:p w14:paraId="0A6BC6AA" w14:textId="691DA683" w:rsidR="00DB6E78" w:rsidRDefault="00DB6E78" w:rsidP="00DB6E78">
      <w:pPr>
        <w:ind w:left="720"/>
        <w:rPr>
          <w:rFonts w:cs="Arial"/>
          <w:sz w:val="24"/>
          <w:szCs w:val="24"/>
        </w:rPr>
      </w:pPr>
      <w:r>
        <w:rPr>
          <w:rFonts w:cs="Arial"/>
          <w:noProof/>
          <w:lang w:eastAsia="en-AU"/>
        </w:rPr>
        <mc:AlternateContent>
          <mc:Choice Requires="wps">
            <w:drawing>
              <wp:anchor distT="0" distB="0" distL="114300" distR="114300" simplePos="0" relativeHeight="251757568" behindDoc="0" locked="0" layoutInCell="1" allowOverlap="1" wp14:anchorId="11138A42" wp14:editId="36F12308">
                <wp:simplePos x="0" y="0"/>
                <wp:positionH relativeFrom="column">
                  <wp:posOffset>4128135</wp:posOffset>
                </wp:positionH>
                <wp:positionV relativeFrom="paragraph">
                  <wp:posOffset>2027555</wp:posOffset>
                </wp:positionV>
                <wp:extent cx="1924050" cy="752475"/>
                <wp:effectExtent l="57150" t="266700" r="76200" b="104775"/>
                <wp:wrapNone/>
                <wp:docPr id="69" name="Rectangular Callout 69"/>
                <wp:cNvGraphicFramePr/>
                <a:graphic xmlns:a="http://schemas.openxmlformats.org/drawingml/2006/main">
                  <a:graphicData uri="http://schemas.microsoft.com/office/word/2010/wordprocessingShape">
                    <wps:wsp>
                      <wps:cNvSpPr/>
                      <wps:spPr>
                        <a:xfrm>
                          <a:off x="0" y="0"/>
                          <a:ext cx="1924050" cy="752475"/>
                        </a:xfrm>
                        <a:prstGeom prst="wedgeRectCallout">
                          <a:avLst>
                            <a:gd name="adj1" fmla="val -29746"/>
                            <a:gd name="adj2" fmla="val -82213"/>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19492E02" w14:textId="77777777" w:rsidR="00DB6E78" w:rsidRDefault="00DB6E78" w:rsidP="00DB6E78">
                            <w:pPr>
                              <w:jc w:val="center"/>
                            </w:pPr>
                            <w:r w:rsidRPr="00040478">
                              <w:rPr>
                                <w:rFonts w:cs="Arial"/>
                                <w:color w:val="C00000"/>
                              </w:rPr>
                              <w:t xml:space="preserve">If you </w:t>
                            </w:r>
                            <w:r w:rsidRPr="00A41E00">
                              <w:rPr>
                                <w:rFonts w:cs="Arial"/>
                                <w:b/>
                                <w:color w:val="C00000"/>
                              </w:rPr>
                              <w:t>click on Cancel</w:t>
                            </w:r>
                            <w:r w:rsidRPr="00040478">
                              <w:rPr>
                                <w:rFonts w:cs="Arial"/>
                                <w:color w:val="C00000"/>
                              </w:rPr>
                              <w:t>, you will be taken back to the Consent to Privacy</w:t>
                            </w:r>
                            <w:r>
                              <w:rPr>
                                <w:rFonts w:cs="Arial"/>
                                <w:color w:val="C00000"/>
                              </w:rPr>
                              <w:t xml:space="preserve">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69" o:spid="_x0000_s1031" type="#_x0000_t61" style="position:absolute;left:0;text-align:left;margin-left:325.05pt;margin-top:159.65pt;width:151.5pt;height:59.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" adj="4375,-6958" fillcolor="window" strokecolor="#4a7ebb">
                <v:shadow on="t" color="black" opacity="22937f" origin=",.5" offset="0,.63889mm"/>
                <v:textbox>
                  <w:txbxContent>
                    <w:p w14:paraId="19492E02" w14:textId="77777777" w:rsidR="00DB6E78" w:rsidRDefault="00DB6E78" w:rsidP="00DB6E78">
                      <w:pPr>
                        <w:jc w:val="center"/>
                      </w:pPr>
                      <w:r w:rsidRPr="00040478">
                        <w:rPr>
                          <w:rFonts w:cs="Arial"/>
                          <w:color w:val="C00000"/>
                        </w:rPr>
                        <w:t xml:space="preserve">If you </w:t>
                      </w:r>
                      <w:r w:rsidRPr="00A41E00">
                        <w:rPr>
                          <w:rFonts w:cs="Arial"/>
                          <w:b/>
                          <w:color w:val="C00000"/>
                        </w:rPr>
                        <w:t>click on Cancel</w:t>
                      </w:r>
                      <w:r w:rsidRPr="00040478">
                        <w:rPr>
                          <w:rFonts w:cs="Arial"/>
                          <w:color w:val="C00000"/>
                        </w:rPr>
                        <w:t>, you will be taken back to the Consent to Privacy</w:t>
                      </w:r>
                      <w:r>
                        <w:rPr>
                          <w:rFonts w:cs="Arial"/>
                          <w:color w:val="C00000"/>
                        </w:rPr>
                        <w:t xml:space="preserve"> screen</w:t>
                      </w:r>
                    </w:p>
                  </w:txbxContent>
                </v:textbox>
              </v:shape>
            </w:pict>
          </mc:Fallback>
        </mc:AlternateContent>
      </w:r>
      <w:r>
        <w:rPr>
          <w:noProof/>
          <w:lang w:eastAsia="en-AU"/>
        </w:rPr>
        <w:drawing>
          <wp:inline distT="0" distB="0" distL="0" distR="0" wp14:anchorId="69125E1C" wp14:editId="00B15994">
            <wp:extent cx="4714875" cy="2028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14875" cy="2028825"/>
                    </a:xfrm>
                    <a:prstGeom prst="rect">
                      <a:avLst/>
                    </a:prstGeom>
                  </pic:spPr>
                </pic:pic>
              </a:graphicData>
            </a:graphic>
          </wp:inline>
        </w:drawing>
      </w:r>
    </w:p>
    <w:p w14:paraId="63B128F2" w14:textId="45532A43" w:rsidR="00DB6E78" w:rsidRPr="00FB00C5" w:rsidRDefault="00DB6E78" w:rsidP="00DB6E78">
      <w:pPr>
        <w:ind w:left="720"/>
        <w:rPr>
          <w:rFonts w:cs="Arial"/>
          <w:sz w:val="24"/>
          <w:szCs w:val="24"/>
        </w:rPr>
      </w:pPr>
      <w:r>
        <w:rPr>
          <w:rFonts w:cs="Arial"/>
          <w:noProof/>
          <w:lang w:eastAsia="en-AU"/>
        </w:rPr>
        <mc:AlternateContent>
          <mc:Choice Requires="wps">
            <w:drawing>
              <wp:anchor distT="0" distB="0" distL="114300" distR="114300" simplePos="0" relativeHeight="251756544" behindDoc="0" locked="0" layoutInCell="1" allowOverlap="1" wp14:anchorId="1A776BFA" wp14:editId="637E1C5A">
                <wp:simplePos x="0" y="0"/>
                <wp:positionH relativeFrom="column">
                  <wp:posOffset>546735</wp:posOffset>
                </wp:positionH>
                <wp:positionV relativeFrom="paragraph">
                  <wp:posOffset>55881</wp:posOffset>
                </wp:positionV>
                <wp:extent cx="2571750" cy="762000"/>
                <wp:effectExtent l="57150" t="400050" r="266700" b="95250"/>
                <wp:wrapNone/>
                <wp:docPr id="70" name="Rectangular Callout 70"/>
                <wp:cNvGraphicFramePr/>
                <a:graphic xmlns:a="http://schemas.openxmlformats.org/drawingml/2006/main">
                  <a:graphicData uri="http://schemas.microsoft.com/office/word/2010/wordprocessingShape">
                    <wps:wsp>
                      <wps:cNvSpPr/>
                      <wps:spPr>
                        <a:xfrm>
                          <a:off x="0" y="0"/>
                          <a:ext cx="2571750" cy="762000"/>
                        </a:xfrm>
                        <a:prstGeom prst="wedgeRectCallout">
                          <a:avLst>
                            <a:gd name="adj1" fmla="val 58070"/>
                            <a:gd name="adj2" fmla="val -98795"/>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776D047" w14:textId="3B8FB790" w:rsidR="00DB6E78" w:rsidRPr="00040478" w:rsidRDefault="00DB6E78" w:rsidP="00DB6E78">
                            <w:pPr>
                              <w:ind w:left="360"/>
                              <w:rPr>
                                <w:rFonts w:cs="Arial"/>
                                <w:color w:val="C00000"/>
                              </w:rPr>
                            </w:pPr>
                            <w:r w:rsidRPr="00040478">
                              <w:rPr>
                                <w:rFonts w:cs="Arial"/>
                                <w:color w:val="C00000"/>
                              </w:rPr>
                              <w:t xml:space="preserve">If you </w:t>
                            </w:r>
                            <w:r w:rsidRPr="00040478">
                              <w:rPr>
                                <w:rFonts w:cs="Arial"/>
                                <w:b/>
                                <w:color w:val="C00000"/>
                              </w:rPr>
                              <w:t>click on OK</w:t>
                            </w:r>
                            <w:r w:rsidRPr="00040478">
                              <w:rPr>
                                <w:rFonts w:cs="Arial"/>
                                <w:color w:val="C00000"/>
                              </w:rPr>
                              <w:t xml:space="preserve">, you will be taken to the </w:t>
                            </w:r>
                            <w:proofErr w:type="spellStart"/>
                            <w:r w:rsidRPr="00040478">
                              <w:rPr>
                                <w:rFonts w:cs="Arial"/>
                                <w:color w:val="C00000"/>
                              </w:rPr>
                              <w:t>MyABDR</w:t>
                            </w:r>
                            <w:proofErr w:type="spellEnd"/>
                            <w:r w:rsidRPr="00040478">
                              <w:rPr>
                                <w:rFonts w:cs="Arial"/>
                                <w:color w:val="C00000"/>
                              </w:rPr>
                              <w:t xml:space="preserve"> </w:t>
                            </w:r>
                            <w:r>
                              <w:rPr>
                                <w:rFonts w:cs="Arial"/>
                                <w:color w:val="C00000"/>
                              </w:rPr>
                              <w:t xml:space="preserve">home </w:t>
                            </w:r>
                            <w:r w:rsidRPr="00040478">
                              <w:rPr>
                                <w:rFonts w:cs="Arial"/>
                                <w:color w:val="C00000"/>
                              </w:rPr>
                              <w:t>screen</w:t>
                            </w:r>
                            <w:r>
                              <w:rPr>
                                <w:rFonts w:cs="Arial"/>
                                <w:color w:val="C00000"/>
                              </w:rPr>
                              <w:t xml:space="preserve"> where you can </w:t>
                            </w:r>
                            <w:r w:rsidRPr="00040478">
                              <w:rPr>
                                <w:rFonts w:cs="Arial"/>
                                <w:color w:val="C00000"/>
                              </w:rPr>
                              <w:t xml:space="preserve">use </w:t>
                            </w:r>
                            <w:proofErr w:type="spellStart"/>
                            <w:r w:rsidRPr="00040478">
                              <w:rPr>
                                <w:rFonts w:cs="Arial"/>
                                <w:color w:val="C00000"/>
                              </w:rPr>
                              <w:t>MyABDR</w:t>
                            </w:r>
                            <w:proofErr w:type="spellEnd"/>
                            <w:r>
                              <w:rPr>
                                <w:rFonts w:cs="Arial"/>
                                <w:color w:val="C00000"/>
                              </w:rPr>
                              <w:t xml:space="preserve"> as usual</w:t>
                            </w:r>
                          </w:p>
                          <w:p w14:paraId="14210D8F" w14:textId="77777777" w:rsidR="00DB6E78" w:rsidRDefault="00DB6E78" w:rsidP="00DB6E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70" o:spid="_x0000_s1032" type="#_x0000_t61" style="position:absolute;left:0;text-align:left;margin-left:43.05pt;margin-top:4.4pt;width:202.5pt;height:6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" adj="23343,-10540" fillcolor="window" strokecolor="#4a7ebb">
                <v:shadow on="t" color="black" opacity="22937f" origin=",.5" offset="0,.63889mm"/>
                <v:textbox>
                  <w:txbxContent>
                    <w:p w14:paraId="2776D047" w14:textId="3B8FB790" w:rsidR="00DB6E78" w:rsidRPr="00040478" w:rsidRDefault="00DB6E78" w:rsidP="00DB6E78">
                      <w:pPr>
                        <w:ind w:left="360"/>
                        <w:rPr>
                          <w:rFonts w:cs="Arial"/>
                          <w:color w:val="C00000"/>
                        </w:rPr>
                      </w:pPr>
                      <w:r w:rsidRPr="00040478">
                        <w:rPr>
                          <w:rFonts w:cs="Arial"/>
                          <w:color w:val="C00000"/>
                        </w:rPr>
                        <w:t xml:space="preserve">If you </w:t>
                      </w:r>
                      <w:r w:rsidRPr="00040478">
                        <w:rPr>
                          <w:rFonts w:cs="Arial"/>
                          <w:b/>
                          <w:color w:val="C00000"/>
                        </w:rPr>
                        <w:t>click on OK</w:t>
                      </w:r>
                      <w:r w:rsidRPr="00040478">
                        <w:rPr>
                          <w:rFonts w:cs="Arial"/>
                          <w:color w:val="C00000"/>
                        </w:rPr>
                        <w:t xml:space="preserve">, you will be taken to the </w:t>
                      </w:r>
                      <w:proofErr w:type="spellStart"/>
                      <w:r w:rsidRPr="00040478">
                        <w:rPr>
                          <w:rFonts w:cs="Arial"/>
                          <w:color w:val="C00000"/>
                        </w:rPr>
                        <w:t>MyABDR</w:t>
                      </w:r>
                      <w:proofErr w:type="spellEnd"/>
                      <w:r w:rsidRPr="00040478">
                        <w:rPr>
                          <w:rFonts w:cs="Arial"/>
                          <w:color w:val="C00000"/>
                        </w:rPr>
                        <w:t xml:space="preserve"> </w:t>
                      </w:r>
                      <w:r>
                        <w:rPr>
                          <w:rFonts w:cs="Arial"/>
                          <w:color w:val="C00000"/>
                        </w:rPr>
                        <w:t xml:space="preserve">home </w:t>
                      </w:r>
                      <w:r w:rsidRPr="00040478">
                        <w:rPr>
                          <w:rFonts w:cs="Arial"/>
                          <w:color w:val="C00000"/>
                        </w:rPr>
                        <w:t>screen</w:t>
                      </w:r>
                      <w:r>
                        <w:rPr>
                          <w:rFonts w:cs="Arial"/>
                          <w:color w:val="C00000"/>
                        </w:rPr>
                        <w:t xml:space="preserve"> where you can </w:t>
                      </w:r>
                      <w:r w:rsidRPr="00040478">
                        <w:rPr>
                          <w:rFonts w:cs="Arial"/>
                          <w:color w:val="C00000"/>
                        </w:rPr>
                        <w:t xml:space="preserve">use </w:t>
                      </w:r>
                      <w:proofErr w:type="spellStart"/>
                      <w:r w:rsidRPr="00040478">
                        <w:rPr>
                          <w:rFonts w:cs="Arial"/>
                          <w:color w:val="C00000"/>
                        </w:rPr>
                        <w:t>MyABDR</w:t>
                      </w:r>
                      <w:proofErr w:type="spellEnd"/>
                      <w:r>
                        <w:rPr>
                          <w:rFonts w:cs="Arial"/>
                          <w:color w:val="C00000"/>
                        </w:rPr>
                        <w:t xml:space="preserve"> as usual</w:t>
                      </w:r>
                    </w:p>
                    <w:p w14:paraId="14210D8F" w14:textId="77777777" w:rsidR="00DB6E78" w:rsidRDefault="00DB6E78" w:rsidP="00DB6E78">
                      <w:pPr>
                        <w:jc w:val="center"/>
                      </w:pPr>
                    </w:p>
                  </w:txbxContent>
                </v:textbox>
              </v:shape>
            </w:pict>
          </mc:Fallback>
        </mc:AlternateContent>
      </w:r>
    </w:p>
    <w:p w14:paraId="1E7CA6CE" w14:textId="51B26ED8" w:rsidR="00DB6E78" w:rsidRDefault="00DB6E78" w:rsidP="00DB6E78">
      <w:pPr>
        <w:ind w:left="360"/>
        <w:rPr>
          <w:rFonts w:cs="Arial"/>
        </w:rPr>
      </w:pPr>
    </w:p>
    <w:p w14:paraId="2F17ECFA" w14:textId="79DE883E" w:rsidR="00DB6E78" w:rsidRDefault="00DB6E78" w:rsidP="00DB6E78">
      <w:pPr>
        <w:ind w:left="360"/>
        <w:rPr>
          <w:rFonts w:cs="Arial"/>
        </w:rPr>
      </w:pPr>
    </w:p>
    <w:p w14:paraId="43EAF8E1" w14:textId="116491F7" w:rsidR="00DB6E78" w:rsidRDefault="00DB6E78" w:rsidP="00DB6E78">
      <w:pPr>
        <w:ind w:left="360"/>
        <w:rPr>
          <w:rFonts w:cs="Arial"/>
        </w:rPr>
      </w:pPr>
    </w:p>
    <w:p w14:paraId="3262C6E6" w14:textId="2FF5473A" w:rsidR="000572F4" w:rsidRPr="000572F4" w:rsidRDefault="000572F4" w:rsidP="00040478">
      <w:pPr>
        <w:ind w:left="360"/>
        <w:rPr>
          <w:rFonts w:cs="Arial"/>
          <w:sz w:val="24"/>
          <w:szCs w:val="24"/>
        </w:rPr>
      </w:pPr>
    </w:p>
    <w:p w14:paraId="7874E5CB" w14:textId="6FBA396F" w:rsidR="005518F0" w:rsidRPr="00040478" w:rsidRDefault="00F438E7" w:rsidP="00040478">
      <w:pPr>
        <w:ind w:left="360"/>
        <w:rPr>
          <w:rFonts w:cs="Arial"/>
        </w:rPr>
      </w:pPr>
      <w:r w:rsidRPr="00FA1C05">
        <w:rPr>
          <w:rFonts w:asciiTheme="majorHAnsi" w:hAnsiTheme="majorHAnsi"/>
          <w:noProof/>
          <w:color w:val="FFFFFF" w:themeColor="background1"/>
          <w:sz w:val="28"/>
          <w:szCs w:val="28"/>
          <w:lang w:eastAsia="en-AU"/>
        </w:rPr>
        <mc:AlternateContent>
          <mc:Choice Requires="wps">
            <w:drawing>
              <wp:anchor distT="0" distB="0" distL="114300" distR="114300" simplePos="0" relativeHeight="251759616" behindDoc="1" locked="0" layoutInCell="1" allowOverlap="1" wp14:anchorId="477134E4" wp14:editId="563A4E76">
                <wp:simplePos x="0" y="0"/>
                <wp:positionH relativeFrom="column">
                  <wp:posOffset>-720090</wp:posOffset>
                </wp:positionH>
                <wp:positionV relativeFrom="paragraph">
                  <wp:posOffset>139700</wp:posOffset>
                </wp:positionV>
                <wp:extent cx="4343400" cy="579120"/>
                <wp:effectExtent l="57150" t="19050" r="76200" b="87630"/>
                <wp:wrapNone/>
                <wp:docPr id="72" name="Rectangle 72"/>
                <wp:cNvGraphicFramePr/>
                <a:graphic xmlns:a="http://schemas.openxmlformats.org/drawingml/2006/main">
                  <a:graphicData uri="http://schemas.microsoft.com/office/word/2010/wordprocessingShape">
                    <wps:wsp>
                      <wps:cNvSpPr/>
                      <wps:spPr>
                        <a:xfrm>
                          <a:off x="0" y="0"/>
                          <a:ext cx="4343400" cy="57912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07948A8" w14:textId="0B21794F" w:rsidR="008E76BF" w:rsidRPr="00C970C8" w:rsidRDefault="008E76BF" w:rsidP="008E76BF">
                            <w:pPr>
                              <w:rPr>
                                <w:rFonts w:ascii="Calibri" w:hAnsi="Calibri"/>
                                <w:b/>
                                <w:color w:val="FFFFFF" w:themeColor="background1"/>
                                <w:sz w:val="48"/>
                              </w:rPr>
                            </w:pPr>
                            <w:r>
                              <w:rPr>
                                <w:rFonts w:ascii="Calibri" w:hAnsi="Calibri"/>
                                <w:color w:val="FFFFFF" w:themeColor="background1"/>
                                <w:sz w:val="48"/>
                              </w:rPr>
                              <w:t xml:space="preserve">    </w:t>
                            </w:r>
                            <w:r>
                              <w:rPr>
                                <w:rFonts w:ascii="Calibri" w:hAnsi="Calibri"/>
                                <w:b/>
                                <w:color w:val="FFFFFF" w:themeColor="background1"/>
                                <w:sz w:val="48"/>
                              </w:rPr>
                              <w:t>Troubleshooting</w:t>
                            </w:r>
                          </w:p>
                        </w:txbxContent>
                      </wps:txbx>
                      <wps:bodyPr rot="0" spcFirstLastPara="0" vertOverflow="overflow" horzOverflow="overflow" vert="horz" wrap="square" lIns="91440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33" style="position:absolute;left:0;text-align:left;margin-left:-56.7pt;margin-top:11pt;width:342pt;height:45.6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" fillcolor="#3f80cd" strokecolor="#4a7ebb">
                <v:fill color2="#9bc1ff" rotate="t" angle="180" focus="100%" type="gradient">
                  <o:fill v:ext="view" type="gradientUnscaled"/>
                </v:fill>
                <v:shadow on="t" color="black" opacity="22937f" origin=",.5" offset="0,.63889mm"/>
                <v:textbox inset="1in,1mm,,1mm">
                  <w:txbxContent>
                    <w:p w14:paraId="407948A8" w14:textId="0B21794F" w:rsidR="008E76BF" w:rsidRPr="00C970C8" w:rsidRDefault="008E76BF" w:rsidP="008E76BF">
                      <w:pPr>
                        <w:rPr>
                          <w:rFonts w:ascii="Calibri" w:hAnsi="Calibri"/>
                          <w:b/>
                          <w:color w:val="FFFFFF" w:themeColor="background1"/>
                          <w:sz w:val="48"/>
                        </w:rPr>
                      </w:pPr>
                      <w:r>
                        <w:rPr>
                          <w:rFonts w:ascii="Calibri" w:hAnsi="Calibri"/>
                          <w:color w:val="FFFFFF" w:themeColor="background1"/>
                          <w:sz w:val="48"/>
                        </w:rPr>
                        <w:t xml:space="preserve">    </w:t>
                      </w:r>
                      <w:r>
                        <w:rPr>
                          <w:rFonts w:ascii="Calibri" w:hAnsi="Calibri"/>
                          <w:b/>
                          <w:color w:val="FFFFFF" w:themeColor="background1"/>
                          <w:sz w:val="48"/>
                        </w:rPr>
                        <w:t>Troubleshooting</w:t>
                      </w:r>
                    </w:p>
                  </w:txbxContent>
                </v:textbox>
              </v:rect>
            </w:pict>
          </mc:Fallback>
        </mc:AlternateContent>
      </w:r>
    </w:p>
    <w:p w14:paraId="338AFC3D" w14:textId="1C175152" w:rsidR="002539AB" w:rsidRDefault="002539AB" w:rsidP="002539AB">
      <w:pPr>
        <w:ind w:firstLine="426"/>
        <w:rPr>
          <w:rFonts w:asciiTheme="majorHAnsi" w:hAnsiTheme="majorHAnsi"/>
          <w:color w:val="FFFFFF" w:themeColor="background1"/>
          <w:sz w:val="28"/>
          <w:szCs w:val="28"/>
        </w:rPr>
      </w:pPr>
    </w:p>
    <w:p w14:paraId="75FB89FF" w14:textId="32EC7FD2" w:rsidR="002539AB" w:rsidRDefault="002539AB" w:rsidP="002539AB">
      <w:pPr>
        <w:ind w:firstLine="426"/>
        <w:rPr>
          <w:rFonts w:asciiTheme="majorHAnsi" w:hAnsiTheme="majorHAnsi"/>
          <w:color w:val="FFFFFF" w:themeColor="background1"/>
          <w:sz w:val="28"/>
          <w:szCs w:val="28"/>
        </w:rPr>
      </w:pPr>
    </w:p>
    <w:p w14:paraId="15E0D784" w14:textId="77777777" w:rsidR="00F438E7" w:rsidRDefault="00F438E7" w:rsidP="008E76BF">
      <w:pPr>
        <w:pStyle w:val="Heading1"/>
      </w:pPr>
    </w:p>
    <w:p w14:paraId="2586B06F" w14:textId="61C27D5D" w:rsidR="002539AB" w:rsidRDefault="008E76BF" w:rsidP="008E76BF">
      <w:pPr>
        <w:pStyle w:val="Heading1"/>
      </w:pPr>
      <w:r>
        <w:t>What if I have already completed a printed ABDR/</w:t>
      </w:r>
      <w:proofErr w:type="spellStart"/>
      <w:r>
        <w:t>MyABDR</w:t>
      </w:r>
      <w:proofErr w:type="spellEnd"/>
      <w:r>
        <w:t xml:space="preserve"> Privacy Consent Form at my HTC?</w:t>
      </w:r>
    </w:p>
    <w:p w14:paraId="6DA15839" w14:textId="77777777" w:rsidR="008E76BF" w:rsidRDefault="008E76BF" w:rsidP="008E76BF"/>
    <w:p w14:paraId="475EE89A" w14:textId="77777777" w:rsidR="003E6E15" w:rsidRDefault="003E6E15" w:rsidP="008E76BF"/>
    <w:p w14:paraId="7D503FF5" w14:textId="562C6DAD" w:rsidR="008E76BF" w:rsidRPr="003E6E15" w:rsidRDefault="00A83927" w:rsidP="008E76BF">
      <w:r w:rsidRPr="003E6E15">
        <w:t>If you have already completed a printed Consent Form at your HTC, your HTC will register your decision about consent in the ABDR at the HTC.</w:t>
      </w:r>
    </w:p>
    <w:p w14:paraId="4931A559" w14:textId="77777777" w:rsidR="00A83927" w:rsidRPr="003E6E15" w:rsidRDefault="00A83927" w:rsidP="008E76BF"/>
    <w:p w14:paraId="137092D5" w14:textId="77777777" w:rsidR="00A83927" w:rsidRPr="003E6E15" w:rsidRDefault="00A83927" w:rsidP="008E76BF">
      <w:r w:rsidRPr="003E6E15">
        <w:t>When your decision is registered in the ABDR, it will turn off the updated ABDR/</w:t>
      </w:r>
      <w:proofErr w:type="spellStart"/>
      <w:r w:rsidRPr="003E6E15">
        <w:t>MyABDR</w:t>
      </w:r>
      <w:proofErr w:type="spellEnd"/>
      <w:r w:rsidRPr="003E6E15">
        <w:t xml:space="preserve"> Collection Notice page at login. </w:t>
      </w:r>
    </w:p>
    <w:p w14:paraId="6922F2C9" w14:textId="77777777" w:rsidR="00A83927" w:rsidRPr="003E6E15" w:rsidRDefault="00A83927" w:rsidP="008E76BF"/>
    <w:p w14:paraId="0E0CE2FB" w14:textId="28EE6AF7" w:rsidR="00A83927" w:rsidRPr="003E6E15" w:rsidRDefault="00A83927" w:rsidP="00F9240B">
      <w:pPr>
        <w:pStyle w:val="ListParagraph"/>
        <w:numPr>
          <w:ilvl w:val="0"/>
          <w:numId w:val="17"/>
        </w:numPr>
        <w:rPr>
          <w:rFonts w:ascii="Arial" w:hAnsi="Arial" w:cs="Arial"/>
          <w:sz w:val="22"/>
          <w:szCs w:val="22"/>
        </w:rPr>
      </w:pPr>
      <w:r w:rsidRPr="003E6E15">
        <w:rPr>
          <w:rFonts w:ascii="Arial" w:hAnsi="Arial" w:cs="Arial"/>
          <w:sz w:val="22"/>
          <w:szCs w:val="22"/>
        </w:rPr>
        <w:t xml:space="preserve">If you chose </w:t>
      </w:r>
      <w:r w:rsidRPr="003E6E15">
        <w:rPr>
          <w:rFonts w:ascii="Arial" w:hAnsi="Arial" w:cs="Arial"/>
          <w:b/>
          <w:sz w:val="22"/>
          <w:szCs w:val="22"/>
        </w:rPr>
        <w:t>Consent</w:t>
      </w:r>
      <w:r w:rsidRPr="003E6E15">
        <w:rPr>
          <w:rFonts w:ascii="Arial" w:hAnsi="Arial" w:cs="Arial"/>
          <w:sz w:val="22"/>
          <w:szCs w:val="22"/>
        </w:rPr>
        <w:t xml:space="preserve"> or </w:t>
      </w:r>
      <w:r w:rsidRPr="003E6E15">
        <w:rPr>
          <w:rFonts w:ascii="Arial" w:hAnsi="Arial" w:cs="Arial"/>
          <w:b/>
          <w:sz w:val="22"/>
          <w:szCs w:val="22"/>
        </w:rPr>
        <w:t>Consent with Pseudonym</w:t>
      </w:r>
      <w:r w:rsidR="00F9240B" w:rsidRPr="003E6E15">
        <w:rPr>
          <w:rFonts w:ascii="Arial" w:hAnsi="Arial" w:cs="Arial"/>
          <w:b/>
          <w:sz w:val="22"/>
          <w:szCs w:val="22"/>
        </w:rPr>
        <w:t xml:space="preserve"> </w:t>
      </w:r>
      <w:r w:rsidR="00F9240B" w:rsidRPr="003E6E15">
        <w:rPr>
          <w:rFonts w:ascii="Arial" w:hAnsi="Arial" w:cs="Arial"/>
          <w:sz w:val="22"/>
          <w:szCs w:val="22"/>
        </w:rPr>
        <w:t>on the printed form</w:t>
      </w:r>
      <w:r w:rsidRPr="003E6E15">
        <w:rPr>
          <w:rFonts w:ascii="Arial" w:hAnsi="Arial" w:cs="Arial"/>
          <w:sz w:val="22"/>
          <w:szCs w:val="22"/>
        </w:rPr>
        <w:t xml:space="preserve">, you will be able to use </w:t>
      </w:r>
      <w:proofErr w:type="spellStart"/>
      <w:r w:rsidRPr="003E6E15">
        <w:rPr>
          <w:rFonts w:ascii="Arial" w:hAnsi="Arial" w:cs="Arial"/>
          <w:sz w:val="22"/>
          <w:szCs w:val="22"/>
        </w:rPr>
        <w:t>MyABDR</w:t>
      </w:r>
      <w:proofErr w:type="spellEnd"/>
      <w:r w:rsidRPr="003E6E15">
        <w:rPr>
          <w:rFonts w:ascii="Arial" w:hAnsi="Arial" w:cs="Arial"/>
          <w:sz w:val="22"/>
          <w:szCs w:val="22"/>
        </w:rPr>
        <w:t xml:space="preserve"> as usual</w:t>
      </w:r>
      <w:r w:rsidR="0003028D" w:rsidRPr="003E6E15">
        <w:rPr>
          <w:rFonts w:ascii="Arial" w:hAnsi="Arial" w:cs="Arial"/>
          <w:sz w:val="22"/>
          <w:szCs w:val="22"/>
        </w:rPr>
        <w:t>.</w:t>
      </w:r>
    </w:p>
    <w:p w14:paraId="0ECFE92C" w14:textId="77777777" w:rsidR="00F9240B" w:rsidRPr="003E6E15" w:rsidRDefault="00F9240B" w:rsidP="00F9240B">
      <w:pPr>
        <w:rPr>
          <w:rFonts w:cs="Arial"/>
        </w:rPr>
      </w:pPr>
    </w:p>
    <w:p w14:paraId="38C6ACFD" w14:textId="4900F4E9" w:rsidR="00F9240B" w:rsidRPr="00D46761" w:rsidRDefault="00F9240B" w:rsidP="00F9240B">
      <w:pPr>
        <w:pStyle w:val="ListParagraph"/>
        <w:numPr>
          <w:ilvl w:val="0"/>
          <w:numId w:val="17"/>
        </w:numPr>
        <w:rPr>
          <w:rFonts w:ascii="Arial" w:hAnsi="Arial" w:cs="Arial"/>
          <w:sz w:val="22"/>
          <w:szCs w:val="22"/>
        </w:rPr>
      </w:pPr>
      <w:r w:rsidRPr="00D46761">
        <w:rPr>
          <w:rFonts w:ascii="Arial" w:hAnsi="Arial" w:cs="Arial"/>
          <w:sz w:val="22"/>
          <w:szCs w:val="22"/>
        </w:rPr>
        <w:t xml:space="preserve">If you chose </w:t>
      </w:r>
      <w:r w:rsidRPr="00D46761">
        <w:rPr>
          <w:rFonts w:ascii="Arial" w:hAnsi="Arial" w:cs="Arial"/>
          <w:b/>
          <w:sz w:val="22"/>
          <w:szCs w:val="22"/>
        </w:rPr>
        <w:t xml:space="preserve">Consent with Pseudonym </w:t>
      </w:r>
      <w:r w:rsidRPr="00D46761">
        <w:rPr>
          <w:rFonts w:ascii="Arial" w:hAnsi="Arial" w:cs="Arial"/>
          <w:sz w:val="22"/>
          <w:szCs w:val="22"/>
        </w:rPr>
        <w:t xml:space="preserve">on the printed form with the agreement of your HTC, your HTC will </w:t>
      </w:r>
      <w:proofErr w:type="spellStart"/>
      <w:r w:rsidRPr="00D46761">
        <w:rPr>
          <w:rFonts w:ascii="Arial" w:hAnsi="Arial" w:cs="Arial"/>
          <w:sz w:val="22"/>
          <w:szCs w:val="22"/>
        </w:rPr>
        <w:t>organise</w:t>
      </w:r>
      <w:proofErr w:type="spellEnd"/>
      <w:r w:rsidRPr="00D46761">
        <w:rPr>
          <w:rFonts w:ascii="Arial" w:hAnsi="Arial" w:cs="Arial"/>
          <w:sz w:val="22"/>
          <w:szCs w:val="22"/>
        </w:rPr>
        <w:t xml:space="preserve"> for the patient name </w:t>
      </w:r>
      <w:r w:rsidR="00D46761" w:rsidRPr="00D46761">
        <w:rPr>
          <w:rFonts w:ascii="Arial" w:hAnsi="Arial" w:cs="Arial"/>
          <w:sz w:val="22"/>
          <w:szCs w:val="22"/>
        </w:rPr>
        <w:t xml:space="preserve">that appears on the </w:t>
      </w:r>
      <w:proofErr w:type="spellStart"/>
      <w:r w:rsidR="00D46761" w:rsidRPr="00D46761">
        <w:rPr>
          <w:rFonts w:ascii="Arial" w:hAnsi="Arial" w:cs="Arial"/>
          <w:sz w:val="22"/>
          <w:szCs w:val="22"/>
        </w:rPr>
        <w:t>MyABDR</w:t>
      </w:r>
      <w:proofErr w:type="spellEnd"/>
      <w:r w:rsidR="00D46761" w:rsidRPr="00D46761">
        <w:rPr>
          <w:rFonts w:ascii="Arial" w:hAnsi="Arial" w:cs="Arial"/>
          <w:sz w:val="22"/>
          <w:szCs w:val="22"/>
        </w:rPr>
        <w:t xml:space="preserve"> home page after you </w:t>
      </w:r>
      <w:r w:rsidRPr="00D46761">
        <w:rPr>
          <w:rFonts w:ascii="Arial" w:hAnsi="Arial" w:cs="Arial"/>
          <w:sz w:val="22"/>
          <w:szCs w:val="22"/>
        </w:rPr>
        <w:t>login to be the same as your pseudonym</w:t>
      </w:r>
      <w:r w:rsidR="0003028D" w:rsidRPr="00D46761">
        <w:rPr>
          <w:rFonts w:ascii="Arial" w:hAnsi="Arial" w:cs="Arial"/>
          <w:sz w:val="22"/>
          <w:szCs w:val="22"/>
        </w:rPr>
        <w:t xml:space="preserve">. </w:t>
      </w:r>
    </w:p>
    <w:p w14:paraId="01785C9F" w14:textId="77777777" w:rsidR="00A83927" w:rsidRPr="003E6E15" w:rsidRDefault="00A83927" w:rsidP="008E76BF"/>
    <w:p w14:paraId="0185E78E" w14:textId="652F1552" w:rsidR="00A83927" w:rsidRPr="003E6E15" w:rsidRDefault="00A83927" w:rsidP="00F9240B">
      <w:pPr>
        <w:pStyle w:val="ListParagraph"/>
        <w:numPr>
          <w:ilvl w:val="0"/>
          <w:numId w:val="17"/>
        </w:numPr>
        <w:rPr>
          <w:rFonts w:ascii="Arial" w:hAnsi="Arial" w:cs="Arial"/>
          <w:sz w:val="22"/>
          <w:szCs w:val="22"/>
        </w:rPr>
      </w:pPr>
      <w:r w:rsidRPr="003E6E15">
        <w:rPr>
          <w:rFonts w:ascii="Arial" w:hAnsi="Arial" w:cs="Arial"/>
          <w:sz w:val="22"/>
          <w:szCs w:val="22"/>
        </w:rPr>
        <w:t xml:space="preserve">If you chose </w:t>
      </w:r>
      <w:r w:rsidRPr="003E6E15">
        <w:rPr>
          <w:rFonts w:ascii="Arial" w:hAnsi="Arial" w:cs="Arial"/>
          <w:b/>
          <w:sz w:val="22"/>
          <w:szCs w:val="22"/>
        </w:rPr>
        <w:t>Do Not Consent</w:t>
      </w:r>
      <w:r w:rsidRPr="003E6E15">
        <w:rPr>
          <w:rFonts w:ascii="Arial" w:hAnsi="Arial" w:cs="Arial"/>
          <w:sz w:val="22"/>
          <w:szCs w:val="22"/>
        </w:rPr>
        <w:t xml:space="preserve"> on the printed form, your login to </w:t>
      </w:r>
      <w:proofErr w:type="spellStart"/>
      <w:r w:rsidRPr="003E6E15">
        <w:rPr>
          <w:rFonts w:ascii="Arial" w:hAnsi="Arial" w:cs="Arial"/>
          <w:sz w:val="22"/>
          <w:szCs w:val="22"/>
        </w:rPr>
        <w:t>MyABDR</w:t>
      </w:r>
      <w:proofErr w:type="spellEnd"/>
      <w:r w:rsidRPr="003E6E15">
        <w:rPr>
          <w:rFonts w:ascii="Arial" w:hAnsi="Arial" w:cs="Arial"/>
          <w:sz w:val="22"/>
          <w:szCs w:val="22"/>
        </w:rPr>
        <w:t xml:space="preserve"> will no longer work. You will not be able to enter data about the patient (you or your child) in </w:t>
      </w:r>
      <w:proofErr w:type="spellStart"/>
      <w:r w:rsidRPr="003E6E15">
        <w:rPr>
          <w:rFonts w:ascii="Arial" w:hAnsi="Arial" w:cs="Arial"/>
          <w:sz w:val="22"/>
          <w:szCs w:val="22"/>
        </w:rPr>
        <w:t>MyABDR</w:t>
      </w:r>
      <w:proofErr w:type="spellEnd"/>
      <w:r w:rsidRPr="003E6E15">
        <w:rPr>
          <w:rFonts w:ascii="Arial" w:hAnsi="Arial" w:cs="Arial"/>
          <w:sz w:val="22"/>
          <w:szCs w:val="22"/>
        </w:rPr>
        <w:t xml:space="preserve"> and the HTC will not be able to enter data about you or your child, if they are the patient, in the ABDR.</w:t>
      </w:r>
    </w:p>
    <w:p w14:paraId="5F72547B" w14:textId="77777777" w:rsidR="00F438E7" w:rsidRDefault="00F438E7">
      <w:pPr>
        <w:rPr>
          <w:rFonts w:asciiTheme="majorHAnsi" w:eastAsiaTheme="majorEastAsia" w:hAnsiTheme="majorHAnsi" w:cstheme="majorBidi"/>
          <w:b/>
          <w:bCs/>
          <w:color w:val="365F91" w:themeColor="accent1" w:themeShade="BF"/>
          <w:sz w:val="28"/>
          <w:szCs w:val="28"/>
        </w:rPr>
      </w:pPr>
      <w:r>
        <w:br w:type="page"/>
      </w:r>
    </w:p>
    <w:p w14:paraId="01995605" w14:textId="77777777" w:rsidR="003E6E15" w:rsidRDefault="00F438E7" w:rsidP="00F9240B">
      <w:pPr>
        <w:pStyle w:val="Heading1"/>
      </w:pPr>
      <w:r>
        <w:lastRenderedPageBreak/>
        <w:br/>
      </w:r>
    </w:p>
    <w:p w14:paraId="0FF79839" w14:textId="7285B14A" w:rsidR="00F9240B" w:rsidRDefault="00F9240B" w:rsidP="00F9240B">
      <w:pPr>
        <w:pStyle w:val="Heading1"/>
      </w:pPr>
      <w:r>
        <w:t>I have already completed a printed ABDR/</w:t>
      </w:r>
      <w:proofErr w:type="spellStart"/>
      <w:r>
        <w:t>MyABDR</w:t>
      </w:r>
      <w:proofErr w:type="spellEnd"/>
      <w:r>
        <w:t xml:space="preserve"> Privacy Consent Form at my HTC, but the Privacy Collection Notice has still appeared when I login.</w:t>
      </w:r>
    </w:p>
    <w:p w14:paraId="3904F1ED" w14:textId="77777777" w:rsidR="00F9240B" w:rsidRDefault="00F9240B" w:rsidP="008E76BF">
      <w:pPr>
        <w:rPr>
          <w:sz w:val="24"/>
          <w:szCs w:val="24"/>
        </w:rPr>
      </w:pPr>
    </w:p>
    <w:p w14:paraId="1F0E45D2" w14:textId="77777777" w:rsidR="003E6E15" w:rsidRDefault="003E6E15" w:rsidP="008E76BF"/>
    <w:p w14:paraId="5C312B5F" w14:textId="08FC6060" w:rsidR="00A83927" w:rsidRPr="003E6E15" w:rsidRDefault="00A83927" w:rsidP="008E76BF">
      <w:r w:rsidRPr="003E6E15">
        <w:t>If there has been a delay between you completing the form and the</w:t>
      </w:r>
      <w:r w:rsidR="00F9240B" w:rsidRPr="003E6E15">
        <w:t xml:space="preserve"> HTC entering your decision about consent in the ABDR, the Privacy Collection Notice will still appear when you login to </w:t>
      </w:r>
      <w:proofErr w:type="spellStart"/>
      <w:r w:rsidR="00F9240B" w:rsidRPr="003E6E15">
        <w:t>MyABDR</w:t>
      </w:r>
      <w:proofErr w:type="spellEnd"/>
      <w:r w:rsidR="00F9240B" w:rsidRPr="003E6E15">
        <w:t>.</w:t>
      </w:r>
    </w:p>
    <w:p w14:paraId="5509E989" w14:textId="77777777" w:rsidR="00F9240B" w:rsidRPr="003E6E15" w:rsidRDefault="00F9240B" w:rsidP="008E76BF"/>
    <w:p w14:paraId="7851227B" w14:textId="5ECA0498" w:rsidR="00F9240B" w:rsidRPr="003E6E15" w:rsidRDefault="00F9240B" w:rsidP="008E76BF">
      <w:r w:rsidRPr="003E6E15">
        <w:t>In this case, you can complete the online consent form with the same decision as on your printed form, and make a note that you have already complete</w:t>
      </w:r>
      <w:r w:rsidR="00CD1C1A">
        <w:t>d a printed form in the COMMENT</w:t>
      </w:r>
      <w:r w:rsidRPr="003E6E15">
        <w:t xml:space="preserve"> box.</w:t>
      </w:r>
      <w:r w:rsidR="00F438E7" w:rsidRPr="003E6E15">
        <w:t xml:space="preserve"> </w:t>
      </w:r>
    </w:p>
    <w:p w14:paraId="5E0A6171" w14:textId="1088322A" w:rsidR="00F438E7" w:rsidRDefault="00F438E7" w:rsidP="008E76BF">
      <w:pPr>
        <w:rPr>
          <w:sz w:val="24"/>
          <w:szCs w:val="24"/>
        </w:rPr>
      </w:pPr>
      <w:r w:rsidRPr="00F438E7">
        <w:rPr>
          <w:noProof/>
          <w:sz w:val="24"/>
          <w:szCs w:val="24"/>
          <w:lang w:eastAsia="en-AU"/>
        </w:rPr>
        <mc:AlternateContent>
          <mc:Choice Requires="wps">
            <w:drawing>
              <wp:anchor distT="0" distB="0" distL="114300" distR="114300" simplePos="0" relativeHeight="251761664" behindDoc="0" locked="0" layoutInCell="1" allowOverlap="1" wp14:anchorId="7ABDC456" wp14:editId="53F92583">
                <wp:simplePos x="0" y="0"/>
                <wp:positionH relativeFrom="column">
                  <wp:posOffset>899160</wp:posOffset>
                </wp:positionH>
                <wp:positionV relativeFrom="paragraph">
                  <wp:posOffset>108585</wp:posOffset>
                </wp:positionV>
                <wp:extent cx="364490" cy="840105"/>
                <wp:effectExtent l="0" t="0" r="54610" b="55245"/>
                <wp:wrapNone/>
                <wp:docPr id="74" name="Straight Arrow Connector 74"/>
                <wp:cNvGraphicFramePr/>
                <a:graphic xmlns:a="http://schemas.openxmlformats.org/drawingml/2006/main">
                  <a:graphicData uri="http://schemas.microsoft.com/office/word/2010/wordprocessingShape">
                    <wps:wsp>
                      <wps:cNvCnPr/>
                      <wps:spPr>
                        <a:xfrm>
                          <a:off x="0" y="0"/>
                          <a:ext cx="364490" cy="840105"/>
                        </a:xfrm>
                        <a:prstGeom prst="straightConnector1">
                          <a:avLst/>
                        </a:prstGeom>
                        <a:noFill/>
                        <a:ln w="25400"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4" o:spid="_x0000_s1026" type="#_x0000_t32" style="position:absolute;margin-left:70.8pt;margin-top:8.55pt;width:28.7pt;height:66.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" strokecolor="#be4b48" strokeweight="2pt">
                <v:stroke endarrow="open"/>
              </v:shape>
            </w:pict>
          </mc:Fallback>
        </mc:AlternateContent>
      </w:r>
    </w:p>
    <w:p w14:paraId="4F49194C" w14:textId="312C6E17" w:rsidR="00F438E7" w:rsidRDefault="00F438E7" w:rsidP="008E76BF">
      <w:pPr>
        <w:rPr>
          <w:sz w:val="24"/>
          <w:szCs w:val="24"/>
        </w:rPr>
      </w:pPr>
    </w:p>
    <w:p w14:paraId="5809C8D5" w14:textId="77777777" w:rsidR="00F9240B" w:rsidRDefault="00F9240B" w:rsidP="008E76BF">
      <w:pPr>
        <w:rPr>
          <w:sz w:val="24"/>
          <w:szCs w:val="24"/>
        </w:rPr>
      </w:pPr>
    </w:p>
    <w:p w14:paraId="33E9411B" w14:textId="09970C80" w:rsidR="00F9240B" w:rsidRDefault="00F438E7" w:rsidP="008E76BF">
      <w:pPr>
        <w:rPr>
          <w:sz w:val="24"/>
          <w:szCs w:val="24"/>
        </w:rPr>
      </w:pPr>
      <w:r w:rsidRPr="00F438E7">
        <w:rPr>
          <w:noProof/>
          <w:sz w:val="24"/>
          <w:szCs w:val="24"/>
          <w:lang w:eastAsia="en-AU"/>
        </w:rPr>
        <mc:AlternateContent>
          <mc:Choice Requires="wps">
            <w:drawing>
              <wp:anchor distT="0" distB="0" distL="114300" distR="114300" simplePos="0" relativeHeight="251762688" behindDoc="0" locked="0" layoutInCell="1" allowOverlap="1" wp14:anchorId="7D32A174" wp14:editId="6360D9F4">
                <wp:simplePos x="0" y="0"/>
                <wp:positionH relativeFrom="column">
                  <wp:posOffset>32386</wp:posOffset>
                </wp:positionH>
                <wp:positionV relativeFrom="paragraph">
                  <wp:posOffset>20955</wp:posOffset>
                </wp:positionV>
                <wp:extent cx="2933700" cy="828675"/>
                <wp:effectExtent l="57150" t="19050" r="38100" b="104775"/>
                <wp:wrapNone/>
                <wp:docPr id="75" name="Oval 75"/>
                <wp:cNvGraphicFramePr/>
                <a:graphic xmlns:a="http://schemas.openxmlformats.org/drawingml/2006/main">
                  <a:graphicData uri="http://schemas.microsoft.com/office/word/2010/wordprocessingShape">
                    <wps:wsp>
                      <wps:cNvSpPr/>
                      <wps:spPr>
                        <a:xfrm>
                          <a:off x="0" y="0"/>
                          <a:ext cx="2933700" cy="828675"/>
                        </a:xfrm>
                        <a:prstGeom prst="ellipse">
                          <a:avLst/>
                        </a:prstGeom>
                        <a:noFill/>
                        <a:ln w="9525"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5" o:spid="_x0000_s1026" style="position:absolute;margin-left:2.55pt;margin-top:1.65pt;width:231pt;height:6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" filled="f" strokecolor="#c00000">
                <v:shadow on="t" color="black" opacity="22937f" origin=",.5" offset="0,.63889mm"/>
              </v:oval>
            </w:pict>
          </mc:Fallback>
        </mc:AlternateContent>
      </w:r>
      <w:r w:rsidR="00F9240B">
        <w:rPr>
          <w:rFonts w:cs="Arial"/>
          <w:noProof/>
          <w:lang w:eastAsia="en-AU"/>
        </w:rPr>
        <w:drawing>
          <wp:inline distT="0" distB="0" distL="0" distR="0" wp14:anchorId="34D3A98C" wp14:editId="371C36B4">
            <wp:extent cx="4733925" cy="1407191"/>
            <wp:effectExtent l="19050" t="19050" r="9525" b="215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83396" b="-1"/>
                    <a:stretch/>
                  </pic:blipFill>
                  <pic:spPr bwMode="auto">
                    <a:xfrm>
                      <a:off x="0" y="0"/>
                      <a:ext cx="4737100" cy="1408135"/>
                    </a:xfrm>
                    <a:prstGeom prst="rect">
                      <a:avLst/>
                    </a:prstGeom>
                    <a:noFill/>
                    <a:ln>
                      <a:solidFill>
                        <a:sysClr val="windowText" lastClr="000000">
                          <a:lumMod val="85000"/>
                          <a:lumOff val="15000"/>
                        </a:sysClr>
                      </a:solidFill>
                    </a:ln>
                    <a:extLst>
                      <a:ext uri="{53640926-AAD7-44D8-BBD7-CCE9431645EC}">
                        <a14:shadowObscured xmlns:a14="http://schemas.microsoft.com/office/drawing/2010/main"/>
                      </a:ext>
                    </a:extLst>
                  </pic:spPr>
                </pic:pic>
              </a:graphicData>
            </a:graphic>
          </wp:inline>
        </w:drawing>
      </w:r>
    </w:p>
    <w:p w14:paraId="0DC1E9BE" w14:textId="77777777" w:rsidR="00F9240B" w:rsidRDefault="00F9240B" w:rsidP="008E76BF">
      <w:pPr>
        <w:rPr>
          <w:sz w:val="24"/>
          <w:szCs w:val="24"/>
        </w:rPr>
      </w:pPr>
    </w:p>
    <w:p w14:paraId="6232950F" w14:textId="77777777" w:rsidR="00F9240B" w:rsidRPr="008E76BF" w:rsidRDefault="00F9240B" w:rsidP="008E76BF">
      <w:pPr>
        <w:rPr>
          <w:sz w:val="24"/>
          <w:szCs w:val="24"/>
        </w:rPr>
      </w:pPr>
    </w:p>
    <w:p w14:paraId="0C4CD509" w14:textId="1B3752A0" w:rsidR="0003028D" w:rsidRDefault="0003028D">
      <w:pPr>
        <w:rPr>
          <w:rFonts w:asciiTheme="majorHAnsi" w:hAnsiTheme="majorHAnsi"/>
          <w:color w:val="FFFFFF" w:themeColor="background1"/>
          <w:sz w:val="28"/>
          <w:szCs w:val="28"/>
        </w:rPr>
      </w:pPr>
      <w:r>
        <w:rPr>
          <w:rFonts w:asciiTheme="majorHAnsi" w:hAnsiTheme="majorHAnsi"/>
          <w:color w:val="FFFFFF" w:themeColor="background1"/>
          <w:sz w:val="28"/>
          <w:szCs w:val="28"/>
        </w:rPr>
        <w:br w:type="page"/>
      </w:r>
    </w:p>
    <w:p w14:paraId="47A974C1" w14:textId="378B2560" w:rsidR="0003028D" w:rsidRDefault="002C02A2" w:rsidP="0003028D">
      <w:pPr>
        <w:pStyle w:val="Heading1"/>
      </w:pPr>
      <w:r>
        <w:lastRenderedPageBreak/>
        <w:br/>
      </w:r>
      <w:r w:rsidR="0003028D">
        <w:t xml:space="preserve">I have already completed </w:t>
      </w:r>
      <w:proofErr w:type="gramStart"/>
      <w:r w:rsidR="0003028D">
        <w:t>a</w:t>
      </w:r>
      <w:proofErr w:type="gramEnd"/>
      <w:r w:rsidR="0003028D">
        <w:t xml:space="preserve"> ABDR/</w:t>
      </w:r>
      <w:proofErr w:type="spellStart"/>
      <w:r w:rsidR="0003028D">
        <w:t>MyABDR</w:t>
      </w:r>
      <w:proofErr w:type="spellEnd"/>
      <w:r w:rsidR="0003028D">
        <w:t xml:space="preserve"> Privacy Consent Form. What do I do if I change my mind later?</w:t>
      </w:r>
    </w:p>
    <w:p w14:paraId="7A957157" w14:textId="77777777" w:rsidR="00AD1BB5" w:rsidRPr="003E6E15" w:rsidRDefault="00AD1BB5" w:rsidP="002539AB">
      <w:pPr>
        <w:rPr>
          <w:rFonts w:asciiTheme="majorHAnsi" w:hAnsiTheme="majorHAnsi"/>
          <w:color w:val="FFFFFF" w:themeColor="background1"/>
        </w:rPr>
      </w:pPr>
    </w:p>
    <w:p w14:paraId="0C8F9F06" w14:textId="77777777" w:rsidR="002C02A2" w:rsidRDefault="002C02A2" w:rsidP="0003028D">
      <w:pPr>
        <w:rPr>
          <w:rFonts w:cs="Arial"/>
        </w:rPr>
      </w:pPr>
    </w:p>
    <w:p w14:paraId="1A0C17FF" w14:textId="77777777" w:rsidR="003E6E15" w:rsidRPr="003E6E15" w:rsidRDefault="0003028D" w:rsidP="0003028D">
      <w:pPr>
        <w:rPr>
          <w:rFonts w:cs="Arial"/>
        </w:rPr>
      </w:pPr>
      <w:r w:rsidRPr="003E6E15">
        <w:rPr>
          <w:rFonts w:cs="Arial"/>
        </w:rPr>
        <w:t xml:space="preserve">The ABDR and </w:t>
      </w:r>
      <w:proofErr w:type="spellStart"/>
      <w:r w:rsidRPr="003E6E15">
        <w:rPr>
          <w:rFonts w:cs="Arial"/>
        </w:rPr>
        <w:t>MyABDR</w:t>
      </w:r>
      <w:proofErr w:type="spellEnd"/>
      <w:r w:rsidRPr="003E6E15">
        <w:rPr>
          <w:rFonts w:cs="Arial"/>
        </w:rPr>
        <w:t xml:space="preserve"> are voluntary and you can choose to opt in or out at any time. </w:t>
      </w:r>
    </w:p>
    <w:p w14:paraId="13C84697" w14:textId="77777777" w:rsidR="003E6E15" w:rsidRPr="003E6E15" w:rsidRDefault="003E6E15" w:rsidP="0003028D">
      <w:pPr>
        <w:rPr>
          <w:rFonts w:cs="Arial"/>
        </w:rPr>
      </w:pPr>
    </w:p>
    <w:p w14:paraId="7CD456E2" w14:textId="77777777" w:rsidR="002C02A2" w:rsidRDefault="002C02A2" w:rsidP="0003028D">
      <w:pPr>
        <w:rPr>
          <w:rFonts w:cs="Arial"/>
        </w:rPr>
      </w:pPr>
    </w:p>
    <w:p w14:paraId="7B747D1D" w14:textId="2A15B30E" w:rsidR="0003028D" w:rsidRPr="003E6E15" w:rsidRDefault="0003028D" w:rsidP="0003028D">
      <w:pPr>
        <w:rPr>
          <w:rFonts w:cs="Arial"/>
        </w:rPr>
      </w:pPr>
      <w:r w:rsidRPr="003E6E15">
        <w:rPr>
          <w:rFonts w:cs="Arial"/>
        </w:rPr>
        <w:t xml:space="preserve">To change your ABDR and </w:t>
      </w:r>
      <w:proofErr w:type="spellStart"/>
      <w:r w:rsidRPr="003E6E15">
        <w:rPr>
          <w:rFonts w:cs="Arial"/>
        </w:rPr>
        <w:t>MyABDR</w:t>
      </w:r>
      <w:proofErr w:type="spellEnd"/>
      <w:r w:rsidRPr="003E6E15">
        <w:rPr>
          <w:rFonts w:cs="Arial"/>
        </w:rPr>
        <w:t xml:space="preserve"> consent status:</w:t>
      </w:r>
    </w:p>
    <w:p w14:paraId="3EF0BA18" w14:textId="77777777" w:rsidR="0003028D" w:rsidRPr="003E6E15" w:rsidRDefault="0003028D" w:rsidP="0003028D">
      <w:pPr>
        <w:rPr>
          <w:rFonts w:cs="Arial"/>
        </w:rPr>
      </w:pPr>
    </w:p>
    <w:p w14:paraId="34200E99" w14:textId="4BDE975F" w:rsidR="0003028D" w:rsidRPr="003E6E15" w:rsidRDefault="0003028D" w:rsidP="0003028D">
      <w:pPr>
        <w:pStyle w:val="ListParagraph"/>
        <w:numPr>
          <w:ilvl w:val="0"/>
          <w:numId w:val="18"/>
        </w:numPr>
        <w:rPr>
          <w:rFonts w:ascii="Arial" w:hAnsi="Arial" w:cs="Arial"/>
          <w:sz w:val="22"/>
          <w:szCs w:val="22"/>
        </w:rPr>
      </w:pPr>
      <w:r w:rsidRPr="003E6E15">
        <w:rPr>
          <w:rFonts w:ascii="Arial" w:hAnsi="Arial" w:cs="Arial"/>
          <w:b/>
          <w:sz w:val="22"/>
          <w:szCs w:val="22"/>
        </w:rPr>
        <w:t>If you completed a consent form at your HTC</w:t>
      </w:r>
      <w:r w:rsidRPr="003E6E15">
        <w:rPr>
          <w:rFonts w:ascii="Arial" w:hAnsi="Arial" w:cs="Arial"/>
          <w:sz w:val="22"/>
          <w:szCs w:val="22"/>
        </w:rPr>
        <w:t>, contact your HTC directly.</w:t>
      </w:r>
    </w:p>
    <w:p w14:paraId="06382876" w14:textId="77777777" w:rsidR="003E6E15" w:rsidRPr="003E6E15" w:rsidRDefault="003E6E15" w:rsidP="003E6E15">
      <w:pPr>
        <w:rPr>
          <w:rFonts w:cs="Arial"/>
        </w:rPr>
      </w:pPr>
    </w:p>
    <w:p w14:paraId="356207FB" w14:textId="63C5A02E" w:rsidR="003E6E15" w:rsidRPr="003E6E15" w:rsidRDefault="003E6E15" w:rsidP="003E6E15">
      <w:pPr>
        <w:pStyle w:val="ListParagraph"/>
        <w:numPr>
          <w:ilvl w:val="0"/>
          <w:numId w:val="18"/>
        </w:numPr>
        <w:rPr>
          <w:rFonts w:ascii="Arial" w:hAnsi="Arial" w:cs="Arial"/>
          <w:sz w:val="22"/>
          <w:szCs w:val="22"/>
        </w:rPr>
      </w:pPr>
      <w:r w:rsidRPr="003E6E15">
        <w:rPr>
          <w:rFonts w:ascii="Arial" w:hAnsi="Arial" w:cs="Arial"/>
          <w:b/>
          <w:sz w:val="22"/>
          <w:szCs w:val="22"/>
        </w:rPr>
        <w:t>If you</w:t>
      </w:r>
      <w:r w:rsidR="0003028D" w:rsidRPr="003E6E15">
        <w:rPr>
          <w:rFonts w:ascii="Arial" w:hAnsi="Arial" w:cs="Arial"/>
          <w:b/>
          <w:sz w:val="22"/>
          <w:szCs w:val="22"/>
        </w:rPr>
        <w:t xml:space="preserve"> did not consent or consented with a pseudonym</w:t>
      </w:r>
      <w:r w:rsidRPr="003E6E15">
        <w:rPr>
          <w:rFonts w:ascii="Arial" w:hAnsi="Arial" w:cs="Arial"/>
          <w:sz w:val="22"/>
          <w:szCs w:val="22"/>
        </w:rPr>
        <w:t>, contact your HTC directly.</w:t>
      </w:r>
    </w:p>
    <w:p w14:paraId="2F9EF2EF" w14:textId="77777777" w:rsidR="003E6E15" w:rsidRPr="003E6E15" w:rsidRDefault="003E6E15" w:rsidP="003E6E15">
      <w:pPr>
        <w:pStyle w:val="ListParagraph"/>
        <w:rPr>
          <w:rFonts w:ascii="Arial" w:hAnsi="Arial" w:cs="Arial"/>
          <w:sz w:val="22"/>
          <w:szCs w:val="22"/>
        </w:rPr>
      </w:pPr>
    </w:p>
    <w:p w14:paraId="05BCFC9A" w14:textId="44C06676" w:rsidR="0003028D" w:rsidRPr="003E6E15" w:rsidRDefault="0003028D" w:rsidP="003E6E15">
      <w:pPr>
        <w:pStyle w:val="ListParagraph"/>
        <w:numPr>
          <w:ilvl w:val="0"/>
          <w:numId w:val="18"/>
        </w:numPr>
        <w:rPr>
          <w:rFonts w:ascii="Arial" w:hAnsi="Arial" w:cs="Arial"/>
          <w:sz w:val="22"/>
          <w:szCs w:val="22"/>
        </w:rPr>
      </w:pPr>
      <w:r w:rsidRPr="003E6E15">
        <w:rPr>
          <w:rFonts w:ascii="Arial" w:hAnsi="Arial" w:cs="Arial"/>
          <w:b/>
          <w:sz w:val="22"/>
          <w:szCs w:val="22"/>
        </w:rPr>
        <w:t xml:space="preserve">If you completed your consent on </w:t>
      </w:r>
      <w:proofErr w:type="spellStart"/>
      <w:r w:rsidRPr="003E6E15">
        <w:rPr>
          <w:rFonts w:ascii="Arial" w:hAnsi="Arial" w:cs="Arial"/>
          <w:b/>
          <w:sz w:val="22"/>
          <w:szCs w:val="22"/>
        </w:rPr>
        <w:t>MyABDR</w:t>
      </w:r>
      <w:proofErr w:type="spellEnd"/>
      <w:r w:rsidRPr="003E6E15">
        <w:rPr>
          <w:rFonts w:ascii="Arial" w:hAnsi="Arial" w:cs="Arial"/>
          <w:sz w:val="22"/>
          <w:szCs w:val="22"/>
        </w:rPr>
        <w:t xml:space="preserve">, you can change your privacy consent status after you log into </w:t>
      </w:r>
      <w:proofErr w:type="spellStart"/>
      <w:r w:rsidRPr="003E6E15">
        <w:rPr>
          <w:rFonts w:ascii="Arial" w:hAnsi="Arial" w:cs="Arial"/>
          <w:sz w:val="22"/>
          <w:szCs w:val="22"/>
        </w:rPr>
        <w:t>MyABDR</w:t>
      </w:r>
      <w:proofErr w:type="spellEnd"/>
      <w:r w:rsidR="00D46761">
        <w:rPr>
          <w:rFonts w:ascii="Arial" w:hAnsi="Arial" w:cs="Arial"/>
          <w:sz w:val="22"/>
          <w:szCs w:val="22"/>
        </w:rPr>
        <w:t xml:space="preserve"> on the web site version</w:t>
      </w:r>
      <w:r w:rsidRPr="003E6E15">
        <w:rPr>
          <w:rFonts w:ascii="Arial" w:hAnsi="Arial" w:cs="Arial"/>
          <w:sz w:val="22"/>
          <w:szCs w:val="22"/>
        </w:rPr>
        <w:t>.</w:t>
      </w:r>
    </w:p>
    <w:p w14:paraId="55DDAB52" w14:textId="4DA3E5DB" w:rsidR="003E6E15" w:rsidRPr="003E6E15" w:rsidRDefault="003E6E15" w:rsidP="003E6E15">
      <w:pPr>
        <w:pStyle w:val="ListParagraph"/>
        <w:rPr>
          <w:rFonts w:ascii="Arial" w:hAnsi="Arial" w:cs="Arial"/>
          <w:sz w:val="22"/>
          <w:szCs w:val="22"/>
        </w:rPr>
      </w:pPr>
    </w:p>
    <w:p w14:paraId="30E29597" w14:textId="28F249EE" w:rsidR="00AD1BB5" w:rsidRDefault="00AD1BB5" w:rsidP="002539AB">
      <w:pPr>
        <w:rPr>
          <w:rFonts w:asciiTheme="majorHAnsi" w:hAnsiTheme="majorHAnsi"/>
          <w:color w:val="FFFFFF" w:themeColor="background1"/>
          <w:sz w:val="28"/>
          <w:szCs w:val="28"/>
        </w:rPr>
      </w:pPr>
    </w:p>
    <w:p w14:paraId="7F91A20F" w14:textId="720B01E1" w:rsidR="00AD1BB5" w:rsidRDefault="00C562B2" w:rsidP="002539AB">
      <w:pPr>
        <w:rPr>
          <w:rFonts w:asciiTheme="majorHAnsi" w:hAnsiTheme="majorHAnsi"/>
          <w:color w:val="FFFFFF" w:themeColor="background1"/>
          <w:sz w:val="28"/>
          <w:szCs w:val="28"/>
        </w:rPr>
      </w:pPr>
      <w:r>
        <w:rPr>
          <w:rFonts w:cs="Arial"/>
          <w:noProof/>
          <w:lang w:eastAsia="en-AU"/>
        </w:rPr>
        <mc:AlternateContent>
          <mc:Choice Requires="wps">
            <w:drawing>
              <wp:anchor distT="0" distB="0" distL="114300" distR="114300" simplePos="0" relativeHeight="251764736" behindDoc="0" locked="0" layoutInCell="1" allowOverlap="1" wp14:anchorId="2466F12A" wp14:editId="124801ED">
                <wp:simplePos x="0" y="0"/>
                <wp:positionH relativeFrom="column">
                  <wp:posOffset>2756535</wp:posOffset>
                </wp:positionH>
                <wp:positionV relativeFrom="paragraph">
                  <wp:posOffset>110490</wp:posOffset>
                </wp:positionV>
                <wp:extent cx="2228850" cy="523875"/>
                <wp:effectExtent l="57150" t="19050" r="76200" b="333375"/>
                <wp:wrapNone/>
                <wp:docPr id="23" name="Rectangular Callout 23"/>
                <wp:cNvGraphicFramePr/>
                <a:graphic xmlns:a="http://schemas.openxmlformats.org/drawingml/2006/main">
                  <a:graphicData uri="http://schemas.microsoft.com/office/word/2010/wordprocessingShape">
                    <wps:wsp>
                      <wps:cNvSpPr/>
                      <wps:spPr>
                        <a:xfrm>
                          <a:off x="0" y="0"/>
                          <a:ext cx="2228850" cy="523875"/>
                        </a:xfrm>
                        <a:prstGeom prst="wedgeRectCallout">
                          <a:avLst>
                            <a:gd name="adj1" fmla="val -19124"/>
                            <a:gd name="adj2" fmla="val 92287"/>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02F0E329" w14:textId="0112CA71" w:rsidR="00C562B2" w:rsidRPr="00C562B2" w:rsidRDefault="00C562B2" w:rsidP="00C562B2">
                            <w:pPr>
                              <w:rPr>
                                <w:color w:val="C00000"/>
                              </w:rPr>
                            </w:pPr>
                            <w:r>
                              <w:rPr>
                                <w:color w:val="C00000"/>
                              </w:rPr>
                              <w:t xml:space="preserve">Go to </w:t>
                            </w:r>
                            <w:r w:rsidRPr="00C562B2">
                              <w:rPr>
                                <w:b/>
                                <w:color w:val="C00000"/>
                              </w:rPr>
                              <w:t>DETAILS</w:t>
                            </w:r>
                            <w:r>
                              <w:rPr>
                                <w:color w:val="C00000"/>
                              </w:rPr>
                              <w:t xml:space="preserve"> in the top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3" o:spid="_x0000_s1034" type="#_x0000_t61" style="position:absolute;margin-left:217.05pt;margin-top:8.7pt;width:175.5pt;height:4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" adj="6669,30734" fillcolor="white [3212]" strokecolor="#4579b8 [3044]">
                <v:shadow on="t" color="black" opacity="22937f" origin=",.5" offset="0,.63889mm"/>
                <v:textbox>
                  <w:txbxContent>
                    <w:p w14:paraId="02F0E329" w14:textId="0112CA71" w:rsidR="00C562B2" w:rsidRPr="00C562B2" w:rsidRDefault="00C562B2" w:rsidP="00C562B2">
                      <w:pPr>
                        <w:rPr>
                          <w:color w:val="C00000"/>
                        </w:rPr>
                      </w:pPr>
                      <w:r>
                        <w:rPr>
                          <w:color w:val="C00000"/>
                        </w:rPr>
                        <w:t xml:space="preserve">Go to </w:t>
                      </w:r>
                      <w:r w:rsidRPr="00C562B2">
                        <w:rPr>
                          <w:b/>
                          <w:color w:val="C00000"/>
                        </w:rPr>
                        <w:t>DETAILS</w:t>
                      </w:r>
                      <w:r>
                        <w:rPr>
                          <w:color w:val="C00000"/>
                        </w:rPr>
                        <w:t xml:space="preserve"> in the top menu</w:t>
                      </w:r>
                    </w:p>
                  </w:txbxContent>
                </v:textbox>
              </v:shape>
            </w:pict>
          </mc:Fallback>
        </mc:AlternateContent>
      </w:r>
    </w:p>
    <w:p w14:paraId="11032259" w14:textId="77777777" w:rsidR="00AD1BB5" w:rsidRDefault="00AD1BB5" w:rsidP="002539AB">
      <w:pPr>
        <w:rPr>
          <w:rFonts w:asciiTheme="majorHAnsi" w:hAnsiTheme="majorHAnsi"/>
          <w:color w:val="FFFFFF" w:themeColor="background1"/>
          <w:sz w:val="28"/>
          <w:szCs w:val="28"/>
        </w:rPr>
      </w:pPr>
    </w:p>
    <w:p w14:paraId="40495E6A" w14:textId="77777777" w:rsidR="00AD1BB5" w:rsidRDefault="00AD1BB5" w:rsidP="002539AB">
      <w:pPr>
        <w:rPr>
          <w:rFonts w:asciiTheme="majorHAnsi" w:hAnsiTheme="majorHAnsi"/>
          <w:color w:val="FFFFFF" w:themeColor="background1"/>
          <w:sz w:val="28"/>
          <w:szCs w:val="28"/>
        </w:rPr>
      </w:pPr>
    </w:p>
    <w:p w14:paraId="7D7F855D" w14:textId="2BB0CEFC" w:rsidR="00C562B2" w:rsidRDefault="00C562B2" w:rsidP="002539AB">
      <w:pPr>
        <w:rPr>
          <w:rFonts w:asciiTheme="majorHAnsi" w:hAnsiTheme="majorHAnsi"/>
          <w:color w:val="FFFFFF" w:themeColor="background1"/>
          <w:sz w:val="28"/>
          <w:szCs w:val="28"/>
        </w:rPr>
      </w:pPr>
      <w:r>
        <w:rPr>
          <w:rFonts w:cs="Arial"/>
          <w:noProof/>
          <w:lang w:eastAsia="en-AU"/>
        </w:rPr>
        <w:drawing>
          <wp:anchor distT="0" distB="0" distL="114300" distR="114300" simplePos="0" relativeHeight="251763712" behindDoc="0" locked="0" layoutInCell="1" allowOverlap="1" wp14:anchorId="2A98B2AE" wp14:editId="390155A4">
            <wp:simplePos x="0" y="0"/>
            <wp:positionH relativeFrom="column">
              <wp:posOffset>586740</wp:posOffset>
            </wp:positionH>
            <wp:positionV relativeFrom="paragraph">
              <wp:posOffset>111760</wp:posOffset>
            </wp:positionV>
            <wp:extent cx="5183505" cy="1687830"/>
            <wp:effectExtent l="19050" t="19050" r="17145" b="266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 Change Consent.jpg"/>
                    <pic:cNvPicPr/>
                  </pic:nvPicPr>
                  <pic:blipFill>
                    <a:blip r:embed="rId21">
                      <a:extLst>
                        <a:ext uri="{28A0092B-C50C-407E-A947-70E740481C1C}">
                          <a14:useLocalDpi xmlns:a14="http://schemas.microsoft.com/office/drawing/2010/main" val="0"/>
                        </a:ext>
                      </a:extLst>
                    </a:blip>
                    <a:stretch>
                      <a:fillRect/>
                    </a:stretch>
                  </pic:blipFill>
                  <pic:spPr>
                    <a:xfrm>
                      <a:off x="0" y="0"/>
                      <a:ext cx="5183505" cy="1687830"/>
                    </a:xfrm>
                    <a:prstGeom prst="rect">
                      <a:avLst/>
                    </a:prstGeom>
                    <a:ln>
                      <a:solidFill>
                        <a:schemeClr val="tx1">
                          <a:lumMod val="85000"/>
                          <a:lumOff val="15000"/>
                        </a:schemeClr>
                      </a:solidFill>
                    </a:ln>
                  </pic:spPr>
                </pic:pic>
              </a:graphicData>
            </a:graphic>
            <wp14:sizeRelH relativeFrom="page">
              <wp14:pctWidth>0</wp14:pctWidth>
            </wp14:sizeRelH>
            <wp14:sizeRelV relativeFrom="page">
              <wp14:pctHeight>0</wp14:pctHeight>
            </wp14:sizeRelV>
          </wp:anchor>
        </w:drawing>
      </w:r>
    </w:p>
    <w:p w14:paraId="202C4D6E" w14:textId="77777777" w:rsidR="00C562B2" w:rsidRDefault="00C562B2" w:rsidP="002539AB">
      <w:pPr>
        <w:rPr>
          <w:rFonts w:asciiTheme="majorHAnsi" w:hAnsiTheme="majorHAnsi"/>
          <w:color w:val="FFFFFF" w:themeColor="background1"/>
          <w:sz w:val="28"/>
          <w:szCs w:val="28"/>
        </w:rPr>
      </w:pPr>
    </w:p>
    <w:p w14:paraId="5EA33D1E" w14:textId="77777777" w:rsidR="00C562B2" w:rsidRDefault="00C562B2" w:rsidP="002539AB">
      <w:pPr>
        <w:rPr>
          <w:rFonts w:asciiTheme="majorHAnsi" w:hAnsiTheme="majorHAnsi"/>
          <w:color w:val="FFFFFF" w:themeColor="background1"/>
          <w:sz w:val="28"/>
          <w:szCs w:val="28"/>
        </w:rPr>
      </w:pPr>
    </w:p>
    <w:p w14:paraId="376C7EAB" w14:textId="77777777" w:rsidR="00C562B2" w:rsidRDefault="00C562B2" w:rsidP="002539AB">
      <w:pPr>
        <w:rPr>
          <w:rFonts w:asciiTheme="majorHAnsi" w:hAnsiTheme="majorHAnsi"/>
          <w:color w:val="FFFFFF" w:themeColor="background1"/>
          <w:sz w:val="28"/>
          <w:szCs w:val="28"/>
        </w:rPr>
      </w:pPr>
    </w:p>
    <w:p w14:paraId="584426A2" w14:textId="77777777" w:rsidR="00C562B2" w:rsidRDefault="00C562B2" w:rsidP="002539AB">
      <w:pPr>
        <w:rPr>
          <w:rFonts w:asciiTheme="majorHAnsi" w:hAnsiTheme="majorHAnsi"/>
          <w:color w:val="FFFFFF" w:themeColor="background1"/>
          <w:sz w:val="28"/>
          <w:szCs w:val="28"/>
        </w:rPr>
      </w:pPr>
    </w:p>
    <w:p w14:paraId="498AFDC0" w14:textId="77777777" w:rsidR="00C562B2" w:rsidRDefault="00C562B2" w:rsidP="002539AB">
      <w:pPr>
        <w:rPr>
          <w:rFonts w:asciiTheme="majorHAnsi" w:hAnsiTheme="majorHAnsi"/>
          <w:color w:val="FFFFFF" w:themeColor="background1"/>
          <w:sz w:val="28"/>
          <w:szCs w:val="28"/>
        </w:rPr>
      </w:pPr>
    </w:p>
    <w:p w14:paraId="743593FA" w14:textId="77777777" w:rsidR="00C562B2" w:rsidRDefault="00C562B2" w:rsidP="002539AB">
      <w:pPr>
        <w:rPr>
          <w:rFonts w:asciiTheme="majorHAnsi" w:hAnsiTheme="majorHAnsi"/>
          <w:color w:val="FFFFFF" w:themeColor="background1"/>
          <w:sz w:val="28"/>
          <w:szCs w:val="28"/>
        </w:rPr>
      </w:pPr>
    </w:p>
    <w:p w14:paraId="467AC6DF" w14:textId="77777777" w:rsidR="00C562B2" w:rsidRDefault="00C562B2" w:rsidP="002539AB">
      <w:pPr>
        <w:rPr>
          <w:rFonts w:asciiTheme="majorHAnsi" w:hAnsiTheme="majorHAnsi"/>
          <w:color w:val="FFFFFF" w:themeColor="background1"/>
          <w:sz w:val="28"/>
          <w:szCs w:val="28"/>
        </w:rPr>
      </w:pPr>
    </w:p>
    <w:p w14:paraId="6F2C25D0" w14:textId="77777777" w:rsidR="00C562B2" w:rsidRDefault="00C562B2" w:rsidP="002539AB">
      <w:pPr>
        <w:rPr>
          <w:rFonts w:asciiTheme="majorHAnsi" w:hAnsiTheme="majorHAnsi"/>
          <w:color w:val="FFFFFF" w:themeColor="background1"/>
          <w:sz w:val="28"/>
          <w:szCs w:val="28"/>
        </w:rPr>
      </w:pPr>
    </w:p>
    <w:p w14:paraId="59B7D72E" w14:textId="2356D3B5" w:rsidR="00AD1BB5" w:rsidRDefault="00C562B2" w:rsidP="002539AB">
      <w:pPr>
        <w:rPr>
          <w:rFonts w:asciiTheme="majorHAnsi" w:hAnsiTheme="majorHAnsi"/>
          <w:color w:val="FFFFFF" w:themeColor="background1"/>
          <w:sz w:val="28"/>
          <w:szCs w:val="28"/>
        </w:rPr>
      </w:pPr>
      <w:r>
        <w:rPr>
          <w:rFonts w:cs="Arial"/>
          <w:noProof/>
          <w:lang w:eastAsia="en-AU"/>
        </w:rPr>
        <mc:AlternateContent>
          <mc:Choice Requires="wps">
            <w:drawing>
              <wp:anchor distT="0" distB="0" distL="114300" distR="114300" simplePos="0" relativeHeight="251766784" behindDoc="0" locked="0" layoutInCell="1" allowOverlap="1" wp14:anchorId="27D571D1" wp14:editId="55047DAD">
                <wp:simplePos x="0" y="0"/>
                <wp:positionH relativeFrom="column">
                  <wp:posOffset>2327910</wp:posOffset>
                </wp:positionH>
                <wp:positionV relativeFrom="paragraph">
                  <wp:posOffset>164465</wp:posOffset>
                </wp:positionV>
                <wp:extent cx="2743200" cy="523875"/>
                <wp:effectExtent l="57150" t="381000" r="76200" b="104775"/>
                <wp:wrapNone/>
                <wp:docPr id="27" name="Rectangular Callout 27"/>
                <wp:cNvGraphicFramePr/>
                <a:graphic xmlns:a="http://schemas.openxmlformats.org/drawingml/2006/main">
                  <a:graphicData uri="http://schemas.microsoft.com/office/word/2010/wordprocessingShape">
                    <wps:wsp>
                      <wps:cNvSpPr/>
                      <wps:spPr>
                        <a:xfrm>
                          <a:off x="0" y="0"/>
                          <a:ext cx="2743200" cy="523875"/>
                        </a:xfrm>
                        <a:prstGeom prst="wedgeRectCallout">
                          <a:avLst>
                            <a:gd name="adj1" fmla="val 25748"/>
                            <a:gd name="adj2" fmla="val -117115"/>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1B59F527" w14:textId="410900ED" w:rsidR="00C562B2" w:rsidRPr="00C562B2" w:rsidRDefault="00C562B2" w:rsidP="00C562B2">
                            <w:pPr>
                              <w:rPr>
                                <w:color w:val="C00000"/>
                              </w:rPr>
                            </w:pPr>
                            <w:r>
                              <w:rPr>
                                <w:color w:val="C00000"/>
                              </w:rPr>
                              <w:t xml:space="preserve">Select </w:t>
                            </w:r>
                            <w:r w:rsidRPr="00C562B2">
                              <w:rPr>
                                <w:b/>
                                <w:color w:val="C00000"/>
                              </w:rPr>
                              <w:t>CHANGE PRIVACY CONSENT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7" o:spid="_x0000_s1035" type="#_x0000_t61" style="position:absolute;margin-left:183.3pt;margin-top:12.95pt;width:3in;height:41.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" adj="16362,-14497" fillcolor="window" strokecolor="#4a7ebb">
                <v:shadow on="t" color="black" opacity="22937f" origin=",.5" offset="0,.63889mm"/>
                <v:textbox>
                  <w:txbxContent>
                    <w:p w14:paraId="1B59F527" w14:textId="410900ED" w:rsidR="00C562B2" w:rsidRPr="00C562B2" w:rsidRDefault="00C562B2" w:rsidP="00C562B2">
                      <w:pPr>
                        <w:rPr>
                          <w:color w:val="C00000"/>
                        </w:rPr>
                      </w:pPr>
                      <w:r>
                        <w:rPr>
                          <w:color w:val="C00000"/>
                        </w:rPr>
                        <w:t xml:space="preserve">Select </w:t>
                      </w:r>
                      <w:r w:rsidRPr="00C562B2">
                        <w:rPr>
                          <w:b/>
                          <w:color w:val="C00000"/>
                        </w:rPr>
                        <w:t>CHANGE PRIVACY CONSENT</w:t>
                      </w:r>
                    </w:p>
                  </w:txbxContent>
                </v:textbox>
              </v:shape>
            </w:pict>
          </mc:Fallback>
        </mc:AlternateContent>
      </w:r>
    </w:p>
    <w:p w14:paraId="3B8C6851" w14:textId="468CD1BB" w:rsidR="00E2525B" w:rsidRDefault="00E2525B" w:rsidP="00E2525B">
      <w:pPr>
        <w:ind w:left="720"/>
        <w:rPr>
          <w:rFonts w:cs="Arial"/>
          <w:sz w:val="24"/>
          <w:szCs w:val="24"/>
        </w:rPr>
      </w:pPr>
    </w:p>
    <w:p w14:paraId="28563529" w14:textId="77777777" w:rsidR="00C562B2" w:rsidRDefault="00C562B2" w:rsidP="00E2525B">
      <w:pPr>
        <w:ind w:left="720"/>
        <w:rPr>
          <w:rFonts w:cs="Arial"/>
          <w:sz w:val="24"/>
          <w:szCs w:val="24"/>
        </w:rPr>
      </w:pPr>
    </w:p>
    <w:p w14:paraId="0E421B2C" w14:textId="77777777" w:rsidR="00C562B2" w:rsidRDefault="00C562B2" w:rsidP="00E2525B">
      <w:pPr>
        <w:ind w:left="720"/>
        <w:rPr>
          <w:rFonts w:cs="Arial"/>
          <w:sz w:val="24"/>
          <w:szCs w:val="24"/>
        </w:rPr>
      </w:pPr>
    </w:p>
    <w:p w14:paraId="19192015" w14:textId="77777777" w:rsidR="00C562B2" w:rsidRDefault="00C562B2" w:rsidP="00E2525B">
      <w:pPr>
        <w:ind w:left="720"/>
        <w:rPr>
          <w:rFonts w:cs="Arial"/>
          <w:sz w:val="24"/>
          <w:szCs w:val="24"/>
        </w:rPr>
      </w:pPr>
    </w:p>
    <w:p w14:paraId="73F088D6" w14:textId="77777777" w:rsidR="00C562B2" w:rsidRDefault="00C562B2" w:rsidP="00E2525B">
      <w:pPr>
        <w:ind w:left="720"/>
        <w:rPr>
          <w:rFonts w:cs="Arial"/>
          <w:sz w:val="24"/>
          <w:szCs w:val="24"/>
        </w:rPr>
      </w:pPr>
    </w:p>
    <w:p w14:paraId="230B88E6" w14:textId="77777777" w:rsidR="002C02A2" w:rsidRDefault="002C02A2">
      <w:pPr>
        <w:rPr>
          <w:rFonts w:cs="Arial"/>
        </w:rPr>
      </w:pPr>
      <w:r>
        <w:rPr>
          <w:rFonts w:cs="Arial"/>
        </w:rPr>
        <w:br w:type="page"/>
      </w:r>
    </w:p>
    <w:p w14:paraId="791614A8" w14:textId="77777777" w:rsidR="002C02A2" w:rsidRDefault="002C02A2" w:rsidP="00E2525B">
      <w:pPr>
        <w:ind w:left="720"/>
        <w:rPr>
          <w:rFonts w:cs="Arial"/>
        </w:rPr>
      </w:pPr>
    </w:p>
    <w:p w14:paraId="5F237B46" w14:textId="77777777" w:rsidR="002C02A2" w:rsidRDefault="002C02A2" w:rsidP="00E2525B">
      <w:pPr>
        <w:ind w:left="720"/>
        <w:rPr>
          <w:rFonts w:cs="Arial"/>
        </w:rPr>
      </w:pPr>
    </w:p>
    <w:p w14:paraId="6DBE7752" w14:textId="13E40E35" w:rsidR="00C562B2" w:rsidRPr="001F13F6" w:rsidRDefault="002C02A2" w:rsidP="00E2525B">
      <w:pPr>
        <w:ind w:left="720"/>
        <w:rPr>
          <w:rFonts w:cs="Arial"/>
          <w:b/>
        </w:rPr>
      </w:pPr>
      <w:r w:rsidRPr="002C02A2">
        <w:rPr>
          <w:rFonts w:cs="Arial"/>
        </w:rPr>
        <w:t xml:space="preserve">When </w:t>
      </w:r>
      <w:r>
        <w:rPr>
          <w:rFonts w:cs="Arial"/>
        </w:rPr>
        <w:t xml:space="preserve">you select </w:t>
      </w:r>
      <w:r w:rsidRPr="001F13F6">
        <w:rPr>
          <w:rFonts w:cs="Arial"/>
          <w:b/>
        </w:rPr>
        <w:t>CHANGE PRIVACY CONSENT</w:t>
      </w:r>
      <w:r>
        <w:rPr>
          <w:rFonts w:cs="Arial"/>
        </w:rPr>
        <w:t xml:space="preserve">, you will be presented with the </w:t>
      </w:r>
      <w:r w:rsidRPr="001F13F6">
        <w:rPr>
          <w:rFonts w:cs="Arial"/>
          <w:b/>
        </w:rPr>
        <w:t>PRIVACY COLLECTION NOTICE.</w:t>
      </w:r>
    </w:p>
    <w:p w14:paraId="634C62AD" w14:textId="77777777" w:rsidR="002C02A2" w:rsidRDefault="002C02A2" w:rsidP="00E2525B">
      <w:pPr>
        <w:ind w:left="720"/>
        <w:rPr>
          <w:rFonts w:cs="Arial"/>
        </w:rPr>
      </w:pPr>
    </w:p>
    <w:p w14:paraId="6F3D0B36" w14:textId="77777777" w:rsidR="002C02A2" w:rsidRDefault="002C02A2" w:rsidP="00E2525B">
      <w:pPr>
        <w:ind w:left="720"/>
        <w:rPr>
          <w:rFonts w:cs="Arial"/>
        </w:rPr>
      </w:pPr>
    </w:p>
    <w:p w14:paraId="2F01B6D6" w14:textId="6FCFF054" w:rsidR="002C02A2" w:rsidRDefault="002C02A2" w:rsidP="00E2525B">
      <w:pPr>
        <w:ind w:left="720"/>
        <w:rPr>
          <w:rFonts w:cs="Arial"/>
        </w:rPr>
      </w:pPr>
      <w:r>
        <w:rPr>
          <w:rFonts w:cs="Arial"/>
          <w:noProof/>
          <w:sz w:val="24"/>
          <w:szCs w:val="24"/>
          <w:lang w:eastAsia="en-AU"/>
        </w:rPr>
        <w:drawing>
          <wp:inline distT="0" distB="0" distL="0" distR="0" wp14:anchorId="1743B663" wp14:editId="1BB8AEC9">
            <wp:extent cx="5191200" cy="1706400"/>
            <wp:effectExtent l="19050" t="19050" r="9525"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 privacy screenshot.JPG"/>
                    <pic:cNvPicPr/>
                  </pic:nvPicPr>
                  <pic:blipFill rotWithShape="1">
                    <a:blip r:embed="rId12">
                      <a:extLst>
                        <a:ext uri="{28A0092B-C50C-407E-A947-70E740481C1C}">
                          <a14:useLocalDpi xmlns:a14="http://schemas.microsoft.com/office/drawing/2010/main" val="0"/>
                        </a:ext>
                      </a:extLst>
                    </a:blip>
                    <a:srcRect b="60380"/>
                    <a:stretch/>
                  </pic:blipFill>
                  <pic:spPr bwMode="auto">
                    <a:xfrm>
                      <a:off x="0" y="0"/>
                      <a:ext cx="5191200" cy="1706400"/>
                    </a:xfrm>
                    <a:prstGeom prst="rect">
                      <a:avLst/>
                    </a:prstGeom>
                    <a:ln>
                      <a:solidFill>
                        <a:sysClr val="windowText" lastClr="000000">
                          <a:lumMod val="85000"/>
                          <a:lumOff val="15000"/>
                        </a:sysClr>
                      </a:solidFill>
                    </a:ln>
                    <a:extLst>
                      <a:ext uri="{53640926-AAD7-44D8-BBD7-CCE9431645EC}">
                        <a14:shadowObscured xmlns:a14="http://schemas.microsoft.com/office/drawing/2010/main"/>
                      </a:ext>
                    </a:extLst>
                  </pic:spPr>
                </pic:pic>
              </a:graphicData>
            </a:graphic>
          </wp:inline>
        </w:drawing>
      </w:r>
    </w:p>
    <w:p w14:paraId="17161F0D" w14:textId="77777777" w:rsidR="002C02A2" w:rsidRDefault="002C02A2" w:rsidP="00E2525B">
      <w:pPr>
        <w:ind w:left="720"/>
        <w:rPr>
          <w:rFonts w:cs="Arial"/>
        </w:rPr>
      </w:pPr>
    </w:p>
    <w:p w14:paraId="04727572" w14:textId="77777777" w:rsidR="002C02A2" w:rsidRDefault="002C02A2" w:rsidP="002C02A2">
      <w:pPr>
        <w:ind w:left="720"/>
        <w:rPr>
          <w:rFonts w:cs="Arial"/>
          <w:i/>
          <w:noProof/>
          <w:lang w:eastAsia="en-AU"/>
        </w:rPr>
      </w:pPr>
    </w:p>
    <w:p w14:paraId="2941FB24" w14:textId="15FBDB22" w:rsidR="002C02A2" w:rsidRPr="003E6E15" w:rsidRDefault="002C02A2" w:rsidP="002C02A2">
      <w:pPr>
        <w:ind w:left="720"/>
        <w:rPr>
          <w:rFonts w:cs="Arial"/>
          <w:i/>
          <w:noProof/>
          <w:lang w:eastAsia="en-AU"/>
        </w:rPr>
      </w:pPr>
      <w:r w:rsidRPr="003E6E15">
        <w:rPr>
          <w:rFonts w:cs="Arial"/>
          <w:i/>
          <w:noProof/>
          <w:lang w:eastAsia="en-AU"/>
        </w:rPr>
        <w:t xml:space="preserve">Go to </w:t>
      </w:r>
      <w:r w:rsidRPr="003E6E15">
        <w:rPr>
          <w:rFonts w:cs="Arial"/>
          <w:b/>
          <w:i/>
          <w:noProof/>
          <w:color w:val="000000" w:themeColor="text1"/>
          <w:lang w:eastAsia="en-AU"/>
        </w:rPr>
        <w:t xml:space="preserve">step </w:t>
      </w:r>
      <w:r w:rsidR="001F13F6">
        <w:rPr>
          <w:rFonts w:cs="Arial"/>
          <w:b/>
          <w:i/>
          <w:noProof/>
          <w:color w:val="000000" w:themeColor="text1"/>
          <w:lang w:eastAsia="en-AU"/>
        </w:rPr>
        <w:t>4</w:t>
      </w:r>
      <w:r w:rsidRPr="003E6E15">
        <w:rPr>
          <w:rFonts w:cs="Arial"/>
          <w:i/>
          <w:noProof/>
          <w:color w:val="000000" w:themeColor="text1"/>
          <w:lang w:eastAsia="en-AU"/>
        </w:rPr>
        <w:t xml:space="preserve"> </w:t>
      </w:r>
      <w:r w:rsidRPr="003E6E15">
        <w:rPr>
          <w:rFonts w:cs="Arial"/>
          <w:i/>
          <w:noProof/>
          <w:lang w:eastAsia="en-AU"/>
        </w:rPr>
        <w:t xml:space="preserve">for </w:t>
      </w:r>
      <w:r w:rsidRPr="003E6E15">
        <w:rPr>
          <w:rFonts w:cs="Arial"/>
          <w:b/>
          <w:i/>
          <w:noProof/>
          <w:lang w:eastAsia="en-AU"/>
        </w:rPr>
        <w:t>instructi</w:t>
      </w:r>
      <w:r w:rsidRPr="003E6E15">
        <w:rPr>
          <w:rFonts w:cs="Arial"/>
          <w:b/>
          <w:i/>
          <w:noProof/>
          <w:color w:val="000000" w:themeColor="text1"/>
          <w:lang w:eastAsia="en-AU"/>
        </w:rPr>
        <w:t>ons on completing the consent form</w:t>
      </w:r>
      <w:r w:rsidRPr="003E6E15">
        <w:rPr>
          <w:rFonts w:cs="Arial"/>
          <w:i/>
          <w:noProof/>
          <w:lang w:eastAsia="en-AU"/>
        </w:rPr>
        <w:t>.</w:t>
      </w:r>
      <w:r>
        <w:rPr>
          <w:rFonts w:cs="Arial"/>
          <w:i/>
          <w:noProof/>
          <w:lang w:eastAsia="en-AU"/>
        </w:rPr>
        <w:t xml:space="preserve"> (page 4)</w:t>
      </w:r>
    </w:p>
    <w:p w14:paraId="46B1FAE2" w14:textId="108DC16C" w:rsidR="002C02A2" w:rsidRPr="002C02A2" w:rsidRDefault="002C02A2" w:rsidP="002C02A2">
      <w:pPr>
        <w:ind w:left="720"/>
        <w:rPr>
          <w:rFonts w:cs="Arial"/>
        </w:rPr>
      </w:pPr>
    </w:p>
    <w:sectPr w:rsidR="002C02A2" w:rsidRPr="002C02A2" w:rsidSect="002D6802">
      <w:headerReference w:type="even" r:id="rId22"/>
      <w:headerReference w:type="default" r:id="rId23"/>
      <w:footerReference w:type="even" r:id="rId24"/>
      <w:footerReference w:type="default" r:id="rId25"/>
      <w:headerReference w:type="first" r:id="rId26"/>
      <w:footerReference w:type="first" r:id="rId27"/>
      <w:pgSz w:w="11900" w:h="16840"/>
      <w:pgMar w:top="1440" w:right="1134" w:bottom="1134" w:left="1134" w:header="709" w:footer="15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1B7971" w14:textId="77777777" w:rsidR="00707F4F" w:rsidRDefault="00707F4F" w:rsidP="007A541A">
      <w:r>
        <w:separator/>
      </w:r>
    </w:p>
  </w:endnote>
  <w:endnote w:type="continuationSeparator" w:id="0">
    <w:p w14:paraId="6B4F9D39" w14:textId="77777777" w:rsidR="00707F4F" w:rsidRDefault="00707F4F" w:rsidP="007A5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Franklin Gothic Medium Con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72709" w14:textId="77777777" w:rsidR="00B22CA4" w:rsidRDefault="00B22CA4" w:rsidP="00EA65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sdt>
    <w:sdtPr>
      <w:rPr>
        <w:rFonts w:ascii="Cambria" w:hAnsi="Cambria"/>
      </w:rPr>
      <w:alias w:val="Title"/>
      <w:id w:val="-832524441"/>
      <w:showingPlcHdr/>
      <w:dataBinding w:prefixMappings="xmlns:ns0='http://schemas.openxmlformats.org/package/2006/metadata/core-properties' xmlns:ns1='http://purl.org/dc/elements/1.1/'" w:xpath="/ns0:coreProperties[1]/ns1:title[1]" w:storeItemID="{6C3C8BC8-F283-45AE-878A-BAB7291924A1}"/>
      <w:text/>
    </w:sdtPr>
    <w:sdtEndPr/>
    <w:sdtContent>
      <w:p w14:paraId="2CD8EC31" w14:textId="77777777" w:rsidR="00B22CA4" w:rsidRPr="00E8024A" w:rsidRDefault="00B22CA4" w:rsidP="00EA651C">
        <w:pPr>
          <w:pStyle w:val="Header"/>
          <w:pBdr>
            <w:between w:val="single" w:sz="4" w:space="1" w:color="4F81BD" w:themeColor="accent1"/>
          </w:pBdr>
          <w:spacing w:line="276" w:lineRule="auto"/>
          <w:jc w:val="center"/>
          <w:rPr>
            <w:rFonts w:ascii="Cambria" w:hAnsi="Cambria"/>
          </w:rPr>
        </w:pPr>
        <w:r w:rsidRPr="00E8024A">
          <w:rPr>
            <w:rFonts w:ascii="Cambria" w:hAnsi="Cambria"/>
          </w:rPr>
          <w:t>[Type the document title]</w:t>
        </w:r>
      </w:p>
    </w:sdtContent>
  </w:sdt>
  <w:sdt>
    <w:sdtPr>
      <w:rPr>
        <w:rFonts w:ascii="Cambria" w:hAnsi="Cambria"/>
      </w:rPr>
      <w:alias w:val="Date"/>
      <w:id w:val="2018957370"/>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18E9CC43" w14:textId="47F4ED34" w:rsidR="00B22CA4" w:rsidRPr="00E8024A" w:rsidRDefault="00B22CA4" w:rsidP="00EA651C">
        <w:pPr>
          <w:pStyle w:val="Header"/>
          <w:pBdr>
            <w:between w:val="single" w:sz="4" w:space="1" w:color="4F81BD" w:themeColor="accent1"/>
          </w:pBdr>
          <w:spacing w:line="276" w:lineRule="auto"/>
          <w:jc w:val="center"/>
          <w:rPr>
            <w:rFonts w:ascii="Cambria" w:hAnsi="Cambria"/>
          </w:rPr>
        </w:pPr>
        <w:r>
          <w:rPr>
            <w:rFonts w:ascii="Cambria" w:hAnsi="Cambria"/>
          </w:rPr>
          <w:t xml:space="preserve">Step-by-step </w:t>
        </w:r>
      </w:p>
    </w:sdtContent>
  </w:sdt>
  <w:p w14:paraId="7F12C0E6" w14:textId="34F818B7" w:rsidR="00B22CA4" w:rsidRDefault="00B22C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311BA" w14:textId="3B897A29" w:rsidR="00B22CA4" w:rsidRPr="002C02A2" w:rsidRDefault="00B22CA4" w:rsidP="003F5842">
    <w:pPr>
      <w:pStyle w:val="Header"/>
      <w:pBdr>
        <w:between w:val="single" w:sz="4" w:space="1" w:color="4F81BD" w:themeColor="accent1"/>
      </w:pBdr>
      <w:spacing w:line="276" w:lineRule="auto"/>
      <w:jc w:val="center"/>
      <w:rPr>
        <w:rFonts w:ascii="Cambria" w:hAnsi="Cambria"/>
        <w:i/>
      </w:rPr>
    </w:pPr>
    <w:r>
      <w:rPr>
        <w:rFonts w:ascii="Cambria" w:hAnsi="Cambria"/>
      </w:rPr>
      <w:br/>
    </w:r>
    <w:r w:rsidR="0063743D" w:rsidRPr="002C02A2">
      <w:rPr>
        <w:rFonts w:ascii="Cambria" w:hAnsi="Cambria"/>
        <w:i/>
      </w:rPr>
      <w:t>ABDR/</w:t>
    </w:r>
    <w:proofErr w:type="spellStart"/>
    <w:r w:rsidR="0063743D" w:rsidRPr="002C02A2">
      <w:rPr>
        <w:rFonts w:ascii="Cambria" w:hAnsi="Cambria"/>
        <w:i/>
      </w:rPr>
      <w:t>MyABDR</w:t>
    </w:r>
    <w:proofErr w:type="spellEnd"/>
    <w:r w:rsidR="0063743D" w:rsidRPr="002C02A2">
      <w:rPr>
        <w:rFonts w:ascii="Cambria" w:hAnsi="Cambria"/>
        <w:i/>
      </w:rPr>
      <w:t xml:space="preserve"> Privacy Consent Form – </w:t>
    </w:r>
    <w:proofErr w:type="spellStart"/>
    <w:r w:rsidR="0063743D" w:rsidRPr="002C02A2">
      <w:rPr>
        <w:rFonts w:ascii="Cambria" w:hAnsi="Cambria"/>
        <w:i/>
      </w:rPr>
      <w:t>MyABDR</w:t>
    </w:r>
    <w:proofErr w:type="spellEnd"/>
    <w:r w:rsidR="0063743D" w:rsidRPr="002C02A2">
      <w:rPr>
        <w:rFonts w:ascii="Cambria" w:hAnsi="Cambria"/>
        <w:i/>
      </w:rPr>
      <w:t xml:space="preserve"> web site</w:t>
    </w:r>
    <w:r w:rsidR="002C02A2" w:rsidRPr="002C02A2">
      <w:rPr>
        <w:rFonts w:ascii="Cambria" w:hAnsi="Cambria"/>
        <w:i/>
      </w:rPr>
      <w:t xml:space="preserve">    January 2015</w:t>
    </w:r>
  </w:p>
  <w:p w14:paraId="2B2319B4" w14:textId="77777777" w:rsidR="00B22CA4" w:rsidRDefault="00B22CA4" w:rsidP="00945642">
    <w:pPr>
      <w:pStyle w:val="Header"/>
      <w:pBdr>
        <w:between w:val="single" w:sz="4" w:space="1" w:color="4F81BD" w:themeColor="accent1"/>
      </w:pBdr>
      <w:spacing w:line="276" w:lineRule="auto"/>
      <w:jc w:val="center"/>
    </w:pPr>
  </w:p>
  <w:p w14:paraId="5F39F905" w14:textId="4DED5847" w:rsidR="00B22CA4" w:rsidRPr="000B5FE4" w:rsidRDefault="00B22CA4" w:rsidP="00C42B8C">
    <w:pPr>
      <w:jc w:val="center"/>
      <w:rPr>
        <w:rStyle w:val="Hyperlink"/>
        <w:color w:val="4F81BD" w:themeColor="accent1"/>
        <w:sz w:val="16"/>
        <w:szCs w:val="16"/>
        <w:u w:val="none"/>
      </w:rPr>
    </w:pPr>
    <w:r w:rsidRPr="000B5FE4">
      <w:rPr>
        <w:color w:val="4F81BD" w:themeColor="accent1"/>
        <w:sz w:val="16"/>
        <w:szCs w:val="16"/>
      </w:rPr>
      <w:t xml:space="preserve">Helpdesk – call 13 000 BLOOD (13 000 25663) or email </w:t>
    </w:r>
    <w:hyperlink r:id="rId1" w:history="1">
      <w:r w:rsidRPr="000B5FE4">
        <w:rPr>
          <w:rStyle w:val="Hyperlink"/>
          <w:color w:val="4F81BD" w:themeColor="accent1"/>
          <w:sz w:val="16"/>
          <w:szCs w:val="16"/>
          <w:u w:val="none"/>
        </w:rPr>
        <w:t>myabdr@blood.gov.au</w:t>
      </w:r>
    </w:hyperlink>
  </w:p>
  <w:p w14:paraId="6CC2AF9B" w14:textId="77777777" w:rsidR="00B22CA4" w:rsidRDefault="00B22CA4" w:rsidP="006A3619">
    <w:pPr>
      <w:pStyle w:val="Footer"/>
      <w:framePr w:wrap="around" w:vAnchor="text" w:hAnchor="page" w:x="5901" w:y="665"/>
      <w:rPr>
        <w:rStyle w:val="PageNumber"/>
      </w:rPr>
    </w:pPr>
    <w:r>
      <w:rPr>
        <w:rStyle w:val="PageNumber"/>
      </w:rPr>
      <w:fldChar w:fldCharType="begin"/>
    </w:r>
    <w:r>
      <w:rPr>
        <w:rStyle w:val="PageNumber"/>
      </w:rPr>
      <w:instrText xml:space="preserve">PAGE  </w:instrText>
    </w:r>
    <w:r>
      <w:rPr>
        <w:rStyle w:val="PageNumber"/>
      </w:rPr>
      <w:fldChar w:fldCharType="separate"/>
    </w:r>
    <w:r w:rsidR="00662181">
      <w:rPr>
        <w:rStyle w:val="PageNumber"/>
        <w:noProof/>
      </w:rPr>
      <w:t>13</w:t>
    </w:r>
    <w:r>
      <w:rPr>
        <w:rStyle w:val="PageNumber"/>
      </w:rPr>
      <w:fldChar w:fldCharType="end"/>
    </w:r>
  </w:p>
  <w:p w14:paraId="34C5824C" w14:textId="77B765E7" w:rsidR="00B22CA4" w:rsidRDefault="00B22CA4" w:rsidP="0063743D">
    <w:pPr>
      <w:pStyle w:val="Footer"/>
      <w:tabs>
        <w:tab w:val="clear" w:pos="4320"/>
        <w:tab w:val="clear" w:pos="8640"/>
        <w:tab w:val="left" w:pos="112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03D24" w14:textId="2398A95C" w:rsidR="00B22CA4" w:rsidRDefault="00B22CA4" w:rsidP="00D92925">
    <w:pPr>
      <w:pStyle w:val="Header"/>
      <w:pBdr>
        <w:between w:val="single" w:sz="4" w:space="1" w:color="4F81BD" w:themeColor="accent1"/>
      </w:pBdr>
      <w:spacing w:line="276" w:lineRule="auto"/>
      <w:jc w:val="center"/>
      <w:rPr>
        <w:rFonts w:ascii="Cambria" w:hAnsi="Cambria"/>
      </w:rPr>
    </w:pPr>
    <w:r>
      <w:rPr>
        <w:rFonts w:ascii="Cambria" w:hAnsi="Cambria"/>
      </w:rPr>
      <w:t xml:space="preserve"> </w:t>
    </w:r>
  </w:p>
  <w:p w14:paraId="5D266A04" w14:textId="3F546C2E" w:rsidR="00B22CA4" w:rsidRDefault="00A45DE3" w:rsidP="00D92925">
    <w:pPr>
      <w:pStyle w:val="Header"/>
      <w:pBdr>
        <w:between w:val="single" w:sz="4" w:space="1" w:color="4F81BD" w:themeColor="accent1"/>
      </w:pBdr>
      <w:spacing w:line="276" w:lineRule="auto"/>
    </w:pPr>
    <w:r>
      <w:rPr>
        <w:noProof/>
        <w:lang w:val="en-AU" w:eastAsia="en-AU"/>
      </w:rPr>
      <mc:AlternateContent>
        <mc:Choice Requires="wps">
          <w:drawing>
            <wp:anchor distT="0" distB="0" distL="114300" distR="114300" simplePos="0" relativeHeight="251663360" behindDoc="0" locked="0" layoutInCell="1" allowOverlap="1" wp14:anchorId="277C8A10" wp14:editId="42974B99">
              <wp:simplePos x="0" y="0"/>
              <wp:positionH relativeFrom="column">
                <wp:posOffset>3128645</wp:posOffset>
              </wp:positionH>
              <wp:positionV relativeFrom="paragraph">
                <wp:posOffset>158379</wp:posOffset>
              </wp:positionV>
              <wp:extent cx="2448560" cy="609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448560"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F1B1DA" w14:textId="77777777" w:rsidR="00B22CA4" w:rsidRPr="00A45DE3" w:rsidRDefault="00B22CA4" w:rsidP="003F5842">
                          <w:pPr>
                            <w:rPr>
                              <w:color w:val="4F81BD" w:themeColor="accent1"/>
                              <w:sz w:val="16"/>
                              <w:szCs w:val="16"/>
                            </w:rPr>
                          </w:pPr>
                          <w:r w:rsidRPr="00A45DE3">
                            <w:rPr>
                              <w:color w:val="4F81BD" w:themeColor="accent1"/>
                              <w:sz w:val="16"/>
                              <w:szCs w:val="16"/>
                            </w:rPr>
                            <w:t>Or contact Haemophilia Foundation Australia</w:t>
                          </w:r>
                        </w:p>
                        <w:p w14:paraId="4F40C2F9" w14:textId="77777777" w:rsidR="00B22CA4" w:rsidRPr="00A45DE3" w:rsidRDefault="00B22CA4" w:rsidP="003F5842">
                          <w:pPr>
                            <w:rPr>
                              <w:color w:val="4F81BD" w:themeColor="accent1"/>
                              <w:sz w:val="16"/>
                              <w:szCs w:val="16"/>
                            </w:rPr>
                          </w:pPr>
                          <w:r w:rsidRPr="00A45DE3">
                            <w:rPr>
                              <w:color w:val="4F81BD" w:themeColor="accent1"/>
                              <w:sz w:val="16"/>
                              <w:szCs w:val="16"/>
                            </w:rPr>
                            <w:t xml:space="preserve">T: 1800 807 173 </w:t>
                          </w:r>
                        </w:p>
                        <w:p w14:paraId="0284AEF1" w14:textId="77777777" w:rsidR="00B22CA4" w:rsidRPr="00A45DE3" w:rsidRDefault="00B22CA4" w:rsidP="003F5842">
                          <w:pPr>
                            <w:rPr>
                              <w:color w:val="4F81BD" w:themeColor="accent1"/>
                              <w:sz w:val="16"/>
                              <w:szCs w:val="16"/>
                            </w:rPr>
                          </w:pPr>
                          <w:r w:rsidRPr="00A45DE3">
                            <w:rPr>
                              <w:color w:val="4F81BD" w:themeColor="accent1"/>
                              <w:sz w:val="16"/>
                              <w:szCs w:val="16"/>
                            </w:rPr>
                            <w:t xml:space="preserve">E: hfaust@haemophilia.org.au </w:t>
                          </w:r>
                        </w:p>
                        <w:p w14:paraId="3737F6EB" w14:textId="77777777" w:rsidR="00B22CA4" w:rsidRPr="00D92925" w:rsidRDefault="00662181" w:rsidP="003F5842">
                          <w:pPr>
                            <w:rPr>
                              <w:color w:val="4F81BD" w:themeColor="accent1"/>
                              <w:sz w:val="16"/>
                              <w:szCs w:val="16"/>
                            </w:rPr>
                          </w:pPr>
                          <w:hyperlink r:id="rId1" w:history="1">
                            <w:r w:rsidR="00B22CA4" w:rsidRPr="00A45DE3">
                              <w:rPr>
                                <w:rStyle w:val="Hyperlink"/>
                                <w:color w:val="4F81BD" w:themeColor="accent1"/>
                                <w:sz w:val="16"/>
                                <w:szCs w:val="16"/>
                                <w:u w:val="none"/>
                              </w:rPr>
                              <w:t>www.haemophilia.org.au/myabdr</w:t>
                            </w:r>
                          </w:hyperlink>
                        </w:p>
                        <w:p w14:paraId="77F8E55B" w14:textId="77777777" w:rsidR="00B22CA4" w:rsidRPr="00D92925" w:rsidRDefault="00B22CA4" w:rsidP="003F5842">
                          <w:pPr>
                            <w:rPr>
                              <w:color w:val="4F81BD" w:themeColor="accen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6" type="#_x0000_t202" style="position:absolute;margin-left:246.35pt;margin-top:12.45pt;width:192.8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" filled="f" stroked="f">
              <v:textbox>
                <w:txbxContent>
                  <w:p w14:paraId="2CF1B1DA" w14:textId="77777777" w:rsidR="00B22CA4" w:rsidRPr="00A45DE3" w:rsidRDefault="00B22CA4" w:rsidP="003F5842">
                    <w:pPr>
                      <w:rPr>
                        <w:color w:val="4F81BD" w:themeColor="accent1"/>
                        <w:sz w:val="16"/>
                        <w:szCs w:val="16"/>
                      </w:rPr>
                    </w:pPr>
                    <w:r w:rsidRPr="00A45DE3">
                      <w:rPr>
                        <w:color w:val="4F81BD" w:themeColor="accent1"/>
                        <w:sz w:val="16"/>
                        <w:szCs w:val="16"/>
                      </w:rPr>
                      <w:t>Or contact Haemophilia Foundation Australia</w:t>
                    </w:r>
                  </w:p>
                  <w:p w14:paraId="4F40C2F9" w14:textId="77777777" w:rsidR="00B22CA4" w:rsidRPr="00A45DE3" w:rsidRDefault="00B22CA4" w:rsidP="003F5842">
                    <w:pPr>
                      <w:rPr>
                        <w:color w:val="4F81BD" w:themeColor="accent1"/>
                        <w:sz w:val="16"/>
                        <w:szCs w:val="16"/>
                      </w:rPr>
                    </w:pPr>
                    <w:r w:rsidRPr="00A45DE3">
                      <w:rPr>
                        <w:color w:val="4F81BD" w:themeColor="accent1"/>
                        <w:sz w:val="16"/>
                        <w:szCs w:val="16"/>
                      </w:rPr>
                      <w:t xml:space="preserve">T: 1800 807 173 </w:t>
                    </w:r>
                  </w:p>
                  <w:p w14:paraId="0284AEF1" w14:textId="77777777" w:rsidR="00B22CA4" w:rsidRPr="00A45DE3" w:rsidRDefault="00B22CA4" w:rsidP="003F5842">
                    <w:pPr>
                      <w:rPr>
                        <w:color w:val="4F81BD" w:themeColor="accent1"/>
                        <w:sz w:val="16"/>
                        <w:szCs w:val="16"/>
                      </w:rPr>
                    </w:pPr>
                    <w:r w:rsidRPr="00A45DE3">
                      <w:rPr>
                        <w:color w:val="4F81BD" w:themeColor="accent1"/>
                        <w:sz w:val="16"/>
                        <w:szCs w:val="16"/>
                      </w:rPr>
                      <w:t xml:space="preserve">E: hfaust@haemophilia.org.au </w:t>
                    </w:r>
                  </w:p>
                  <w:p w14:paraId="3737F6EB" w14:textId="77777777" w:rsidR="00B22CA4" w:rsidRPr="00D92925" w:rsidRDefault="001F13F6" w:rsidP="003F5842">
                    <w:pPr>
                      <w:rPr>
                        <w:color w:val="4F81BD" w:themeColor="accent1"/>
                        <w:sz w:val="16"/>
                        <w:szCs w:val="16"/>
                      </w:rPr>
                    </w:pPr>
                    <w:hyperlink r:id="rId2" w:history="1">
                      <w:r w:rsidR="00B22CA4" w:rsidRPr="00A45DE3">
                        <w:rPr>
                          <w:rStyle w:val="Hyperlink"/>
                          <w:color w:val="4F81BD" w:themeColor="accent1"/>
                          <w:sz w:val="16"/>
                          <w:szCs w:val="16"/>
                          <w:u w:val="none"/>
                        </w:rPr>
                        <w:t>www.haemophilia.org.au/myabdr</w:t>
                      </w:r>
                    </w:hyperlink>
                  </w:p>
                  <w:p w14:paraId="77F8E55B" w14:textId="77777777" w:rsidR="00B22CA4" w:rsidRPr="00D92925" w:rsidRDefault="00B22CA4" w:rsidP="003F5842">
                    <w:pPr>
                      <w:rPr>
                        <w:color w:val="4F81BD" w:themeColor="accent1"/>
                        <w:sz w:val="16"/>
                        <w:szCs w:val="16"/>
                      </w:rPr>
                    </w:pPr>
                  </w:p>
                </w:txbxContent>
              </v:textbox>
            </v:shape>
          </w:pict>
        </mc:Fallback>
      </mc:AlternateContent>
    </w:r>
    <w:r w:rsidR="00B22CA4">
      <w:rPr>
        <w:noProof/>
        <w:lang w:val="en-AU" w:eastAsia="en-AU"/>
      </w:rPr>
      <mc:AlternateContent>
        <mc:Choice Requires="wps">
          <w:drawing>
            <wp:anchor distT="0" distB="0" distL="114300" distR="114300" simplePos="0" relativeHeight="251659264" behindDoc="0" locked="0" layoutInCell="1" allowOverlap="1" wp14:anchorId="5FE075C8" wp14:editId="24C6E413">
              <wp:simplePos x="0" y="0"/>
              <wp:positionH relativeFrom="column">
                <wp:posOffset>-76835</wp:posOffset>
              </wp:positionH>
              <wp:positionV relativeFrom="paragraph">
                <wp:posOffset>80391</wp:posOffset>
              </wp:positionV>
              <wp:extent cx="2428875" cy="1842770"/>
              <wp:effectExtent l="0" t="0" r="0" b="11430"/>
              <wp:wrapNone/>
              <wp:docPr id="4" name="Text Box 4"/>
              <wp:cNvGraphicFramePr/>
              <a:graphic xmlns:a="http://schemas.openxmlformats.org/drawingml/2006/main">
                <a:graphicData uri="http://schemas.microsoft.com/office/word/2010/wordprocessingShape">
                  <wps:wsp>
                    <wps:cNvSpPr txBox="1"/>
                    <wps:spPr>
                      <a:xfrm>
                        <a:off x="0" y="0"/>
                        <a:ext cx="2428875" cy="18427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6D6FEE" w14:textId="72AF3DCE" w:rsidR="00B22CA4" w:rsidRPr="00A45DE3" w:rsidRDefault="00B22CA4" w:rsidP="003F5842">
                          <w:pPr>
                            <w:rPr>
                              <w:b/>
                              <w:color w:val="C0504D" w:themeColor="accent2"/>
                              <w:sz w:val="24"/>
                              <w:szCs w:val="24"/>
                            </w:rPr>
                          </w:pPr>
                          <w:r w:rsidRPr="00A45DE3">
                            <w:rPr>
                              <w:b/>
                              <w:color w:val="C0504D" w:themeColor="accent2"/>
                              <w:sz w:val="24"/>
                              <w:szCs w:val="24"/>
                            </w:rPr>
                            <w:t>HELP</w:t>
                          </w:r>
                        </w:p>
                        <w:p w14:paraId="266BF306" w14:textId="77777777" w:rsidR="00B22CA4" w:rsidRPr="00A45DE3" w:rsidRDefault="00B22CA4" w:rsidP="003F5842">
                          <w:pPr>
                            <w:rPr>
                              <w:color w:val="4F81BD" w:themeColor="accent1"/>
                              <w:sz w:val="16"/>
                              <w:szCs w:val="16"/>
                            </w:rPr>
                          </w:pPr>
                          <w:r w:rsidRPr="00A45DE3">
                            <w:rPr>
                              <w:color w:val="4F81BD" w:themeColor="accent1"/>
                              <w:sz w:val="16"/>
                              <w:szCs w:val="16"/>
                            </w:rPr>
                            <w:t xml:space="preserve">T: 13 000 BLOOD (13 000 25663) </w:t>
                          </w:r>
                        </w:p>
                        <w:p w14:paraId="67DCAD0F" w14:textId="77777777" w:rsidR="00B22CA4" w:rsidRPr="00A45DE3" w:rsidRDefault="00B22CA4" w:rsidP="002539AB">
                          <w:pPr>
                            <w:widowControl w:val="0"/>
                            <w:autoSpaceDE w:val="0"/>
                            <w:autoSpaceDN w:val="0"/>
                            <w:adjustRightInd w:val="0"/>
                            <w:rPr>
                              <w:rFonts w:cs="Calibri"/>
                              <w:color w:val="4F81BD" w:themeColor="accent1"/>
                              <w:sz w:val="16"/>
                              <w:szCs w:val="16"/>
                              <w:lang w:val="en-US"/>
                            </w:rPr>
                          </w:pPr>
                          <w:r w:rsidRPr="00A45DE3">
                            <w:rPr>
                              <w:rFonts w:cs="Calibri"/>
                              <w:color w:val="4F81BD" w:themeColor="accent1"/>
                              <w:sz w:val="16"/>
                              <w:szCs w:val="16"/>
                              <w:lang w:val="en-US"/>
                            </w:rPr>
                            <w:t xml:space="preserve">E: </w:t>
                          </w:r>
                          <w:hyperlink r:id="rId3" w:history="1">
                            <w:r w:rsidRPr="00A45DE3">
                              <w:rPr>
                                <w:rFonts w:cs="Calibri"/>
                                <w:color w:val="4F81BD" w:themeColor="accent1"/>
                                <w:sz w:val="16"/>
                                <w:szCs w:val="16"/>
                                <w:lang w:val="en-US"/>
                              </w:rPr>
                              <w:t>myabdr@blood.gov.au</w:t>
                            </w:r>
                          </w:hyperlink>
                        </w:p>
                        <w:p w14:paraId="7DC26548" w14:textId="17E7F3DD" w:rsidR="00B22CA4" w:rsidRPr="00D92925" w:rsidRDefault="00B22CA4" w:rsidP="002539AB">
                          <w:pPr>
                            <w:rPr>
                              <w:color w:val="4F81BD" w:themeColor="accent1"/>
                              <w:sz w:val="16"/>
                              <w:szCs w:val="16"/>
                            </w:rPr>
                          </w:pPr>
                          <w:r w:rsidRPr="00A45DE3">
                            <w:rPr>
                              <w:rFonts w:cs="Calibri"/>
                              <w:color w:val="4F81BD" w:themeColor="accent1"/>
                              <w:sz w:val="16"/>
                              <w:szCs w:val="16"/>
                              <w:lang w:val="en-US"/>
                            </w:rPr>
                            <w:t>W: www.blood.gov.au/myabdr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7" type="#_x0000_t202" style="position:absolute;margin-left:-6.05pt;margin-top:6.35pt;width:191.25pt;height:14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" filled="f" stroked="f">
              <v:textbox>
                <w:txbxContent>
                  <w:p w14:paraId="696D6FEE" w14:textId="72AF3DCE" w:rsidR="00B22CA4" w:rsidRPr="00A45DE3" w:rsidRDefault="00B22CA4" w:rsidP="003F5842">
                    <w:pPr>
                      <w:rPr>
                        <w:b/>
                        <w:color w:val="C0504D" w:themeColor="accent2"/>
                        <w:sz w:val="24"/>
                        <w:szCs w:val="24"/>
                      </w:rPr>
                    </w:pPr>
                    <w:r w:rsidRPr="00A45DE3">
                      <w:rPr>
                        <w:b/>
                        <w:color w:val="C0504D" w:themeColor="accent2"/>
                        <w:sz w:val="24"/>
                        <w:szCs w:val="24"/>
                      </w:rPr>
                      <w:t>HELP</w:t>
                    </w:r>
                  </w:p>
                  <w:p w14:paraId="266BF306" w14:textId="77777777" w:rsidR="00B22CA4" w:rsidRPr="00A45DE3" w:rsidRDefault="00B22CA4" w:rsidP="003F5842">
                    <w:pPr>
                      <w:rPr>
                        <w:color w:val="4F81BD" w:themeColor="accent1"/>
                        <w:sz w:val="16"/>
                        <w:szCs w:val="16"/>
                      </w:rPr>
                    </w:pPr>
                    <w:r w:rsidRPr="00A45DE3">
                      <w:rPr>
                        <w:color w:val="4F81BD" w:themeColor="accent1"/>
                        <w:sz w:val="16"/>
                        <w:szCs w:val="16"/>
                      </w:rPr>
                      <w:t xml:space="preserve">T: 13 000 BLOOD (13 000 25663) </w:t>
                    </w:r>
                  </w:p>
                  <w:p w14:paraId="67DCAD0F" w14:textId="77777777" w:rsidR="00B22CA4" w:rsidRPr="00A45DE3" w:rsidRDefault="00B22CA4" w:rsidP="002539AB">
                    <w:pPr>
                      <w:widowControl w:val="0"/>
                      <w:autoSpaceDE w:val="0"/>
                      <w:autoSpaceDN w:val="0"/>
                      <w:adjustRightInd w:val="0"/>
                      <w:rPr>
                        <w:rFonts w:cs="Calibri"/>
                        <w:color w:val="4F81BD" w:themeColor="accent1"/>
                        <w:sz w:val="16"/>
                        <w:szCs w:val="16"/>
                        <w:lang w:val="en-US"/>
                      </w:rPr>
                    </w:pPr>
                    <w:r w:rsidRPr="00A45DE3">
                      <w:rPr>
                        <w:rFonts w:cs="Calibri"/>
                        <w:color w:val="4F81BD" w:themeColor="accent1"/>
                        <w:sz w:val="16"/>
                        <w:szCs w:val="16"/>
                        <w:lang w:val="en-US"/>
                      </w:rPr>
                      <w:t xml:space="preserve">E: </w:t>
                    </w:r>
                    <w:hyperlink r:id="rId4" w:history="1">
                      <w:r w:rsidRPr="00A45DE3">
                        <w:rPr>
                          <w:rFonts w:cs="Calibri"/>
                          <w:color w:val="4F81BD" w:themeColor="accent1"/>
                          <w:sz w:val="16"/>
                          <w:szCs w:val="16"/>
                          <w:lang w:val="en-US"/>
                        </w:rPr>
                        <w:t>myabdr@blood.gov.au</w:t>
                      </w:r>
                    </w:hyperlink>
                  </w:p>
                  <w:p w14:paraId="7DC26548" w14:textId="17E7F3DD" w:rsidR="00B22CA4" w:rsidRPr="00D92925" w:rsidRDefault="00B22CA4" w:rsidP="002539AB">
                    <w:pPr>
                      <w:rPr>
                        <w:color w:val="4F81BD" w:themeColor="accent1"/>
                        <w:sz w:val="16"/>
                        <w:szCs w:val="16"/>
                      </w:rPr>
                    </w:pPr>
                    <w:r w:rsidRPr="00A45DE3">
                      <w:rPr>
                        <w:rFonts w:cs="Calibri"/>
                        <w:color w:val="4F81BD" w:themeColor="accent1"/>
                        <w:sz w:val="16"/>
                        <w:szCs w:val="16"/>
                        <w:lang w:val="en-US"/>
                      </w:rPr>
                      <w:t>W: www.blood.gov.au/myabdr</w:t>
                    </w:r>
                  </w:p>
                </w:txbxContent>
              </v:textbox>
            </v:shape>
          </w:pict>
        </mc:Fallback>
      </mc:AlternateContent>
    </w:r>
  </w:p>
  <w:p w14:paraId="24776F96" w14:textId="36312ACC" w:rsidR="00B22CA4" w:rsidRDefault="00B22CA4" w:rsidP="00D92925">
    <w:pPr>
      <w:pStyle w:val="Footer"/>
    </w:pPr>
  </w:p>
  <w:p w14:paraId="1500865E" w14:textId="6C47B437" w:rsidR="00B22CA4" w:rsidRDefault="00B22CA4">
    <w:pPr>
      <w:pStyle w:val="Footer"/>
    </w:pPr>
  </w:p>
  <w:p w14:paraId="782BCE49" w14:textId="40A98B38" w:rsidR="00B22CA4" w:rsidRDefault="00B22CA4">
    <w:pPr>
      <w:pStyle w:val="Footer"/>
    </w:pPr>
    <w:r w:rsidRPr="002539AB">
      <w:rPr>
        <w:noProof/>
        <w:lang w:val="en-AU" w:eastAsia="en-AU"/>
      </w:rPr>
      <w:drawing>
        <wp:anchor distT="0" distB="0" distL="114300" distR="114300" simplePos="0" relativeHeight="251665408" behindDoc="0" locked="0" layoutInCell="1" allowOverlap="1" wp14:anchorId="76F55119" wp14:editId="3D00A908">
          <wp:simplePos x="0" y="0"/>
          <wp:positionH relativeFrom="column">
            <wp:posOffset>2891</wp:posOffset>
          </wp:positionH>
          <wp:positionV relativeFrom="paragraph">
            <wp:posOffset>269875</wp:posOffset>
          </wp:positionV>
          <wp:extent cx="5264083" cy="5365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nner.jpg"/>
                  <pic:cNvPicPr/>
                </pic:nvPicPr>
                <pic:blipFill>
                  <a:blip r:embed="rId5">
                    <a:extLst>
                      <a:ext uri="{28A0092B-C50C-407E-A947-70E740481C1C}">
                        <a14:useLocalDpi xmlns:a14="http://schemas.microsoft.com/office/drawing/2010/main" val="0"/>
                      </a:ext>
                    </a:extLst>
                  </a:blip>
                  <a:stretch>
                    <a:fillRect/>
                  </a:stretch>
                </pic:blipFill>
                <pic:spPr>
                  <a:xfrm>
                    <a:off x="0" y="0"/>
                    <a:ext cx="5264083" cy="5365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D695A" w14:textId="77777777" w:rsidR="00707F4F" w:rsidRDefault="00707F4F" w:rsidP="007A541A">
      <w:r>
        <w:separator/>
      </w:r>
    </w:p>
  </w:footnote>
  <w:footnote w:type="continuationSeparator" w:id="0">
    <w:p w14:paraId="4D7F80AE" w14:textId="77777777" w:rsidR="00707F4F" w:rsidRDefault="00707F4F" w:rsidP="007A54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100541638"/>
      <w:placeholder>
        <w:docPart w:val="2BD9D1ECEDA9B34FB8BC7E2F61F7E6AB"/>
      </w:placeholder>
      <w:showingPlcHdr/>
      <w:dataBinding w:prefixMappings="xmlns:ns0='http://schemas.openxmlformats.org/package/2006/metadata/core-properties' xmlns:ns1='http://purl.org/dc/elements/1.1/'" w:xpath="/ns0:coreProperties[1]/ns1:title[1]" w:storeItemID="{6C3C8BC8-F283-45AE-878A-BAB7291924A1}"/>
      <w:text/>
    </w:sdtPr>
    <w:sdtEndPr/>
    <w:sdtContent>
      <w:p w14:paraId="71453800" w14:textId="77777777" w:rsidR="00B22CA4" w:rsidRPr="005E04E9" w:rsidRDefault="00B22CA4">
        <w:pPr>
          <w:pStyle w:val="Header"/>
          <w:pBdr>
            <w:between w:val="single" w:sz="4" w:space="1" w:color="4F81BD" w:themeColor="accent1"/>
          </w:pBdr>
          <w:spacing w:line="276" w:lineRule="auto"/>
          <w:jc w:val="center"/>
          <w:rPr>
            <w:rFonts w:ascii="Cambria" w:hAnsi="Cambria"/>
          </w:rPr>
        </w:pPr>
        <w:r w:rsidRPr="005E04E9">
          <w:rPr>
            <w:rFonts w:ascii="Cambria" w:hAnsi="Cambria"/>
          </w:rPr>
          <w:t>[Type the document title]</w:t>
        </w:r>
      </w:p>
    </w:sdtContent>
  </w:sdt>
  <w:sdt>
    <w:sdtPr>
      <w:rPr>
        <w:rFonts w:ascii="Cambria" w:hAnsi="Cambria"/>
      </w:rPr>
      <w:alias w:val="Date"/>
      <w:id w:val="477422642"/>
      <w:placeholder>
        <w:docPart w:val="FF8ED222950DE941936FF431ACA9784D"/>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07825728" w14:textId="52A6F55A" w:rsidR="00B22CA4" w:rsidRPr="005E04E9" w:rsidRDefault="00B22CA4">
        <w:pPr>
          <w:pStyle w:val="Header"/>
          <w:pBdr>
            <w:between w:val="single" w:sz="4" w:space="1" w:color="4F81BD" w:themeColor="accent1"/>
          </w:pBdr>
          <w:spacing w:line="276" w:lineRule="auto"/>
          <w:jc w:val="center"/>
          <w:rPr>
            <w:rFonts w:ascii="Cambria" w:hAnsi="Cambria"/>
          </w:rPr>
        </w:pPr>
        <w:r>
          <w:rPr>
            <w:rFonts w:ascii="Cambria" w:hAnsi="Cambria"/>
          </w:rPr>
          <w:t xml:space="preserve">Step-by-step </w:t>
        </w:r>
      </w:p>
    </w:sdtContent>
  </w:sdt>
  <w:p w14:paraId="2E565673" w14:textId="77777777" w:rsidR="00B22CA4" w:rsidRDefault="00B22C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4D615" w14:textId="77777777" w:rsidR="002D6802" w:rsidRPr="002D6802" w:rsidRDefault="002D6802" w:rsidP="002D6802">
    <w:pPr>
      <w:pStyle w:val="Header"/>
      <w:ind w:left="2880"/>
      <w:rPr>
        <w:color w:val="0070C0"/>
        <w:sz w:val="16"/>
        <w:szCs w:val="16"/>
      </w:rPr>
    </w:pPr>
    <w:r w:rsidRPr="002D6802">
      <w:rPr>
        <w:noProof/>
        <w:color w:val="0070C0"/>
        <w:sz w:val="16"/>
        <w:szCs w:val="16"/>
        <w:lang w:val="en-AU" w:eastAsia="en-AU"/>
      </w:rPr>
      <w:drawing>
        <wp:anchor distT="0" distB="0" distL="114300" distR="114300" simplePos="0" relativeHeight="251666432" behindDoc="0" locked="0" layoutInCell="1" allowOverlap="1" wp14:anchorId="5D6F44F0" wp14:editId="1D5118FD">
          <wp:simplePos x="0" y="0"/>
          <wp:positionH relativeFrom="column">
            <wp:posOffset>32385</wp:posOffset>
          </wp:positionH>
          <wp:positionV relativeFrom="paragraph">
            <wp:posOffset>12700</wp:posOffset>
          </wp:positionV>
          <wp:extent cx="1598295" cy="42799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ABDR_side.jpg"/>
                  <pic:cNvPicPr/>
                </pic:nvPicPr>
                <pic:blipFill>
                  <a:blip r:embed="rId1">
                    <a:extLst>
                      <a:ext uri="{28A0092B-C50C-407E-A947-70E740481C1C}">
                        <a14:useLocalDpi xmlns:a14="http://schemas.microsoft.com/office/drawing/2010/main" val="0"/>
                      </a:ext>
                    </a:extLst>
                  </a:blip>
                  <a:stretch>
                    <a:fillRect/>
                  </a:stretch>
                </pic:blipFill>
                <pic:spPr>
                  <a:xfrm>
                    <a:off x="0" y="0"/>
                    <a:ext cx="1598295" cy="427990"/>
                  </a:xfrm>
                  <a:prstGeom prst="rect">
                    <a:avLst/>
                  </a:prstGeom>
                </pic:spPr>
              </pic:pic>
            </a:graphicData>
          </a:graphic>
          <wp14:sizeRelH relativeFrom="page">
            <wp14:pctWidth>0</wp14:pctWidth>
          </wp14:sizeRelH>
          <wp14:sizeRelV relativeFrom="page">
            <wp14:pctHeight>0</wp14:pctHeight>
          </wp14:sizeRelV>
        </wp:anchor>
      </w:drawing>
    </w:r>
  </w:p>
  <w:p w14:paraId="59D664C0" w14:textId="1115A4CD" w:rsidR="002D6802" w:rsidRDefault="002D6802" w:rsidP="002D6802">
    <w:pPr>
      <w:pStyle w:val="Header"/>
      <w:ind w:left="2880"/>
      <w:rPr>
        <w:color w:val="0070C0"/>
      </w:rPr>
    </w:pPr>
    <w:r w:rsidRPr="002D6802">
      <w:rPr>
        <w:color w:val="0070C0"/>
      </w:rPr>
      <w:t>Step</w:t>
    </w:r>
    <w:r>
      <w:rPr>
        <w:color w:val="0070C0"/>
      </w:rPr>
      <w:t>-</w:t>
    </w:r>
    <w:r w:rsidRPr="002D6802">
      <w:rPr>
        <w:color w:val="0070C0"/>
      </w:rPr>
      <w:t>by</w:t>
    </w:r>
    <w:r>
      <w:rPr>
        <w:color w:val="0070C0"/>
      </w:rPr>
      <w:t>-</w:t>
    </w:r>
    <w:r w:rsidRPr="002D6802">
      <w:rPr>
        <w:color w:val="0070C0"/>
      </w:rPr>
      <w:t xml:space="preserve">Step </w:t>
    </w:r>
    <w:r w:rsidRPr="00C60773">
      <w:rPr>
        <w:b/>
        <w:color w:val="0070C0"/>
      </w:rPr>
      <w:t>Guide</w:t>
    </w:r>
  </w:p>
  <w:p w14:paraId="6CFD8E3A" w14:textId="77777777" w:rsidR="002D6802" w:rsidRDefault="002D6802" w:rsidP="002F2924">
    <w:pPr>
      <w:pStyle w:val="Header"/>
      <w:ind w:left="2880"/>
      <w:rPr>
        <w:color w:val="0070C0"/>
      </w:rPr>
    </w:pPr>
  </w:p>
  <w:p w14:paraId="715E54AD" w14:textId="12C26DE8" w:rsidR="002D6802" w:rsidRPr="002D6802" w:rsidRDefault="002D6802" w:rsidP="002F2924">
    <w:pPr>
      <w:pStyle w:val="Header"/>
      <w:ind w:left="2880"/>
      <w:rPr>
        <w:color w:val="0070C0"/>
      </w:rPr>
    </w:pPr>
    <w:r>
      <w:rPr>
        <w:noProof/>
        <w:color w:val="0070C0"/>
        <w:lang w:val="en-AU" w:eastAsia="en-AU"/>
      </w:rPr>
      <mc:AlternateContent>
        <mc:Choice Requires="wps">
          <w:drawing>
            <wp:anchor distT="0" distB="0" distL="114300" distR="114300" simplePos="0" relativeHeight="251667456" behindDoc="0" locked="0" layoutInCell="1" allowOverlap="1" wp14:anchorId="47FF1421" wp14:editId="34A2B366">
              <wp:simplePos x="0" y="0"/>
              <wp:positionH relativeFrom="column">
                <wp:posOffset>26884</wp:posOffset>
              </wp:positionH>
              <wp:positionV relativeFrom="paragraph">
                <wp:posOffset>65208</wp:posOffset>
              </wp:positionV>
              <wp:extent cx="6091707" cy="12879"/>
              <wp:effectExtent l="0" t="0" r="23495" b="25400"/>
              <wp:wrapNone/>
              <wp:docPr id="9" name="Straight Connector 9"/>
              <wp:cNvGraphicFramePr/>
              <a:graphic xmlns:a="http://schemas.openxmlformats.org/drawingml/2006/main">
                <a:graphicData uri="http://schemas.microsoft.com/office/word/2010/wordprocessingShape">
                  <wps:wsp>
                    <wps:cNvCnPr/>
                    <wps:spPr>
                      <a:xfrm flipV="1">
                        <a:off x="0" y="0"/>
                        <a:ext cx="6091707" cy="128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2.1pt,5.15pt" to="481.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" strokecolor="#4579b8 [3044]"/>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45DC9" w14:textId="0C24A4D5" w:rsidR="00B22CA4" w:rsidRDefault="00B22CA4">
    <w:pPr>
      <w:pStyle w:val="Header"/>
    </w:pPr>
    <w:r>
      <w:rPr>
        <w:noProof/>
        <w:lang w:val="en-AU" w:eastAsia="en-AU"/>
      </w:rPr>
      <w:drawing>
        <wp:anchor distT="0" distB="0" distL="114300" distR="114300" simplePos="0" relativeHeight="251664384" behindDoc="0" locked="0" layoutInCell="1" allowOverlap="1" wp14:anchorId="2018CB1D" wp14:editId="4000ECC5">
          <wp:simplePos x="0" y="0"/>
          <wp:positionH relativeFrom="column">
            <wp:posOffset>-1143000</wp:posOffset>
          </wp:positionH>
          <wp:positionV relativeFrom="paragraph">
            <wp:posOffset>-449580</wp:posOffset>
          </wp:positionV>
          <wp:extent cx="7557135" cy="2121535"/>
          <wp:effectExtent l="0" t="0" r="12065" b="1206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ABDR_guide.jpg"/>
                  <pic:cNvPicPr/>
                </pic:nvPicPr>
                <pic:blipFill>
                  <a:blip r:embed="rId1">
                    <a:extLst>
                      <a:ext uri="{28A0092B-C50C-407E-A947-70E740481C1C}">
                        <a14:useLocalDpi xmlns:a14="http://schemas.microsoft.com/office/drawing/2010/main" val="0"/>
                      </a:ext>
                    </a:extLst>
                  </a:blip>
                  <a:stretch>
                    <a:fillRect/>
                  </a:stretch>
                </pic:blipFill>
                <pic:spPr>
                  <a:xfrm>
                    <a:off x="0" y="0"/>
                    <a:ext cx="7557135" cy="21215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5FF6"/>
    <w:multiLevelType w:val="multilevel"/>
    <w:tmpl w:val="A690546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26E6BF5"/>
    <w:multiLevelType w:val="hybridMultilevel"/>
    <w:tmpl w:val="A69054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7111A5"/>
    <w:multiLevelType w:val="hybridMultilevel"/>
    <w:tmpl w:val="16643F8A"/>
    <w:lvl w:ilvl="0" w:tplc="0BFC44F6">
      <w:start w:val="1"/>
      <w:numFmt w:val="decimal"/>
      <w:lvlText w:val="%1."/>
      <w:lvlJc w:val="left"/>
      <w:pPr>
        <w:ind w:left="720" w:hanging="360"/>
      </w:pPr>
      <w:rPr>
        <w:rFonts w:ascii="Arial" w:hAnsi="Arial" w:cs="Arial" w:hint="default"/>
        <w:b/>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5743A98"/>
    <w:multiLevelType w:val="hybridMultilevel"/>
    <w:tmpl w:val="23C477EC"/>
    <w:lvl w:ilvl="0" w:tplc="0BFC44F6">
      <w:start w:val="1"/>
      <w:numFmt w:val="decimal"/>
      <w:lvlText w:val="%1."/>
      <w:lvlJc w:val="left"/>
      <w:pPr>
        <w:ind w:left="720" w:hanging="360"/>
      </w:pPr>
      <w:rPr>
        <w:rFonts w:ascii="Arial" w:hAnsi="Arial" w:cs="Arial" w:hint="default"/>
        <w:b/>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7943D5A"/>
    <w:multiLevelType w:val="hybridMultilevel"/>
    <w:tmpl w:val="3F8A0D46"/>
    <w:lvl w:ilvl="0" w:tplc="0BFC44F6">
      <w:start w:val="1"/>
      <w:numFmt w:val="decimal"/>
      <w:lvlText w:val="%1."/>
      <w:lvlJc w:val="left"/>
      <w:pPr>
        <w:ind w:left="720" w:hanging="360"/>
      </w:pPr>
      <w:rPr>
        <w:rFonts w:ascii="Arial" w:hAnsi="Arial" w:cs="Arial" w:hint="default"/>
        <w:b/>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7EF562D"/>
    <w:multiLevelType w:val="hybridMultilevel"/>
    <w:tmpl w:val="81AE74EA"/>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6">
    <w:nsid w:val="18232DF6"/>
    <w:multiLevelType w:val="multilevel"/>
    <w:tmpl w:val="60E23D00"/>
    <w:lvl w:ilvl="0">
      <w:start w:val="3"/>
      <w:numFmt w:val="decimal"/>
      <w:lvlText w:val="%1"/>
      <w:lvlJc w:val="left"/>
      <w:pPr>
        <w:ind w:left="360" w:hanging="360"/>
      </w:pPr>
      <w:rPr>
        <w:rFonts w:hint="default"/>
        <w:b/>
        <w:color w:val="auto"/>
      </w:rPr>
    </w:lvl>
    <w:lvl w:ilvl="1">
      <w:start w:val="1"/>
      <w:numFmt w:val="decimal"/>
      <w:lvlText w:val="%1.%2"/>
      <w:lvlJc w:val="left"/>
      <w:pPr>
        <w:ind w:left="720" w:hanging="360"/>
      </w:pPr>
      <w:rPr>
        <w:rFonts w:hint="default"/>
        <w:b/>
        <w:color w:val="C00000"/>
      </w:rPr>
    </w:lvl>
    <w:lvl w:ilvl="2">
      <w:start w:val="1"/>
      <w:numFmt w:val="decimal"/>
      <w:lvlText w:val="%1.%2.%3"/>
      <w:lvlJc w:val="left"/>
      <w:pPr>
        <w:ind w:left="1440" w:hanging="720"/>
      </w:pPr>
      <w:rPr>
        <w:rFonts w:hint="default"/>
        <w:b/>
        <w:color w:val="C00000"/>
      </w:rPr>
    </w:lvl>
    <w:lvl w:ilvl="3">
      <w:start w:val="1"/>
      <w:numFmt w:val="decimal"/>
      <w:lvlText w:val="%1.%2.%3.%4"/>
      <w:lvlJc w:val="left"/>
      <w:pPr>
        <w:ind w:left="1800" w:hanging="720"/>
      </w:pPr>
      <w:rPr>
        <w:rFonts w:hint="default"/>
        <w:b/>
        <w:color w:val="C00000"/>
      </w:rPr>
    </w:lvl>
    <w:lvl w:ilvl="4">
      <w:start w:val="1"/>
      <w:numFmt w:val="decimal"/>
      <w:lvlText w:val="%1.%2.%3.%4.%5"/>
      <w:lvlJc w:val="left"/>
      <w:pPr>
        <w:ind w:left="2520" w:hanging="1080"/>
      </w:pPr>
      <w:rPr>
        <w:rFonts w:hint="default"/>
        <w:b/>
        <w:color w:val="C00000"/>
      </w:rPr>
    </w:lvl>
    <w:lvl w:ilvl="5">
      <w:start w:val="1"/>
      <w:numFmt w:val="decimal"/>
      <w:lvlText w:val="%1.%2.%3.%4.%5.%6"/>
      <w:lvlJc w:val="left"/>
      <w:pPr>
        <w:ind w:left="2880" w:hanging="1080"/>
      </w:pPr>
      <w:rPr>
        <w:rFonts w:hint="default"/>
        <w:b/>
        <w:color w:val="C00000"/>
      </w:rPr>
    </w:lvl>
    <w:lvl w:ilvl="6">
      <w:start w:val="1"/>
      <w:numFmt w:val="decimal"/>
      <w:lvlText w:val="%1.%2.%3.%4.%5.%6.%7"/>
      <w:lvlJc w:val="left"/>
      <w:pPr>
        <w:ind w:left="3600" w:hanging="1440"/>
      </w:pPr>
      <w:rPr>
        <w:rFonts w:hint="default"/>
        <w:b/>
        <w:color w:val="C00000"/>
      </w:rPr>
    </w:lvl>
    <w:lvl w:ilvl="7">
      <w:start w:val="1"/>
      <w:numFmt w:val="decimal"/>
      <w:lvlText w:val="%1.%2.%3.%4.%5.%6.%7.%8"/>
      <w:lvlJc w:val="left"/>
      <w:pPr>
        <w:ind w:left="3960" w:hanging="1440"/>
      </w:pPr>
      <w:rPr>
        <w:rFonts w:hint="default"/>
        <w:b/>
        <w:color w:val="C00000"/>
      </w:rPr>
    </w:lvl>
    <w:lvl w:ilvl="8">
      <w:start w:val="1"/>
      <w:numFmt w:val="decimal"/>
      <w:lvlText w:val="%1.%2.%3.%4.%5.%6.%7.%8.%9"/>
      <w:lvlJc w:val="left"/>
      <w:pPr>
        <w:ind w:left="4680" w:hanging="1800"/>
      </w:pPr>
      <w:rPr>
        <w:rFonts w:hint="default"/>
        <w:b/>
        <w:color w:val="C00000"/>
      </w:rPr>
    </w:lvl>
  </w:abstractNum>
  <w:abstractNum w:abstractNumId="7">
    <w:nsid w:val="1905060E"/>
    <w:multiLevelType w:val="hybridMultilevel"/>
    <w:tmpl w:val="93BC31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1B3144A"/>
    <w:multiLevelType w:val="hybridMultilevel"/>
    <w:tmpl w:val="33A82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F5161B4"/>
    <w:multiLevelType w:val="hybridMultilevel"/>
    <w:tmpl w:val="E0ACA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474AEE"/>
    <w:multiLevelType w:val="hybridMultilevel"/>
    <w:tmpl w:val="949494C6"/>
    <w:lvl w:ilvl="0" w:tplc="3FECD08C">
      <w:start w:val="1"/>
      <w:numFmt w:val="bullet"/>
      <w:lvlText w:val=""/>
      <w:lvlJc w:val="left"/>
      <w:pPr>
        <w:ind w:left="720" w:hanging="360"/>
      </w:pPr>
      <w:rPr>
        <w:rFonts w:ascii="Wingdings" w:hAnsi="Wingdings" w:hint="default"/>
        <w:color w:val="548DD4" w:themeColor="text2" w:themeTint="9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382D83"/>
    <w:multiLevelType w:val="hybridMultilevel"/>
    <w:tmpl w:val="12BC04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9DD7011"/>
    <w:multiLevelType w:val="hybridMultilevel"/>
    <w:tmpl w:val="45EA71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3C27EC3"/>
    <w:multiLevelType w:val="hybridMultilevel"/>
    <w:tmpl w:val="AA90EC2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nsid w:val="62C43CC9"/>
    <w:multiLevelType w:val="hybridMultilevel"/>
    <w:tmpl w:val="5D9EF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7A4811"/>
    <w:multiLevelType w:val="multilevel"/>
    <w:tmpl w:val="60E23D00"/>
    <w:lvl w:ilvl="0">
      <w:start w:val="3"/>
      <w:numFmt w:val="decimal"/>
      <w:lvlText w:val="%1"/>
      <w:lvlJc w:val="left"/>
      <w:pPr>
        <w:ind w:left="360" w:hanging="360"/>
      </w:pPr>
      <w:rPr>
        <w:rFonts w:hint="default"/>
        <w:b/>
        <w:color w:val="auto"/>
      </w:rPr>
    </w:lvl>
    <w:lvl w:ilvl="1">
      <w:start w:val="1"/>
      <w:numFmt w:val="decimal"/>
      <w:lvlText w:val="%1.%2"/>
      <w:lvlJc w:val="left"/>
      <w:pPr>
        <w:ind w:left="720" w:hanging="360"/>
      </w:pPr>
      <w:rPr>
        <w:rFonts w:hint="default"/>
        <w:b/>
        <w:color w:val="C00000"/>
      </w:rPr>
    </w:lvl>
    <w:lvl w:ilvl="2">
      <w:start w:val="1"/>
      <w:numFmt w:val="decimal"/>
      <w:lvlText w:val="%1.%2.%3"/>
      <w:lvlJc w:val="left"/>
      <w:pPr>
        <w:ind w:left="1440" w:hanging="720"/>
      </w:pPr>
      <w:rPr>
        <w:rFonts w:hint="default"/>
        <w:b/>
        <w:color w:val="C00000"/>
      </w:rPr>
    </w:lvl>
    <w:lvl w:ilvl="3">
      <w:start w:val="1"/>
      <w:numFmt w:val="decimal"/>
      <w:lvlText w:val="%1.%2.%3.%4"/>
      <w:lvlJc w:val="left"/>
      <w:pPr>
        <w:ind w:left="1800" w:hanging="720"/>
      </w:pPr>
      <w:rPr>
        <w:rFonts w:hint="default"/>
        <w:b/>
        <w:color w:val="C00000"/>
      </w:rPr>
    </w:lvl>
    <w:lvl w:ilvl="4">
      <w:start w:val="1"/>
      <w:numFmt w:val="decimal"/>
      <w:lvlText w:val="%1.%2.%3.%4.%5"/>
      <w:lvlJc w:val="left"/>
      <w:pPr>
        <w:ind w:left="2520" w:hanging="1080"/>
      </w:pPr>
      <w:rPr>
        <w:rFonts w:hint="default"/>
        <w:b/>
        <w:color w:val="C00000"/>
      </w:rPr>
    </w:lvl>
    <w:lvl w:ilvl="5">
      <w:start w:val="1"/>
      <w:numFmt w:val="decimal"/>
      <w:lvlText w:val="%1.%2.%3.%4.%5.%6"/>
      <w:lvlJc w:val="left"/>
      <w:pPr>
        <w:ind w:left="2880" w:hanging="1080"/>
      </w:pPr>
      <w:rPr>
        <w:rFonts w:hint="default"/>
        <w:b/>
        <w:color w:val="C00000"/>
      </w:rPr>
    </w:lvl>
    <w:lvl w:ilvl="6">
      <w:start w:val="1"/>
      <w:numFmt w:val="decimal"/>
      <w:lvlText w:val="%1.%2.%3.%4.%5.%6.%7"/>
      <w:lvlJc w:val="left"/>
      <w:pPr>
        <w:ind w:left="3600" w:hanging="1440"/>
      </w:pPr>
      <w:rPr>
        <w:rFonts w:hint="default"/>
        <w:b/>
        <w:color w:val="C00000"/>
      </w:rPr>
    </w:lvl>
    <w:lvl w:ilvl="7">
      <w:start w:val="1"/>
      <w:numFmt w:val="decimal"/>
      <w:lvlText w:val="%1.%2.%3.%4.%5.%6.%7.%8"/>
      <w:lvlJc w:val="left"/>
      <w:pPr>
        <w:ind w:left="3960" w:hanging="1440"/>
      </w:pPr>
      <w:rPr>
        <w:rFonts w:hint="default"/>
        <w:b/>
        <w:color w:val="C00000"/>
      </w:rPr>
    </w:lvl>
    <w:lvl w:ilvl="8">
      <w:start w:val="1"/>
      <w:numFmt w:val="decimal"/>
      <w:lvlText w:val="%1.%2.%3.%4.%5.%6.%7.%8.%9"/>
      <w:lvlJc w:val="left"/>
      <w:pPr>
        <w:ind w:left="4680" w:hanging="1800"/>
      </w:pPr>
      <w:rPr>
        <w:rFonts w:hint="default"/>
        <w:b/>
        <w:color w:val="C00000"/>
      </w:rPr>
    </w:lvl>
  </w:abstractNum>
  <w:abstractNum w:abstractNumId="16">
    <w:nsid w:val="76101EAB"/>
    <w:multiLevelType w:val="hybridMultilevel"/>
    <w:tmpl w:val="65CA9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87D1E44"/>
    <w:multiLevelType w:val="hybridMultilevel"/>
    <w:tmpl w:val="A6D60F4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nsid w:val="7B1935F4"/>
    <w:multiLevelType w:val="hybridMultilevel"/>
    <w:tmpl w:val="FB44019E"/>
    <w:lvl w:ilvl="0" w:tplc="2AE4F29E">
      <w:start w:val="1"/>
      <w:numFmt w:val="decimal"/>
      <w:lvlText w:val="%1."/>
      <w:lvlJc w:val="left"/>
      <w:pPr>
        <w:ind w:left="1146" w:hanging="360"/>
      </w:pPr>
      <w:rPr>
        <w:rFonts w:hint="default"/>
        <w:b/>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9">
    <w:nsid w:val="7F5F32DA"/>
    <w:multiLevelType w:val="multilevel"/>
    <w:tmpl w:val="5D9EF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14"/>
  </w:num>
  <w:num w:numId="4">
    <w:abstractNumId w:val="19"/>
  </w:num>
  <w:num w:numId="5">
    <w:abstractNumId w:val="1"/>
  </w:num>
  <w:num w:numId="6">
    <w:abstractNumId w:val="0"/>
  </w:num>
  <w:num w:numId="7">
    <w:abstractNumId w:val="10"/>
  </w:num>
  <w:num w:numId="8">
    <w:abstractNumId w:val="4"/>
  </w:num>
  <w:num w:numId="9">
    <w:abstractNumId w:val="18"/>
  </w:num>
  <w:num w:numId="10">
    <w:abstractNumId w:val="8"/>
  </w:num>
  <w:num w:numId="11">
    <w:abstractNumId w:val="3"/>
  </w:num>
  <w:num w:numId="12">
    <w:abstractNumId w:val="13"/>
  </w:num>
  <w:num w:numId="13">
    <w:abstractNumId w:val="7"/>
  </w:num>
  <w:num w:numId="14">
    <w:abstractNumId w:val="11"/>
  </w:num>
  <w:num w:numId="15">
    <w:abstractNumId w:val="2"/>
  </w:num>
  <w:num w:numId="16">
    <w:abstractNumId w:val="5"/>
  </w:num>
  <w:num w:numId="17">
    <w:abstractNumId w:val="16"/>
  </w:num>
  <w:num w:numId="18">
    <w:abstractNumId w:val="12"/>
  </w:num>
  <w:num w:numId="19">
    <w:abstractNumId w:val="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41A"/>
    <w:rsid w:val="00013462"/>
    <w:rsid w:val="0003028D"/>
    <w:rsid w:val="000368D2"/>
    <w:rsid w:val="00040478"/>
    <w:rsid w:val="000572F4"/>
    <w:rsid w:val="000841EE"/>
    <w:rsid w:val="000A143A"/>
    <w:rsid w:val="000B5FE4"/>
    <w:rsid w:val="0018452C"/>
    <w:rsid w:val="001C2475"/>
    <w:rsid w:val="001F13F6"/>
    <w:rsid w:val="001F56C9"/>
    <w:rsid w:val="002017F1"/>
    <w:rsid w:val="002206D8"/>
    <w:rsid w:val="002539AB"/>
    <w:rsid w:val="002C02A2"/>
    <w:rsid w:val="002D0131"/>
    <w:rsid w:val="002D6802"/>
    <w:rsid w:val="002F2924"/>
    <w:rsid w:val="00352F5C"/>
    <w:rsid w:val="0035365D"/>
    <w:rsid w:val="0035421F"/>
    <w:rsid w:val="003C0BAC"/>
    <w:rsid w:val="003E6E15"/>
    <w:rsid w:val="003F5842"/>
    <w:rsid w:val="00421ADE"/>
    <w:rsid w:val="004502E7"/>
    <w:rsid w:val="00472A3E"/>
    <w:rsid w:val="004761EC"/>
    <w:rsid w:val="004D1E86"/>
    <w:rsid w:val="004D4E00"/>
    <w:rsid w:val="005518F0"/>
    <w:rsid w:val="005D46B7"/>
    <w:rsid w:val="00622849"/>
    <w:rsid w:val="0063743D"/>
    <w:rsid w:val="00654BDF"/>
    <w:rsid w:val="00662181"/>
    <w:rsid w:val="00662C3F"/>
    <w:rsid w:val="0068784B"/>
    <w:rsid w:val="006A3619"/>
    <w:rsid w:val="006D1714"/>
    <w:rsid w:val="00707F4F"/>
    <w:rsid w:val="007A541A"/>
    <w:rsid w:val="007E32B3"/>
    <w:rsid w:val="0081341A"/>
    <w:rsid w:val="0082042A"/>
    <w:rsid w:val="00844478"/>
    <w:rsid w:val="008605C7"/>
    <w:rsid w:val="008E76BF"/>
    <w:rsid w:val="00901A1A"/>
    <w:rsid w:val="00916C6B"/>
    <w:rsid w:val="00945642"/>
    <w:rsid w:val="00966247"/>
    <w:rsid w:val="009A7CF9"/>
    <w:rsid w:val="009D76B9"/>
    <w:rsid w:val="00A363F4"/>
    <w:rsid w:val="00A41E00"/>
    <w:rsid w:val="00A45DE3"/>
    <w:rsid w:val="00A83927"/>
    <w:rsid w:val="00AD1BB5"/>
    <w:rsid w:val="00B1799B"/>
    <w:rsid w:val="00B22CA4"/>
    <w:rsid w:val="00B63F04"/>
    <w:rsid w:val="00BE7C51"/>
    <w:rsid w:val="00C11A23"/>
    <w:rsid w:val="00C266A1"/>
    <w:rsid w:val="00C42B8C"/>
    <w:rsid w:val="00C562B2"/>
    <w:rsid w:val="00C60773"/>
    <w:rsid w:val="00C87A66"/>
    <w:rsid w:val="00C970C8"/>
    <w:rsid w:val="00CD1C1A"/>
    <w:rsid w:val="00D04F72"/>
    <w:rsid w:val="00D05EA3"/>
    <w:rsid w:val="00D172E1"/>
    <w:rsid w:val="00D46761"/>
    <w:rsid w:val="00D711F0"/>
    <w:rsid w:val="00D92925"/>
    <w:rsid w:val="00DB6E78"/>
    <w:rsid w:val="00E03751"/>
    <w:rsid w:val="00E17055"/>
    <w:rsid w:val="00E2525B"/>
    <w:rsid w:val="00E4353A"/>
    <w:rsid w:val="00E57C78"/>
    <w:rsid w:val="00E61F71"/>
    <w:rsid w:val="00EA651C"/>
    <w:rsid w:val="00EC46FA"/>
    <w:rsid w:val="00ED7C31"/>
    <w:rsid w:val="00F11658"/>
    <w:rsid w:val="00F438E7"/>
    <w:rsid w:val="00F57C3F"/>
    <w:rsid w:val="00F658B8"/>
    <w:rsid w:val="00F877A2"/>
    <w:rsid w:val="00F9240B"/>
    <w:rsid w:val="00FA1C05"/>
    <w:rsid w:val="00FA5725"/>
    <w:rsid w:val="00FB00C5"/>
    <w:rsid w:val="00FD0EE1"/>
    <w:rsid w:val="00FE4B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0E2D5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849"/>
    <w:rPr>
      <w:rFonts w:ascii="Arial" w:hAnsi="Arial"/>
      <w:sz w:val="22"/>
      <w:szCs w:val="22"/>
      <w:lang w:val="en-AU"/>
    </w:rPr>
  </w:style>
  <w:style w:type="paragraph" w:styleId="Heading1">
    <w:name w:val="heading 1"/>
    <w:basedOn w:val="Normal"/>
    <w:next w:val="Normal"/>
    <w:link w:val="Heading1Char"/>
    <w:uiPriority w:val="9"/>
    <w:qFormat/>
    <w:rsid w:val="008E76B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41A"/>
    <w:pPr>
      <w:tabs>
        <w:tab w:val="center" w:pos="4320"/>
        <w:tab w:val="right" w:pos="8640"/>
      </w:tabs>
    </w:pPr>
    <w:rPr>
      <w:rFonts w:asciiTheme="minorHAnsi" w:hAnsiTheme="minorHAnsi"/>
      <w:sz w:val="24"/>
      <w:szCs w:val="24"/>
      <w:lang w:val="en-US"/>
    </w:rPr>
  </w:style>
  <w:style w:type="character" w:customStyle="1" w:styleId="HeaderChar">
    <w:name w:val="Header Char"/>
    <w:basedOn w:val="DefaultParagraphFont"/>
    <w:link w:val="Header"/>
    <w:uiPriority w:val="99"/>
    <w:rsid w:val="007A541A"/>
  </w:style>
  <w:style w:type="paragraph" w:styleId="Footer">
    <w:name w:val="footer"/>
    <w:basedOn w:val="Normal"/>
    <w:link w:val="FooterChar"/>
    <w:uiPriority w:val="99"/>
    <w:unhideWhenUsed/>
    <w:rsid w:val="007A541A"/>
    <w:pPr>
      <w:tabs>
        <w:tab w:val="center" w:pos="4320"/>
        <w:tab w:val="right" w:pos="8640"/>
      </w:tabs>
    </w:pPr>
    <w:rPr>
      <w:rFonts w:asciiTheme="minorHAnsi" w:hAnsiTheme="minorHAnsi"/>
      <w:sz w:val="24"/>
      <w:szCs w:val="24"/>
      <w:lang w:val="en-US"/>
    </w:rPr>
  </w:style>
  <w:style w:type="character" w:customStyle="1" w:styleId="FooterChar">
    <w:name w:val="Footer Char"/>
    <w:basedOn w:val="DefaultParagraphFont"/>
    <w:link w:val="Footer"/>
    <w:uiPriority w:val="99"/>
    <w:rsid w:val="007A541A"/>
  </w:style>
  <w:style w:type="paragraph" w:styleId="BalloonText">
    <w:name w:val="Balloon Text"/>
    <w:basedOn w:val="Normal"/>
    <w:link w:val="BalloonTextChar"/>
    <w:uiPriority w:val="99"/>
    <w:semiHidden/>
    <w:unhideWhenUsed/>
    <w:rsid w:val="007A541A"/>
    <w:rPr>
      <w:rFonts w:ascii="Lucida Grande" w:hAnsi="Lucida Grande" w:cs="Lucida Grande"/>
      <w:sz w:val="18"/>
      <w:szCs w:val="18"/>
      <w:lang w:val="en-US"/>
    </w:rPr>
  </w:style>
  <w:style w:type="character" w:customStyle="1" w:styleId="BalloonTextChar">
    <w:name w:val="Balloon Text Char"/>
    <w:basedOn w:val="DefaultParagraphFont"/>
    <w:link w:val="BalloonText"/>
    <w:uiPriority w:val="99"/>
    <w:semiHidden/>
    <w:rsid w:val="007A541A"/>
    <w:rPr>
      <w:rFonts w:ascii="Lucida Grande" w:hAnsi="Lucida Grande" w:cs="Lucida Grande"/>
      <w:sz w:val="18"/>
      <w:szCs w:val="18"/>
    </w:rPr>
  </w:style>
  <w:style w:type="paragraph" w:styleId="ListParagraph">
    <w:name w:val="List Paragraph"/>
    <w:basedOn w:val="Normal"/>
    <w:uiPriority w:val="34"/>
    <w:qFormat/>
    <w:rsid w:val="000368D2"/>
    <w:pPr>
      <w:ind w:left="720"/>
      <w:contextualSpacing/>
    </w:pPr>
    <w:rPr>
      <w:rFonts w:asciiTheme="minorHAnsi" w:hAnsiTheme="minorHAnsi"/>
      <w:sz w:val="24"/>
      <w:szCs w:val="24"/>
      <w:lang w:val="en-US"/>
    </w:rPr>
  </w:style>
  <w:style w:type="character" w:styleId="Hyperlink">
    <w:name w:val="Hyperlink"/>
    <w:basedOn w:val="DefaultParagraphFont"/>
    <w:uiPriority w:val="99"/>
    <w:unhideWhenUsed/>
    <w:rsid w:val="00622849"/>
    <w:rPr>
      <w:color w:val="0000FF" w:themeColor="hyperlink"/>
      <w:u w:val="single"/>
    </w:rPr>
  </w:style>
  <w:style w:type="character" w:styleId="FollowedHyperlink">
    <w:name w:val="FollowedHyperlink"/>
    <w:basedOn w:val="DefaultParagraphFont"/>
    <w:uiPriority w:val="99"/>
    <w:semiHidden/>
    <w:unhideWhenUsed/>
    <w:rsid w:val="00622849"/>
    <w:rPr>
      <w:color w:val="800080" w:themeColor="followedHyperlink"/>
      <w:u w:val="single"/>
    </w:rPr>
  </w:style>
  <w:style w:type="character" w:styleId="PageNumber">
    <w:name w:val="page number"/>
    <w:basedOn w:val="DefaultParagraphFont"/>
    <w:uiPriority w:val="99"/>
    <w:semiHidden/>
    <w:unhideWhenUsed/>
    <w:rsid w:val="00945642"/>
  </w:style>
  <w:style w:type="character" w:customStyle="1" w:styleId="Heading1Char">
    <w:name w:val="Heading 1 Char"/>
    <w:basedOn w:val="DefaultParagraphFont"/>
    <w:link w:val="Heading1"/>
    <w:uiPriority w:val="9"/>
    <w:rsid w:val="008E76BF"/>
    <w:rPr>
      <w:rFonts w:asciiTheme="majorHAnsi" w:eastAsiaTheme="majorEastAsia" w:hAnsiTheme="majorHAnsi" w:cstheme="majorBidi"/>
      <w:b/>
      <w:bCs/>
      <w:color w:val="365F91" w:themeColor="accent1" w:themeShade="BF"/>
      <w:sz w:val="28"/>
      <w:szCs w:val="28"/>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849"/>
    <w:rPr>
      <w:rFonts w:ascii="Arial" w:hAnsi="Arial"/>
      <w:sz w:val="22"/>
      <w:szCs w:val="22"/>
      <w:lang w:val="en-AU"/>
    </w:rPr>
  </w:style>
  <w:style w:type="paragraph" w:styleId="Heading1">
    <w:name w:val="heading 1"/>
    <w:basedOn w:val="Normal"/>
    <w:next w:val="Normal"/>
    <w:link w:val="Heading1Char"/>
    <w:uiPriority w:val="9"/>
    <w:qFormat/>
    <w:rsid w:val="008E76B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41A"/>
    <w:pPr>
      <w:tabs>
        <w:tab w:val="center" w:pos="4320"/>
        <w:tab w:val="right" w:pos="8640"/>
      </w:tabs>
    </w:pPr>
    <w:rPr>
      <w:rFonts w:asciiTheme="minorHAnsi" w:hAnsiTheme="minorHAnsi"/>
      <w:sz w:val="24"/>
      <w:szCs w:val="24"/>
      <w:lang w:val="en-US"/>
    </w:rPr>
  </w:style>
  <w:style w:type="character" w:customStyle="1" w:styleId="HeaderChar">
    <w:name w:val="Header Char"/>
    <w:basedOn w:val="DefaultParagraphFont"/>
    <w:link w:val="Header"/>
    <w:uiPriority w:val="99"/>
    <w:rsid w:val="007A541A"/>
  </w:style>
  <w:style w:type="paragraph" w:styleId="Footer">
    <w:name w:val="footer"/>
    <w:basedOn w:val="Normal"/>
    <w:link w:val="FooterChar"/>
    <w:uiPriority w:val="99"/>
    <w:unhideWhenUsed/>
    <w:rsid w:val="007A541A"/>
    <w:pPr>
      <w:tabs>
        <w:tab w:val="center" w:pos="4320"/>
        <w:tab w:val="right" w:pos="8640"/>
      </w:tabs>
    </w:pPr>
    <w:rPr>
      <w:rFonts w:asciiTheme="minorHAnsi" w:hAnsiTheme="minorHAnsi"/>
      <w:sz w:val="24"/>
      <w:szCs w:val="24"/>
      <w:lang w:val="en-US"/>
    </w:rPr>
  </w:style>
  <w:style w:type="character" w:customStyle="1" w:styleId="FooterChar">
    <w:name w:val="Footer Char"/>
    <w:basedOn w:val="DefaultParagraphFont"/>
    <w:link w:val="Footer"/>
    <w:uiPriority w:val="99"/>
    <w:rsid w:val="007A541A"/>
  </w:style>
  <w:style w:type="paragraph" w:styleId="BalloonText">
    <w:name w:val="Balloon Text"/>
    <w:basedOn w:val="Normal"/>
    <w:link w:val="BalloonTextChar"/>
    <w:uiPriority w:val="99"/>
    <w:semiHidden/>
    <w:unhideWhenUsed/>
    <w:rsid w:val="007A541A"/>
    <w:rPr>
      <w:rFonts w:ascii="Lucida Grande" w:hAnsi="Lucida Grande" w:cs="Lucida Grande"/>
      <w:sz w:val="18"/>
      <w:szCs w:val="18"/>
      <w:lang w:val="en-US"/>
    </w:rPr>
  </w:style>
  <w:style w:type="character" w:customStyle="1" w:styleId="BalloonTextChar">
    <w:name w:val="Balloon Text Char"/>
    <w:basedOn w:val="DefaultParagraphFont"/>
    <w:link w:val="BalloonText"/>
    <w:uiPriority w:val="99"/>
    <w:semiHidden/>
    <w:rsid w:val="007A541A"/>
    <w:rPr>
      <w:rFonts w:ascii="Lucida Grande" w:hAnsi="Lucida Grande" w:cs="Lucida Grande"/>
      <w:sz w:val="18"/>
      <w:szCs w:val="18"/>
    </w:rPr>
  </w:style>
  <w:style w:type="paragraph" w:styleId="ListParagraph">
    <w:name w:val="List Paragraph"/>
    <w:basedOn w:val="Normal"/>
    <w:uiPriority w:val="34"/>
    <w:qFormat/>
    <w:rsid w:val="000368D2"/>
    <w:pPr>
      <w:ind w:left="720"/>
      <w:contextualSpacing/>
    </w:pPr>
    <w:rPr>
      <w:rFonts w:asciiTheme="minorHAnsi" w:hAnsiTheme="minorHAnsi"/>
      <w:sz w:val="24"/>
      <w:szCs w:val="24"/>
      <w:lang w:val="en-US"/>
    </w:rPr>
  </w:style>
  <w:style w:type="character" w:styleId="Hyperlink">
    <w:name w:val="Hyperlink"/>
    <w:basedOn w:val="DefaultParagraphFont"/>
    <w:uiPriority w:val="99"/>
    <w:unhideWhenUsed/>
    <w:rsid w:val="00622849"/>
    <w:rPr>
      <w:color w:val="0000FF" w:themeColor="hyperlink"/>
      <w:u w:val="single"/>
    </w:rPr>
  </w:style>
  <w:style w:type="character" w:styleId="FollowedHyperlink">
    <w:name w:val="FollowedHyperlink"/>
    <w:basedOn w:val="DefaultParagraphFont"/>
    <w:uiPriority w:val="99"/>
    <w:semiHidden/>
    <w:unhideWhenUsed/>
    <w:rsid w:val="00622849"/>
    <w:rPr>
      <w:color w:val="800080" w:themeColor="followedHyperlink"/>
      <w:u w:val="single"/>
    </w:rPr>
  </w:style>
  <w:style w:type="character" w:styleId="PageNumber">
    <w:name w:val="page number"/>
    <w:basedOn w:val="DefaultParagraphFont"/>
    <w:uiPriority w:val="99"/>
    <w:semiHidden/>
    <w:unhideWhenUsed/>
    <w:rsid w:val="00945642"/>
  </w:style>
  <w:style w:type="character" w:customStyle="1" w:styleId="Heading1Char">
    <w:name w:val="Heading 1 Char"/>
    <w:basedOn w:val="DefaultParagraphFont"/>
    <w:link w:val="Heading1"/>
    <w:uiPriority w:val="9"/>
    <w:rsid w:val="008E76BF"/>
    <w:rPr>
      <w:rFonts w:asciiTheme="majorHAnsi" w:eastAsiaTheme="majorEastAsia" w:hAnsiTheme="majorHAnsi" w:cstheme="majorBidi"/>
      <w:b/>
      <w:bCs/>
      <w:color w:val="365F91" w:themeColor="accent1" w:themeShade="BF"/>
      <w:sz w:val="28"/>
      <w:szCs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1.jpg"/><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myabdr.blood.gov.au"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myabdr@blood.gov.au"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myabdr@blood.gov.au" TargetMode="External"/><Relationship Id="rId2" Type="http://schemas.openxmlformats.org/officeDocument/2006/relationships/hyperlink" Target="http://www.haemophilia.org.au/myabdr" TargetMode="External"/><Relationship Id="rId1" Type="http://schemas.openxmlformats.org/officeDocument/2006/relationships/hyperlink" Target="http://www.haemophilia.org.au/myabdr" TargetMode="External"/><Relationship Id="rId5" Type="http://schemas.openxmlformats.org/officeDocument/2006/relationships/image" Target="media/image14.jpg"/><Relationship Id="rId4" Type="http://schemas.openxmlformats.org/officeDocument/2006/relationships/hyperlink" Target="mailto:myabdr@blood.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BD9D1ECEDA9B34FB8BC7E2F61F7E6AB"/>
        <w:category>
          <w:name w:val="General"/>
          <w:gallery w:val="placeholder"/>
        </w:category>
        <w:types>
          <w:type w:val="bbPlcHdr"/>
        </w:types>
        <w:behaviors>
          <w:behavior w:val="content"/>
        </w:behaviors>
        <w:guid w:val="{8B37CA51-2868-BA47-8757-375C19DDCB11}"/>
      </w:docPartPr>
      <w:docPartBody>
        <w:p w:rsidR="005751F2" w:rsidRDefault="005751F2" w:rsidP="005751F2">
          <w:pPr>
            <w:pStyle w:val="2BD9D1ECEDA9B34FB8BC7E2F61F7E6AB"/>
          </w:pPr>
          <w:r>
            <w:t>[Type the document title]</w:t>
          </w:r>
        </w:p>
      </w:docPartBody>
    </w:docPart>
    <w:docPart>
      <w:docPartPr>
        <w:name w:val="FF8ED222950DE941936FF431ACA9784D"/>
        <w:category>
          <w:name w:val="General"/>
          <w:gallery w:val="placeholder"/>
        </w:category>
        <w:types>
          <w:type w:val="bbPlcHdr"/>
        </w:types>
        <w:behaviors>
          <w:behavior w:val="content"/>
        </w:behaviors>
        <w:guid w:val="{7426BF3C-FDFB-BA45-8ACB-24EE2075B04D}"/>
      </w:docPartPr>
      <w:docPartBody>
        <w:p w:rsidR="005751F2" w:rsidRDefault="005751F2" w:rsidP="005751F2">
          <w:pPr>
            <w:pStyle w:val="FF8ED222950DE941936FF431ACA9784D"/>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Franklin Gothic Medium Cond"/>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1F2"/>
    <w:rsid w:val="004914C4"/>
    <w:rsid w:val="005751F2"/>
    <w:rsid w:val="007957E2"/>
    <w:rsid w:val="007C7543"/>
    <w:rsid w:val="00C266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D9D1ECEDA9B34FB8BC7E2F61F7E6AB">
    <w:name w:val="2BD9D1ECEDA9B34FB8BC7E2F61F7E6AB"/>
    <w:rsid w:val="005751F2"/>
  </w:style>
  <w:style w:type="paragraph" w:customStyle="1" w:styleId="FF8ED222950DE941936FF431ACA9784D">
    <w:name w:val="FF8ED222950DE941936FF431ACA9784D"/>
    <w:rsid w:val="005751F2"/>
  </w:style>
  <w:style w:type="paragraph" w:customStyle="1" w:styleId="7EED542870AA0E46A71278C961D91DCA">
    <w:name w:val="7EED542870AA0E46A71278C961D91DCA"/>
    <w:rsid w:val="005751F2"/>
  </w:style>
  <w:style w:type="paragraph" w:customStyle="1" w:styleId="5DB3FE7403A5794FB349219924C246DD">
    <w:name w:val="5DB3FE7403A5794FB349219924C246DD"/>
    <w:rsid w:val="005751F2"/>
  </w:style>
  <w:style w:type="paragraph" w:customStyle="1" w:styleId="319F70D9FD1FEB438963159141678D47">
    <w:name w:val="319F70D9FD1FEB438963159141678D47"/>
    <w:rsid w:val="005751F2"/>
  </w:style>
  <w:style w:type="paragraph" w:customStyle="1" w:styleId="4CCBDE55E97B5E44AB28921EB49FBB54">
    <w:name w:val="4CCBDE55E97B5E44AB28921EB49FBB54"/>
    <w:rsid w:val="005751F2"/>
  </w:style>
  <w:style w:type="paragraph" w:customStyle="1" w:styleId="2A5120717725B849BBD330DF6827CE72">
    <w:name w:val="2A5120717725B849BBD330DF6827CE72"/>
    <w:rsid w:val="005751F2"/>
  </w:style>
  <w:style w:type="paragraph" w:customStyle="1" w:styleId="514480D58E01D645A7106CB5DFD9C559">
    <w:name w:val="514480D58E01D645A7106CB5DFD9C559"/>
    <w:rsid w:val="005751F2"/>
  </w:style>
  <w:style w:type="paragraph" w:customStyle="1" w:styleId="F3E9C75CEA11B147B406864ECD45DE32">
    <w:name w:val="F3E9C75CEA11B147B406864ECD45DE32"/>
    <w:rsid w:val="005751F2"/>
  </w:style>
  <w:style w:type="paragraph" w:customStyle="1" w:styleId="1B7E661840103945A3997278EA3D4EBD">
    <w:name w:val="1B7E661840103945A3997278EA3D4EBD"/>
    <w:rsid w:val="005751F2"/>
  </w:style>
  <w:style w:type="paragraph" w:customStyle="1" w:styleId="937364C8195CD54DA6E87B873C4628CB">
    <w:name w:val="937364C8195CD54DA6E87B873C4628CB"/>
    <w:rsid w:val="005751F2"/>
  </w:style>
  <w:style w:type="paragraph" w:customStyle="1" w:styleId="F5D07A7155209F4A9F50E2226D6121E3">
    <w:name w:val="F5D07A7155209F4A9F50E2226D6121E3"/>
    <w:rsid w:val="005751F2"/>
  </w:style>
  <w:style w:type="paragraph" w:customStyle="1" w:styleId="F1F94AE8C720A54985C144C57909CC40">
    <w:name w:val="F1F94AE8C720A54985C144C57909CC40"/>
    <w:rsid w:val="005751F2"/>
  </w:style>
  <w:style w:type="paragraph" w:customStyle="1" w:styleId="3904E65A9FD04C4B9229CCC757E9C254">
    <w:name w:val="3904E65A9FD04C4B9229CCC757E9C254"/>
    <w:rsid w:val="005751F2"/>
  </w:style>
  <w:style w:type="paragraph" w:customStyle="1" w:styleId="C02D5951A6494B46B04DB30E1A23B2C5">
    <w:name w:val="C02D5951A6494B46B04DB30E1A23B2C5"/>
    <w:rsid w:val="005751F2"/>
  </w:style>
  <w:style w:type="paragraph" w:customStyle="1" w:styleId="96E5C4001C5EDE4097B7A98D07CCC16D">
    <w:name w:val="96E5C4001C5EDE4097B7A98D07CCC16D"/>
    <w:rsid w:val="005751F2"/>
  </w:style>
  <w:style w:type="paragraph" w:customStyle="1" w:styleId="6D7E0794CDE1294FA497A93B3C7DB1DD">
    <w:name w:val="6D7E0794CDE1294FA497A93B3C7DB1DD"/>
    <w:rsid w:val="005751F2"/>
  </w:style>
  <w:style w:type="paragraph" w:customStyle="1" w:styleId="1D4BAAF026F34C44903574631C84BE95">
    <w:name w:val="1D4BAAF026F34C44903574631C84BE95"/>
    <w:rsid w:val="005751F2"/>
  </w:style>
  <w:style w:type="paragraph" w:customStyle="1" w:styleId="BE64E31DA7BE064BAB61E16FEB80858F">
    <w:name w:val="BE64E31DA7BE064BAB61E16FEB80858F"/>
    <w:rsid w:val="00C26600"/>
  </w:style>
  <w:style w:type="paragraph" w:customStyle="1" w:styleId="E3441D4D6C1C9C498A57E7680A334A0F">
    <w:name w:val="E3441D4D6C1C9C498A57E7680A334A0F"/>
    <w:rsid w:val="00C2660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D9D1ECEDA9B34FB8BC7E2F61F7E6AB">
    <w:name w:val="2BD9D1ECEDA9B34FB8BC7E2F61F7E6AB"/>
    <w:rsid w:val="005751F2"/>
  </w:style>
  <w:style w:type="paragraph" w:customStyle="1" w:styleId="FF8ED222950DE941936FF431ACA9784D">
    <w:name w:val="FF8ED222950DE941936FF431ACA9784D"/>
    <w:rsid w:val="005751F2"/>
  </w:style>
  <w:style w:type="paragraph" w:customStyle="1" w:styleId="7EED542870AA0E46A71278C961D91DCA">
    <w:name w:val="7EED542870AA0E46A71278C961D91DCA"/>
    <w:rsid w:val="005751F2"/>
  </w:style>
  <w:style w:type="paragraph" w:customStyle="1" w:styleId="5DB3FE7403A5794FB349219924C246DD">
    <w:name w:val="5DB3FE7403A5794FB349219924C246DD"/>
    <w:rsid w:val="005751F2"/>
  </w:style>
  <w:style w:type="paragraph" w:customStyle="1" w:styleId="319F70D9FD1FEB438963159141678D47">
    <w:name w:val="319F70D9FD1FEB438963159141678D47"/>
    <w:rsid w:val="005751F2"/>
  </w:style>
  <w:style w:type="paragraph" w:customStyle="1" w:styleId="4CCBDE55E97B5E44AB28921EB49FBB54">
    <w:name w:val="4CCBDE55E97B5E44AB28921EB49FBB54"/>
    <w:rsid w:val="005751F2"/>
  </w:style>
  <w:style w:type="paragraph" w:customStyle="1" w:styleId="2A5120717725B849BBD330DF6827CE72">
    <w:name w:val="2A5120717725B849BBD330DF6827CE72"/>
    <w:rsid w:val="005751F2"/>
  </w:style>
  <w:style w:type="paragraph" w:customStyle="1" w:styleId="514480D58E01D645A7106CB5DFD9C559">
    <w:name w:val="514480D58E01D645A7106CB5DFD9C559"/>
    <w:rsid w:val="005751F2"/>
  </w:style>
  <w:style w:type="paragraph" w:customStyle="1" w:styleId="F3E9C75CEA11B147B406864ECD45DE32">
    <w:name w:val="F3E9C75CEA11B147B406864ECD45DE32"/>
    <w:rsid w:val="005751F2"/>
  </w:style>
  <w:style w:type="paragraph" w:customStyle="1" w:styleId="1B7E661840103945A3997278EA3D4EBD">
    <w:name w:val="1B7E661840103945A3997278EA3D4EBD"/>
    <w:rsid w:val="005751F2"/>
  </w:style>
  <w:style w:type="paragraph" w:customStyle="1" w:styleId="937364C8195CD54DA6E87B873C4628CB">
    <w:name w:val="937364C8195CD54DA6E87B873C4628CB"/>
    <w:rsid w:val="005751F2"/>
  </w:style>
  <w:style w:type="paragraph" w:customStyle="1" w:styleId="F5D07A7155209F4A9F50E2226D6121E3">
    <w:name w:val="F5D07A7155209F4A9F50E2226D6121E3"/>
    <w:rsid w:val="005751F2"/>
  </w:style>
  <w:style w:type="paragraph" w:customStyle="1" w:styleId="F1F94AE8C720A54985C144C57909CC40">
    <w:name w:val="F1F94AE8C720A54985C144C57909CC40"/>
    <w:rsid w:val="005751F2"/>
  </w:style>
  <w:style w:type="paragraph" w:customStyle="1" w:styleId="3904E65A9FD04C4B9229CCC757E9C254">
    <w:name w:val="3904E65A9FD04C4B9229CCC757E9C254"/>
    <w:rsid w:val="005751F2"/>
  </w:style>
  <w:style w:type="paragraph" w:customStyle="1" w:styleId="C02D5951A6494B46B04DB30E1A23B2C5">
    <w:name w:val="C02D5951A6494B46B04DB30E1A23B2C5"/>
    <w:rsid w:val="005751F2"/>
  </w:style>
  <w:style w:type="paragraph" w:customStyle="1" w:styleId="96E5C4001C5EDE4097B7A98D07CCC16D">
    <w:name w:val="96E5C4001C5EDE4097B7A98D07CCC16D"/>
    <w:rsid w:val="005751F2"/>
  </w:style>
  <w:style w:type="paragraph" w:customStyle="1" w:styleId="6D7E0794CDE1294FA497A93B3C7DB1DD">
    <w:name w:val="6D7E0794CDE1294FA497A93B3C7DB1DD"/>
    <w:rsid w:val="005751F2"/>
  </w:style>
  <w:style w:type="paragraph" w:customStyle="1" w:styleId="1D4BAAF026F34C44903574631C84BE95">
    <w:name w:val="1D4BAAF026F34C44903574631C84BE95"/>
    <w:rsid w:val="005751F2"/>
  </w:style>
  <w:style w:type="paragraph" w:customStyle="1" w:styleId="BE64E31DA7BE064BAB61E16FEB80858F">
    <w:name w:val="BE64E31DA7BE064BAB61E16FEB80858F"/>
    <w:rsid w:val="00C26600"/>
  </w:style>
  <w:style w:type="paragraph" w:customStyle="1" w:styleId="E3441D4D6C1C9C498A57E7680A334A0F">
    <w:name w:val="E3441D4D6C1C9C498A57E7680A334A0F"/>
    <w:rsid w:val="00C266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Step-by-step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4F9787-44F7-434A-81C8-80AA75DB1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1214</Words>
  <Characters>5501</Characters>
  <Application>Microsoft Office Word</Application>
  <DocSecurity>0</DocSecurity>
  <Lines>611</Lines>
  <Paragraphs>98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Williams</dc:creator>
  <cp:lastModifiedBy>Suzanne O'Callaghan</cp:lastModifiedBy>
  <cp:revision>3</cp:revision>
  <cp:lastPrinted>2014-08-21T08:25:00Z</cp:lastPrinted>
  <dcterms:created xsi:type="dcterms:W3CDTF">2015-01-15T06:08:00Z</dcterms:created>
  <dcterms:modified xsi:type="dcterms:W3CDTF">2015-01-15T06:09:00Z</dcterms:modified>
</cp:coreProperties>
</file>